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8BBDF" w14:textId="6D033585" w:rsidR="00505D75" w:rsidRPr="00E067C7" w:rsidRDefault="000B24D5" w:rsidP="000B24D5">
      <w:pPr>
        <w:jc w:val="center"/>
        <w:rPr>
          <w:rFonts w:ascii="Calibri" w:hAnsi="Calibri" w:cs="Calibri"/>
          <w:sz w:val="20"/>
          <w:szCs w:val="20"/>
        </w:rPr>
      </w:pPr>
      <w:r>
        <w:rPr>
          <w:rFonts w:ascii="Calibri" w:hAnsi="Calibri" w:cs="Calibri"/>
          <w:noProof/>
          <w:sz w:val="20"/>
          <w:szCs w:val="20"/>
        </w:rPr>
        <w:drawing>
          <wp:inline distT="0" distB="0" distL="0" distR="0" wp14:anchorId="2F291119" wp14:editId="420FFD81">
            <wp:extent cx="7306099" cy="9453282"/>
            <wp:effectExtent l="0" t="0" r="9525" b="0"/>
            <wp:docPr id="2078404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04967" name="Picture 2078404967"/>
                    <pic:cNvPicPr/>
                  </pic:nvPicPr>
                  <pic:blipFill>
                    <a:blip r:embed="rId11">
                      <a:extLst>
                        <a:ext uri="{28A0092B-C50C-407E-A947-70E740481C1C}">
                          <a14:useLocalDpi xmlns:a14="http://schemas.microsoft.com/office/drawing/2010/main" val="0"/>
                        </a:ext>
                      </a:extLst>
                    </a:blip>
                    <a:stretch>
                      <a:fillRect/>
                    </a:stretch>
                  </pic:blipFill>
                  <pic:spPr>
                    <a:xfrm>
                      <a:off x="0" y="0"/>
                      <a:ext cx="7322296" cy="9474239"/>
                    </a:xfrm>
                    <a:prstGeom prst="rect">
                      <a:avLst/>
                    </a:prstGeom>
                  </pic:spPr>
                </pic:pic>
              </a:graphicData>
            </a:graphic>
          </wp:inline>
        </w:drawing>
      </w:r>
    </w:p>
    <w:p w14:paraId="6141BFD4" w14:textId="0A7F14AB" w:rsidR="00A201A9" w:rsidRPr="00E067C7" w:rsidRDefault="00F5008A" w:rsidP="00C8287C">
      <w:pPr>
        <w:pStyle w:val="Heading1"/>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lastRenderedPageBreak/>
        <w:t>WELCOME TO</w:t>
      </w:r>
      <w:r w:rsidR="00AA290D" w:rsidRPr="00E067C7">
        <w:rPr>
          <w:rFonts w:ascii="Calibri" w:eastAsiaTheme="minorEastAsia" w:hAnsi="Calibri" w:cs="Calibri"/>
          <w:b/>
          <w:bCs/>
          <w:color w:val="002060"/>
          <w:sz w:val="20"/>
          <w:szCs w:val="20"/>
        </w:rPr>
        <w:t xml:space="preserve"> </w:t>
      </w:r>
      <w:r w:rsidR="00693D9D" w:rsidRPr="00E067C7">
        <w:rPr>
          <w:rFonts w:ascii="Calibri" w:eastAsiaTheme="minorEastAsia" w:hAnsi="Calibri" w:cs="Calibri"/>
          <w:b/>
          <w:bCs/>
          <w:color w:val="002060"/>
          <w:sz w:val="20"/>
          <w:szCs w:val="20"/>
        </w:rPr>
        <w:t xml:space="preserve">SIX FLAGS </w:t>
      </w:r>
      <w:r w:rsidR="00DD658B" w:rsidRPr="00E067C7">
        <w:rPr>
          <w:rFonts w:ascii="Calibri" w:eastAsiaTheme="minorEastAsia" w:hAnsi="Calibri" w:cs="Calibri"/>
          <w:b/>
          <w:bCs/>
          <w:color w:val="002060"/>
          <w:sz w:val="20"/>
          <w:szCs w:val="20"/>
        </w:rPr>
        <w:t>HURRICANE HARBOR!</w:t>
      </w:r>
    </w:p>
    <w:p w14:paraId="42B08514" w14:textId="77777777" w:rsidR="00693D9D" w:rsidRPr="00E067C7" w:rsidRDefault="00693D9D" w:rsidP="00693D9D">
      <w:pPr>
        <w:pStyle w:val="NoSpacing"/>
        <w:rPr>
          <w:rFonts w:ascii="Calibri" w:hAnsi="Calibri" w:cs="Calibri"/>
          <w:sz w:val="20"/>
          <w:szCs w:val="20"/>
        </w:rPr>
      </w:pPr>
    </w:p>
    <w:p w14:paraId="6692CA09" w14:textId="79656A6B" w:rsidR="00DD658B" w:rsidRPr="00E067C7" w:rsidRDefault="00AA290D" w:rsidP="00D63BE9">
      <w:pPr>
        <w:jc w:val="both"/>
        <w:rPr>
          <w:rFonts w:ascii="Calibri" w:hAnsi="Calibri" w:cs="Calibri"/>
          <w:sz w:val="20"/>
          <w:szCs w:val="20"/>
        </w:rPr>
      </w:pPr>
      <w:r w:rsidRPr="00E067C7">
        <w:rPr>
          <w:rFonts w:ascii="Calibri" w:hAnsi="Calibri" w:cs="Calibri"/>
          <w:sz w:val="20"/>
          <w:szCs w:val="20"/>
        </w:rPr>
        <w:t xml:space="preserve">We are glad you are here! At </w:t>
      </w:r>
      <w:r w:rsidR="00DD658B" w:rsidRPr="00E067C7">
        <w:rPr>
          <w:rFonts w:ascii="Calibri" w:hAnsi="Calibri" w:cs="Calibri"/>
          <w:sz w:val="20"/>
          <w:szCs w:val="20"/>
        </w:rPr>
        <w:t xml:space="preserve">Six Flags Hurricane Harbor </w:t>
      </w:r>
      <w:r w:rsidRPr="00E067C7">
        <w:rPr>
          <w:rFonts w:ascii="Calibri" w:hAnsi="Calibri" w:cs="Calibri"/>
          <w:sz w:val="20"/>
          <w:szCs w:val="20"/>
        </w:rPr>
        <w:t>we are proud to have earned one of the best safety records in the industry. We are committed to providing our Guests with a safe environment and we want our Guests to have a safe and enjoyable day. We are continually striving to improve our facilities.</w:t>
      </w:r>
    </w:p>
    <w:p w14:paraId="2FA29D0E" w14:textId="709E6528" w:rsidR="00AA290D" w:rsidRPr="00E067C7" w:rsidRDefault="00AA290D" w:rsidP="00D63BE9">
      <w:pPr>
        <w:jc w:val="both"/>
        <w:rPr>
          <w:rFonts w:ascii="Calibri" w:hAnsi="Calibri" w:cs="Calibri"/>
          <w:sz w:val="20"/>
          <w:szCs w:val="20"/>
        </w:rPr>
      </w:pPr>
      <w:r w:rsidRPr="00E067C7">
        <w:rPr>
          <w:rFonts w:ascii="Calibri" w:hAnsi="Calibri" w:cs="Calibri"/>
          <w:sz w:val="20"/>
          <w:szCs w:val="20"/>
        </w:rPr>
        <w:t xml:space="preserve">Many amusement park </w:t>
      </w:r>
      <w:r w:rsidR="00693D9D" w:rsidRPr="00E067C7">
        <w:rPr>
          <w:rFonts w:ascii="Calibri" w:hAnsi="Calibri" w:cs="Calibri"/>
          <w:sz w:val="20"/>
          <w:szCs w:val="20"/>
        </w:rPr>
        <w:t>attractions</w:t>
      </w:r>
      <w:r w:rsidRPr="00E067C7">
        <w:rPr>
          <w:rFonts w:ascii="Calibri" w:hAnsi="Calibri" w:cs="Calibri"/>
          <w:sz w:val="20"/>
          <w:szCs w:val="20"/>
        </w:rPr>
        <w:t xml:space="preserve"> incorporate safety systems designed by the manufacturer to accommodate people of average physical stature and body proportion. These safety systems may place restrictions on the ability of an individual to safely experience the </w:t>
      </w:r>
      <w:r w:rsidR="00693D9D" w:rsidRPr="00E067C7">
        <w:rPr>
          <w:rFonts w:ascii="Calibri" w:hAnsi="Calibri" w:cs="Calibri"/>
          <w:sz w:val="20"/>
          <w:szCs w:val="20"/>
        </w:rPr>
        <w:t>attraction</w:t>
      </w:r>
      <w:r w:rsidRPr="00E067C7">
        <w:rPr>
          <w:rFonts w:ascii="Calibri" w:hAnsi="Calibri" w:cs="Calibri"/>
          <w:sz w:val="20"/>
          <w:szCs w:val="20"/>
        </w:rPr>
        <w:t xml:space="preserve">. Guests of larger or smaller size, Guests who have a history of heart, back or neck trouble, Guests who are pregnant, Guests who have had recent surgery, or Guests with casts, braces, restrictive devices or disabilities may not be safely accommodated by these systems. For example, height requirements are based on the size needed </w:t>
      </w:r>
      <w:r w:rsidR="00693D9D" w:rsidRPr="00E067C7">
        <w:rPr>
          <w:rFonts w:ascii="Calibri" w:hAnsi="Calibri" w:cs="Calibri"/>
          <w:sz w:val="20"/>
          <w:szCs w:val="20"/>
        </w:rPr>
        <w:t>to</w:t>
      </w:r>
      <w:r w:rsidRPr="00E067C7">
        <w:rPr>
          <w:rFonts w:ascii="Calibri" w:hAnsi="Calibri" w:cs="Calibri"/>
          <w:sz w:val="20"/>
          <w:szCs w:val="20"/>
        </w:rPr>
        <w:t xml:space="preserve"> </w:t>
      </w:r>
      <w:r w:rsidR="00693D9D" w:rsidRPr="00E067C7">
        <w:rPr>
          <w:rFonts w:ascii="Calibri" w:hAnsi="Calibri" w:cs="Calibri"/>
          <w:sz w:val="20"/>
          <w:szCs w:val="20"/>
        </w:rPr>
        <w:t>safely</w:t>
      </w:r>
      <w:r w:rsidRPr="00E067C7">
        <w:rPr>
          <w:rFonts w:ascii="Calibri" w:hAnsi="Calibri" w:cs="Calibri"/>
          <w:sz w:val="20"/>
          <w:szCs w:val="20"/>
        </w:rPr>
        <w:t xml:space="preserve"> </w:t>
      </w:r>
      <w:r w:rsidR="00693D9D" w:rsidRPr="00E067C7">
        <w:rPr>
          <w:rFonts w:ascii="Calibri" w:hAnsi="Calibri" w:cs="Calibri"/>
          <w:sz w:val="20"/>
          <w:szCs w:val="20"/>
        </w:rPr>
        <w:t>participate and</w:t>
      </w:r>
      <w:r w:rsidRPr="00E067C7">
        <w:rPr>
          <w:rFonts w:ascii="Calibri" w:hAnsi="Calibri" w:cs="Calibri"/>
          <w:sz w:val="20"/>
          <w:szCs w:val="20"/>
        </w:rPr>
        <w:t xml:space="preserve"> the level of maturity usually associated with a certain height. </w:t>
      </w:r>
    </w:p>
    <w:p w14:paraId="3E03F193" w14:textId="74D1E347" w:rsidR="00AA290D" w:rsidRPr="00E067C7" w:rsidRDefault="00AA290D" w:rsidP="00D63BE9">
      <w:pPr>
        <w:jc w:val="both"/>
        <w:rPr>
          <w:rFonts w:ascii="Calibri" w:hAnsi="Calibri" w:cs="Calibri"/>
          <w:sz w:val="20"/>
          <w:szCs w:val="20"/>
        </w:rPr>
      </w:pPr>
      <w:r w:rsidRPr="00E067C7">
        <w:rPr>
          <w:rFonts w:ascii="Calibri" w:hAnsi="Calibri" w:cs="Calibri"/>
          <w:sz w:val="20"/>
          <w:szCs w:val="20"/>
        </w:rPr>
        <w:t xml:space="preserve">The Attraction Accessibility Program has been developed using our past experiences and our evaluation of each </w:t>
      </w:r>
      <w:r w:rsidR="00693D9D" w:rsidRPr="00E067C7">
        <w:rPr>
          <w:rFonts w:ascii="Calibri" w:hAnsi="Calibri" w:cs="Calibri"/>
          <w:sz w:val="20"/>
          <w:szCs w:val="20"/>
        </w:rPr>
        <w:t>attraction</w:t>
      </w:r>
      <w:r w:rsidRPr="00E067C7">
        <w:rPr>
          <w:rFonts w:ascii="Calibri" w:hAnsi="Calibri" w:cs="Calibri"/>
          <w:sz w:val="20"/>
          <w:szCs w:val="20"/>
        </w:rPr>
        <w:t xml:space="preserve"> in both normal and emergency operating conditions. We also work closely with the manufacturer of each </w:t>
      </w:r>
      <w:proofErr w:type="gramStart"/>
      <w:r w:rsidR="00693D9D" w:rsidRPr="00E067C7">
        <w:rPr>
          <w:rFonts w:ascii="Calibri" w:hAnsi="Calibri" w:cs="Calibri"/>
          <w:sz w:val="20"/>
          <w:szCs w:val="20"/>
        </w:rPr>
        <w:t>attraction</w:t>
      </w:r>
      <w:proofErr w:type="gramEnd"/>
      <w:r w:rsidRPr="00E067C7">
        <w:rPr>
          <w:rFonts w:ascii="Calibri" w:hAnsi="Calibri" w:cs="Calibri"/>
          <w:sz w:val="20"/>
          <w:szCs w:val="20"/>
        </w:rPr>
        <w:t xml:space="preserve"> and our policies incorporate the manufacturers’ guidelines as well as the requirements of the Americans with Disabilities Act.  We hope that this </w:t>
      </w:r>
      <w:r w:rsidR="00DD658B" w:rsidRPr="00E067C7">
        <w:rPr>
          <w:rFonts w:ascii="Calibri" w:hAnsi="Calibri" w:cs="Calibri"/>
          <w:sz w:val="20"/>
          <w:szCs w:val="20"/>
        </w:rPr>
        <w:t>g</w:t>
      </w:r>
      <w:r w:rsidRPr="00E067C7">
        <w:rPr>
          <w:rFonts w:ascii="Calibri" w:hAnsi="Calibri" w:cs="Calibri"/>
          <w:sz w:val="20"/>
          <w:szCs w:val="20"/>
        </w:rPr>
        <w:t>uide will help Guests make the best choices to ensure a safe and enjoyable experience at the park. Our goal is to safely and efficiently accommodate the needs of all Guests, including individuals with disabilities.  </w:t>
      </w:r>
    </w:p>
    <w:p w14:paraId="07A1A86E" w14:textId="0472EFF1" w:rsidR="00DD658B" w:rsidRPr="00E067C7" w:rsidRDefault="00AA290D" w:rsidP="00D63BE9">
      <w:pPr>
        <w:jc w:val="both"/>
        <w:rPr>
          <w:rFonts w:ascii="Calibri" w:hAnsi="Calibri" w:cs="Calibri"/>
          <w:sz w:val="20"/>
          <w:szCs w:val="20"/>
        </w:rPr>
      </w:pPr>
      <w:r w:rsidRPr="00E067C7">
        <w:rPr>
          <w:rFonts w:ascii="Calibri" w:hAnsi="Calibri" w:cs="Calibri"/>
          <w:sz w:val="20"/>
          <w:szCs w:val="20"/>
        </w:rPr>
        <w:t>Our prime consideration is the ability of each person to endure the dynamics of a</w:t>
      </w:r>
      <w:r w:rsidR="00693D9D" w:rsidRPr="00E067C7">
        <w:rPr>
          <w:rFonts w:ascii="Calibri" w:hAnsi="Calibri" w:cs="Calibri"/>
          <w:sz w:val="20"/>
          <w:szCs w:val="20"/>
        </w:rPr>
        <w:t>n</w:t>
      </w:r>
      <w:r w:rsidRPr="00E067C7">
        <w:rPr>
          <w:rFonts w:ascii="Calibri" w:hAnsi="Calibri" w:cs="Calibri"/>
          <w:sz w:val="20"/>
          <w:szCs w:val="20"/>
        </w:rPr>
        <w:t xml:space="preserve"> </w:t>
      </w:r>
      <w:r w:rsidR="00693D9D" w:rsidRPr="00E067C7">
        <w:rPr>
          <w:rFonts w:ascii="Calibri" w:hAnsi="Calibri" w:cs="Calibri"/>
          <w:sz w:val="20"/>
          <w:szCs w:val="20"/>
        </w:rPr>
        <w:t>attraction</w:t>
      </w:r>
      <w:r w:rsidRPr="00E067C7">
        <w:rPr>
          <w:rFonts w:ascii="Calibri" w:hAnsi="Calibri" w:cs="Calibri"/>
          <w:sz w:val="20"/>
          <w:szCs w:val="20"/>
        </w:rPr>
        <w:t xml:space="preserve"> without risk of injury to that person or other </w:t>
      </w:r>
      <w:r w:rsidR="00693D9D" w:rsidRPr="00E067C7">
        <w:rPr>
          <w:rFonts w:ascii="Calibri" w:hAnsi="Calibri" w:cs="Calibri"/>
          <w:sz w:val="20"/>
          <w:szCs w:val="20"/>
        </w:rPr>
        <w:t>participants</w:t>
      </w:r>
      <w:r w:rsidRPr="00E067C7">
        <w:rPr>
          <w:rFonts w:ascii="Calibri" w:hAnsi="Calibri" w:cs="Calibri"/>
          <w:sz w:val="20"/>
          <w:szCs w:val="20"/>
        </w:rPr>
        <w:t>. If you feel that you or a member of your party may be affected by this policy, you are encouraged to visit</w:t>
      </w:r>
      <w:r w:rsidRPr="00E067C7">
        <w:rPr>
          <w:rFonts w:ascii="Calibri" w:hAnsi="Calibri" w:cs="Calibri"/>
          <w:color w:val="FF0000"/>
          <w:sz w:val="20"/>
          <w:szCs w:val="20"/>
        </w:rPr>
        <w:t xml:space="preserve"> </w:t>
      </w:r>
      <w:r w:rsidR="00DD658B" w:rsidRPr="00E067C7">
        <w:rPr>
          <w:rFonts w:ascii="Calibri" w:hAnsi="Calibri" w:cs="Calibri"/>
          <w:sz w:val="20"/>
          <w:szCs w:val="20"/>
        </w:rPr>
        <w:t>Guest Relations</w:t>
      </w:r>
      <w:r w:rsidR="002C2600" w:rsidRPr="00E067C7">
        <w:rPr>
          <w:rFonts w:ascii="Calibri" w:hAnsi="Calibri" w:cs="Calibri"/>
          <w:sz w:val="20"/>
          <w:szCs w:val="20"/>
        </w:rPr>
        <w:t xml:space="preserve"> </w:t>
      </w:r>
      <w:r w:rsidRPr="00E067C7">
        <w:rPr>
          <w:rFonts w:ascii="Calibri" w:hAnsi="Calibri" w:cs="Calibri"/>
          <w:sz w:val="20"/>
          <w:szCs w:val="20"/>
        </w:rPr>
        <w:t xml:space="preserve">to obtain a list of </w:t>
      </w:r>
      <w:r w:rsidR="00693D9D" w:rsidRPr="00E067C7">
        <w:rPr>
          <w:rFonts w:ascii="Calibri" w:hAnsi="Calibri" w:cs="Calibri"/>
          <w:sz w:val="20"/>
          <w:szCs w:val="20"/>
        </w:rPr>
        <w:t>attractions</w:t>
      </w:r>
      <w:r w:rsidRPr="00E067C7">
        <w:rPr>
          <w:rFonts w:ascii="Calibri" w:hAnsi="Calibri" w:cs="Calibri"/>
          <w:sz w:val="20"/>
          <w:szCs w:val="20"/>
        </w:rPr>
        <w:t xml:space="preserve"> you can safely </w:t>
      </w:r>
      <w:r w:rsidR="00693D9D" w:rsidRPr="00E067C7">
        <w:rPr>
          <w:rFonts w:ascii="Calibri" w:hAnsi="Calibri" w:cs="Calibri"/>
          <w:sz w:val="20"/>
          <w:szCs w:val="20"/>
        </w:rPr>
        <w:t>attraction</w:t>
      </w:r>
      <w:r w:rsidRPr="00E067C7">
        <w:rPr>
          <w:rFonts w:ascii="Calibri" w:hAnsi="Calibri" w:cs="Calibri"/>
          <w:sz w:val="20"/>
          <w:szCs w:val="20"/>
        </w:rPr>
        <w:t xml:space="preserve">. Your </w:t>
      </w:r>
      <w:r w:rsidR="00693D9D" w:rsidRPr="00E067C7">
        <w:rPr>
          <w:rFonts w:ascii="Calibri" w:hAnsi="Calibri" w:cs="Calibri"/>
          <w:sz w:val="20"/>
          <w:szCs w:val="20"/>
        </w:rPr>
        <w:t>Attraction</w:t>
      </w:r>
      <w:r w:rsidRPr="00E067C7">
        <w:rPr>
          <w:rFonts w:ascii="Calibri" w:hAnsi="Calibri" w:cs="Calibri"/>
          <w:sz w:val="20"/>
          <w:szCs w:val="20"/>
        </w:rPr>
        <w:t xml:space="preserve"> Access Form will provide information for</w:t>
      </w:r>
      <w:r w:rsidR="002C2600" w:rsidRPr="00E067C7">
        <w:rPr>
          <w:rFonts w:ascii="Calibri" w:hAnsi="Calibri" w:cs="Calibri"/>
          <w:sz w:val="20"/>
          <w:szCs w:val="20"/>
        </w:rPr>
        <w:t xml:space="preserve"> a</w:t>
      </w:r>
      <w:r w:rsidR="00DD658B" w:rsidRPr="00E067C7">
        <w:rPr>
          <w:rFonts w:ascii="Calibri" w:hAnsi="Calibri" w:cs="Calibri"/>
          <w:sz w:val="20"/>
          <w:szCs w:val="20"/>
        </w:rPr>
        <w:t xml:space="preserve"> </w:t>
      </w:r>
      <w:r w:rsidRPr="00E067C7">
        <w:rPr>
          <w:rFonts w:ascii="Calibri" w:hAnsi="Calibri" w:cs="Calibri"/>
          <w:sz w:val="20"/>
          <w:szCs w:val="20"/>
        </w:rPr>
        <w:t>Team Membe</w:t>
      </w:r>
      <w:r w:rsidR="002C2600" w:rsidRPr="00E067C7">
        <w:rPr>
          <w:rFonts w:ascii="Calibri" w:hAnsi="Calibri" w:cs="Calibri"/>
          <w:sz w:val="20"/>
          <w:szCs w:val="20"/>
        </w:rPr>
        <w:t>r</w:t>
      </w:r>
      <w:r w:rsidRPr="00E067C7">
        <w:rPr>
          <w:rFonts w:ascii="Calibri" w:hAnsi="Calibri" w:cs="Calibri"/>
          <w:sz w:val="20"/>
          <w:szCs w:val="20"/>
        </w:rPr>
        <w:t> to</w:t>
      </w:r>
      <w:r w:rsidR="00DD658B" w:rsidRPr="00E067C7">
        <w:rPr>
          <w:rFonts w:ascii="Calibri" w:hAnsi="Calibri" w:cs="Calibri"/>
          <w:sz w:val="20"/>
          <w:szCs w:val="20"/>
        </w:rPr>
        <w:t xml:space="preserve"> </w:t>
      </w:r>
      <w:r w:rsidRPr="00E067C7">
        <w:rPr>
          <w:rFonts w:ascii="Calibri" w:hAnsi="Calibri" w:cs="Calibri"/>
          <w:sz w:val="20"/>
          <w:szCs w:val="20"/>
        </w:rPr>
        <w:t>help accommodate you.</w:t>
      </w:r>
    </w:p>
    <w:p w14:paraId="21A3399A" w14:textId="154C8A66" w:rsidR="00AA290D" w:rsidRPr="00E067C7" w:rsidRDefault="00693D9D" w:rsidP="00D63BE9">
      <w:pPr>
        <w:jc w:val="both"/>
        <w:rPr>
          <w:rFonts w:ascii="Calibri" w:hAnsi="Calibri" w:cs="Calibri"/>
          <w:b/>
          <w:bCs/>
          <w:color w:val="002060"/>
          <w:sz w:val="20"/>
          <w:szCs w:val="20"/>
        </w:rPr>
      </w:pPr>
      <w:r w:rsidRPr="00E067C7">
        <w:rPr>
          <w:rFonts w:ascii="Calibri" w:hAnsi="Calibri" w:cs="Calibri"/>
          <w:b/>
          <w:bCs/>
          <w:color w:val="002060"/>
          <w:sz w:val="20"/>
          <w:szCs w:val="20"/>
        </w:rPr>
        <w:t>PLEASE PARTICIPATE SAFELY</w:t>
      </w:r>
    </w:p>
    <w:p w14:paraId="3CAE75AF" w14:textId="47BB89F2" w:rsidR="00AA290D" w:rsidRPr="00E067C7" w:rsidRDefault="00AA290D" w:rsidP="00D63BE9">
      <w:pPr>
        <w:jc w:val="both"/>
        <w:rPr>
          <w:rFonts w:ascii="Calibri" w:hAnsi="Calibri" w:cs="Calibri"/>
          <w:sz w:val="20"/>
          <w:szCs w:val="20"/>
        </w:rPr>
      </w:pPr>
      <w:r w:rsidRPr="00E067C7">
        <w:rPr>
          <w:rFonts w:ascii="Calibri" w:hAnsi="Calibri" w:cs="Calibri"/>
          <w:sz w:val="20"/>
          <w:szCs w:val="20"/>
        </w:rPr>
        <w:t xml:space="preserve">While all amusement attractions have associated risks, certain individuals are at increased risk </w:t>
      </w:r>
      <w:proofErr w:type="gramStart"/>
      <w:r w:rsidRPr="00E067C7">
        <w:rPr>
          <w:rFonts w:ascii="Calibri" w:hAnsi="Calibri" w:cs="Calibri"/>
          <w:sz w:val="20"/>
          <w:szCs w:val="20"/>
        </w:rPr>
        <w:t>for</w:t>
      </w:r>
      <w:proofErr w:type="gramEnd"/>
      <w:r w:rsidRPr="00E067C7">
        <w:rPr>
          <w:rFonts w:ascii="Calibri" w:hAnsi="Calibri" w:cs="Calibri"/>
          <w:sz w:val="20"/>
          <w:szCs w:val="20"/>
        </w:rPr>
        <w:t xml:space="preserve"> injury from these attractions. Carefully evaluate each attraction to determine if you or members of your party can safely participate. We reserve the right to deny access to </w:t>
      </w:r>
      <w:r w:rsidR="00693D9D" w:rsidRPr="00E067C7">
        <w:rPr>
          <w:rFonts w:ascii="Calibri" w:hAnsi="Calibri" w:cs="Calibri"/>
          <w:sz w:val="20"/>
          <w:szCs w:val="20"/>
        </w:rPr>
        <w:t>an</w:t>
      </w:r>
      <w:r w:rsidRPr="00E067C7">
        <w:rPr>
          <w:rFonts w:ascii="Calibri" w:hAnsi="Calibri" w:cs="Calibri"/>
          <w:sz w:val="20"/>
          <w:szCs w:val="20"/>
        </w:rPr>
        <w:t xml:space="preserve"> </w:t>
      </w:r>
      <w:r w:rsidR="00693D9D" w:rsidRPr="00E067C7">
        <w:rPr>
          <w:rFonts w:ascii="Calibri" w:hAnsi="Calibri" w:cs="Calibri"/>
          <w:sz w:val="20"/>
          <w:szCs w:val="20"/>
        </w:rPr>
        <w:t>attraction</w:t>
      </w:r>
      <w:r w:rsidRPr="00E067C7">
        <w:rPr>
          <w:rFonts w:ascii="Calibri" w:hAnsi="Calibri" w:cs="Calibri"/>
          <w:sz w:val="20"/>
          <w:szCs w:val="20"/>
        </w:rPr>
        <w:t xml:space="preserve"> to anyone who we feel may not be able to safely experience the </w:t>
      </w:r>
      <w:r w:rsidR="00693D9D" w:rsidRPr="00E067C7">
        <w:rPr>
          <w:rFonts w:ascii="Calibri" w:hAnsi="Calibri" w:cs="Calibri"/>
          <w:sz w:val="20"/>
          <w:szCs w:val="20"/>
        </w:rPr>
        <w:t>attraction</w:t>
      </w:r>
      <w:r w:rsidRPr="00E067C7">
        <w:rPr>
          <w:rFonts w:ascii="Calibri" w:hAnsi="Calibri" w:cs="Calibri"/>
          <w:sz w:val="20"/>
          <w:szCs w:val="20"/>
        </w:rPr>
        <w:t xml:space="preserve"> or may be a hazard to other </w:t>
      </w:r>
      <w:r w:rsidR="00693D9D" w:rsidRPr="00E067C7">
        <w:rPr>
          <w:rFonts w:ascii="Calibri" w:hAnsi="Calibri" w:cs="Calibri"/>
          <w:sz w:val="20"/>
          <w:szCs w:val="20"/>
        </w:rPr>
        <w:t>participants</w:t>
      </w:r>
      <w:r w:rsidRPr="00E067C7">
        <w:rPr>
          <w:rFonts w:ascii="Calibri" w:hAnsi="Calibri" w:cs="Calibri"/>
          <w:sz w:val="20"/>
          <w:szCs w:val="20"/>
        </w:rPr>
        <w:t>. </w:t>
      </w:r>
    </w:p>
    <w:p w14:paraId="0BE598FD" w14:textId="5CC3F955" w:rsidR="00AA290D" w:rsidRPr="00E067C7" w:rsidRDefault="00AA290D" w:rsidP="00D63BE9">
      <w:pPr>
        <w:jc w:val="both"/>
        <w:rPr>
          <w:rFonts w:ascii="Calibri" w:hAnsi="Calibri" w:cs="Calibri"/>
          <w:sz w:val="20"/>
          <w:szCs w:val="20"/>
        </w:rPr>
      </w:pPr>
      <w:r w:rsidRPr="00E067C7">
        <w:rPr>
          <w:rFonts w:ascii="Calibri" w:hAnsi="Calibri" w:cs="Calibri"/>
          <w:sz w:val="20"/>
          <w:szCs w:val="20"/>
        </w:rPr>
        <w:t xml:space="preserve">A Safety Guide sign is posted at every </w:t>
      </w:r>
      <w:r w:rsidR="00693D9D" w:rsidRPr="00E067C7">
        <w:rPr>
          <w:rFonts w:ascii="Calibri" w:hAnsi="Calibri" w:cs="Calibri"/>
          <w:sz w:val="20"/>
          <w:szCs w:val="20"/>
        </w:rPr>
        <w:t>attraction</w:t>
      </w:r>
      <w:r w:rsidRPr="00E067C7">
        <w:rPr>
          <w:rFonts w:ascii="Calibri" w:hAnsi="Calibri" w:cs="Calibri"/>
          <w:sz w:val="20"/>
          <w:szCs w:val="20"/>
        </w:rPr>
        <w:t xml:space="preserve"> entrance. These signs provide height requirements, </w:t>
      </w:r>
      <w:r w:rsidR="00DD658B" w:rsidRPr="00E067C7">
        <w:rPr>
          <w:rFonts w:ascii="Calibri" w:hAnsi="Calibri" w:cs="Calibri"/>
          <w:sz w:val="20"/>
          <w:szCs w:val="20"/>
        </w:rPr>
        <w:t xml:space="preserve">weight restrictions, </w:t>
      </w:r>
      <w:r w:rsidRPr="00E067C7">
        <w:rPr>
          <w:rFonts w:ascii="Calibri" w:hAnsi="Calibri" w:cs="Calibri"/>
          <w:sz w:val="20"/>
          <w:szCs w:val="20"/>
        </w:rPr>
        <w:t xml:space="preserve">health restrictions, </w:t>
      </w:r>
      <w:r w:rsidR="00693D9D" w:rsidRPr="00E067C7">
        <w:rPr>
          <w:rFonts w:ascii="Calibri" w:hAnsi="Calibri" w:cs="Calibri"/>
          <w:sz w:val="20"/>
          <w:szCs w:val="20"/>
        </w:rPr>
        <w:t>attraction</w:t>
      </w:r>
      <w:r w:rsidRPr="00E067C7">
        <w:rPr>
          <w:rFonts w:ascii="Calibri" w:hAnsi="Calibri" w:cs="Calibri"/>
          <w:sz w:val="20"/>
          <w:szCs w:val="20"/>
        </w:rPr>
        <w:t xml:space="preserve"> ratings, </w:t>
      </w:r>
      <w:r w:rsidR="00693D9D" w:rsidRPr="00E067C7">
        <w:rPr>
          <w:rFonts w:ascii="Calibri" w:hAnsi="Calibri" w:cs="Calibri"/>
          <w:sz w:val="20"/>
          <w:szCs w:val="20"/>
        </w:rPr>
        <w:t>attraction</w:t>
      </w:r>
      <w:r w:rsidRPr="00E067C7">
        <w:rPr>
          <w:rFonts w:ascii="Calibri" w:hAnsi="Calibri" w:cs="Calibri"/>
          <w:sz w:val="20"/>
          <w:szCs w:val="20"/>
        </w:rPr>
        <w:t xml:space="preserve"> accessibility, and special instructions regarding the </w:t>
      </w:r>
      <w:r w:rsidR="00693D9D" w:rsidRPr="00E067C7">
        <w:rPr>
          <w:rFonts w:ascii="Calibri" w:hAnsi="Calibri" w:cs="Calibri"/>
          <w:sz w:val="20"/>
          <w:szCs w:val="20"/>
        </w:rPr>
        <w:t>attraction</w:t>
      </w:r>
      <w:r w:rsidRPr="00E067C7">
        <w:rPr>
          <w:rFonts w:ascii="Calibri" w:hAnsi="Calibri" w:cs="Calibri"/>
          <w:sz w:val="20"/>
          <w:szCs w:val="20"/>
        </w:rPr>
        <w:t xml:space="preserve">. Please review these signs prior to accessing the </w:t>
      </w:r>
      <w:r w:rsidR="00693D9D" w:rsidRPr="00E067C7">
        <w:rPr>
          <w:rFonts w:ascii="Calibri" w:hAnsi="Calibri" w:cs="Calibri"/>
          <w:sz w:val="20"/>
          <w:szCs w:val="20"/>
        </w:rPr>
        <w:t>attraction</w:t>
      </w:r>
      <w:r w:rsidRPr="00E067C7">
        <w:rPr>
          <w:rFonts w:ascii="Calibri" w:hAnsi="Calibri" w:cs="Calibri"/>
          <w:sz w:val="20"/>
          <w:szCs w:val="20"/>
        </w:rPr>
        <w:t xml:space="preserve"> and ensure to follow all instructions provided. </w:t>
      </w:r>
    </w:p>
    <w:p w14:paraId="022AD04B" w14:textId="57102BBD" w:rsidR="00AA290D" w:rsidRPr="00E067C7" w:rsidRDefault="00AA290D" w:rsidP="00D63BE9">
      <w:pPr>
        <w:jc w:val="both"/>
        <w:rPr>
          <w:rFonts w:ascii="Calibri" w:hAnsi="Calibri" w:cs="Calibri"/>
          <w:sz w:val="20"/>
          <w:szCs w:val="20"/>
        </w:rPr>
      </w:pPr>
      <w:r w:rsidRPr="00E067C7">
        <w:rPr>
          <w:rFonts w:ascii="Calibri" w:hAnsi="Calibri" w:cs="Calibri"/>
          <w:sz w:val="20"/>
          <w:szCs w:val="20"/>
        </w:rPr>
        <w:t xml:space="preserve">In general, all Guests should be in good health and free from any conditions known or unknown, that might be aggravated by riding. If you have any doubt about your ability to safely experience </w:t>
      </w:r>
      <w:r w:rsidR="007118C1" w:rsidRPr="00E067C7">
        <w:rPr>
          <w:rFonts w:ascii="Calibri" w:hAnsi="Calibri" w:cs="Calibri"/>
          <w:sz w:val="20"/>
          <w:szCs w:val="20"/>
        </w:rPr>
        <w:t>an</w:t>
      </w:r>
      <w:r w:rsidRPr="00E067C7">
        <w:rPr>
          <w:rFonts w:ascii="Calibri" w:hAnsi="Calibri" w:cs="Calibri"/>
          <w:sz w:val="20"/>
          <w:szCs w:val="20"/>
        </w:rPr>
        <w:t xml:space="preserve"> </w:t>
      </w:r>
      <w:r w:rsidR="00693D9D" w:rsidRPr="00E067C7">
        <w:rPr>
          <w:rFonts w:ascii="Calibri" w:hAnsi="Calibri" w:cs="Calibri"/>
          <w:sz w:val="20"/>
          <w:szCs w:val="20"/>
        </w:rPr>
        <w:t>attraction</w:t>
      </w:r>
      <w:r w:rsidRPr="00E067C7">
        <w:rPr>
          <w:rFonts w:ascii="Calibri" w:hAnsi="Calibri" w:cs="Calibri"/>
          <w:sz w:val="20"/>
          <w:szCs w:val="20"/>
        </w:rPr>
        <w:t xml:space="preserve">, we urge you to consult with our </w:t>
      </w:r>
      <w:r w:rsidR="007118C1" w:rsidRPr="00E067C7">
        <w:rPr>
          <w:rFonts w:ascii="Calibri" w:hAnsi="Calibri" w:cs="Calibri"/>
          <w:sz w:val="20"/>
          <w:szCs w:val="20"/>
        </w:rPr>
        <w:t>team</w:t>
      </w:r>
      <w:r w:rsidRPr="00E067C7">
        <w:rPr>
          <w:rFonts w:ascii="Calibri" w:hAnsi="Calibri" w:cs="Calibri"/>
          <w:sz w:val="20"/>
          <w:szCs w:val="20"/>
        </w:rPr>
        <w:t xml:space="preserve"> at </w:t>
      </w:r>
      <w:r w:rsidR="00DD658B" w:rsidRPr="00E067C7">
        <w:rPr>
          <w:rFonts w:ascii="Calibri" w:hAnsi="Calibri" w:cs="Calibri"/>
          <w:sz w:val="20"/>
          <w:szCs w:val="20"/>
        </w:rPr>
        <w:t>Guest Relations</w:t>
      </w:r>
      <w:r w:rsidR="002C2600" w:rsidRPr="00E067C7">
        <w:rPr>
          <w:rFonts w:ascii="Calibri" w:hAnsi="Calibri" w:cs="Calibri"/>
          <w:sz w:val="20"/>
          <w:szCs w:val="20"/>
        </w:rPr>
        <w:t xml:space="preserve">. </w:t>
      </w:r>
      <w:r w:rsidRPr="00E067C7">
        <w:rPr>
          <w:rFonts w:ascii="Calibri" w:hAnsi="Calibri" w:cs="Calibri"/>
          <w:sz w:val="20"/>
          <w:szCs w:val="20"/>
        </w:rPr>
        <w:t>Remember, if you suspect your health could be at risk for any reason, or you could aggravate a pre</w:t>
      </w:r>
      <w:proofErr w:type="gramStart"/>
      <w:r w:rsidRPr="00E067C7">
        <w:rPr>
          <w:rFonts w:ascii="Calibri" w:hAnsi="Calibri" w:cs="Calibri"/>
          <w:sz w:val="20"/>
          <w:szCs w:val="20"/>
        </w:rPr>
        <w:t>- existing</w:t>
      </w:r>
      <w:proofErr w:type="gramEnd"/>
      <w:r w:rsidRPr="00E067C7">
        <w:rPr>
          <w:rFonts w:ascii="Calibri" w:hAnsi="Calibri" w:cs="Calibri"/>
          <w:sz w:val="20"/>
          <w:szCs w:val="20"/>
        </w:rPr>
        <w:t xml:space="preserve"> condition of any kind, </w:t>
      </w:r>
      <w:r w:rsidRPr="00E067C7">
        <w:rPr>
          <w:rFonts w:ascii="Calibri" w:hAnsi="Calibri" w:cs="Calibri"/>
          <w:b/>
          <w:bCs/>
          <w:sz w:val="20"/>
          <w:szCs w:val="20"/>
        </w:rPr>
        <w:t xml:space="preserve">DO NOT </w:t>
      </w:r>
      <w:r w:rsidR="007118C1" w:rsidRPr="00E067C7">
        <w:rPr>
          <w:rFonts w:ascii="Calibri" w:hAnsi="Calibri" w:cs="Calibri"/>
          <w:b/>
          <w:bCs/>
          <w:sz w:val="20"/>
          <w:szCs w:val="20"/>
        </w:rPr>
        <w:t>RIDE</w:t>
      </w:r>
      <w:r w:rsidRPr="00E067C7">
        <w:rPr>
          <w:rFonts w:ascii="Calibri" w:hAnsi="Calibri" w:cs="Calibri"/>
          <w:sz w:val="20"/>
          <w:szCs w:val="20"/>
        </w:rPr>
        <w:t>. </w:t>
      </w:r>
    </w:p>
    <w:p w14:paraId="3F85916E" w14:textId="187928E1" w:rsidR="00AA290D" w:rsidRPr="00E067C7" w:rsidRDefault="00AA290D" w:rsidP="00D63BE9">
      <w:pPr>
        <w:jc w:val="both"/>
        <w:rPr>
          <w:rFonts w:ascii="Calibri" w:hAnsi="Calibri" w:cs="Calibri"/>
          <w:sz w:val="20"/>
          <w:szCs w:val="20"/>
        </w:rPr>
      </w:pPr>
      <w:r w:rsidRPr="00E067C7">
        <w:rPr>
          <w:rFonts w:ascii="Calibri" w:hAnsi="Calibri" w:cs="Calibri"/>
          <w:sz w:val="20"/>
          <w:szCs w:val="20"/>
        </w:rPr>
        <w:t xml:space="preserve">Generally, Guests must have the ability to brace themselves upright in the seat and support their head and neck during the </w:t>
      </w:r>
      <w:r w:rsidR="00693D9D" w:rsidRPr="00E067C7">
        <w:rPr>
          <w:rFonts w:ascii="Calibri" w:hAnsi="Calibri" w:cs="Calibri"/>
          <w:sz w:val="20"/>
          <w:szCs w:val="20"/>
        </w:rPr>
        <w:t>attraction</w:t>
      </w:r>
      <w:r w:rsidRPr="00E067C7">
        <w:rPr>
          <w:rFonts w:ascii="Calibri" w:hAnsi="Calibri" w:cs="Calibri"/>
          <w:sz w:val="20"/>
          <w:szCs w:val="20"/>
        </w:rPr>
        <w:t xml:space="preserve"> movements. Guests using wheelchairs will have to transfer </w:t>
      </w:r>
      <w:r w:rsidR="007118C1" w:rsidRPr="00E067C7">
        <w:rPr>
          <w:rFonts w:ascii="Calibri" w:hAnsi="Calibri" w:cs="Calibri"/>
          <w:sz w:val="20"/>
          <w:szCs w:val="20"/>
        </w:rPr>
        <w:t xml:space="preserve">themselves or assisted by a member of their party </w:t>
      </w:r>
      <w:proofErr w:type="gramStart"/>
      <w:r w:rsidR="007118C1" w:rsidRPr="00E067C7">
        <w:rPr>
          <w:rFonts w:ascii="Calibri" w:hAnsi="Calibri" w:cs="Calibri"/>
          <w:sz w:val="20"/>
          <w:szCs w:val="20"/>
        </w:rPr>
        <w:t>in order to</w:t>
      </w:r>
      <w:proofErr w:type="gramEnd"/>
      <w:r w:rsidR="007118C1" w:rsidRPr="00E067C7">
        <w:rPr>
          <w:rFonts w:ascii="Calibri" w:hAnsi="Calibri" w:cs="Calibri"/>
          <w:sz w:val="20"/>
          <w:szCs w:val="20"/>
        </w:rPr>
        <w:t xml:space="preserve"> be able to participate.</w:t>
      </w:r>
      <w:r w:rsidRPr="00E067C7">
        <w:rPr>
          <w:rFonts w:ascii="Calibri" w:hAnsi="Calibri" w:cs="Calibri"/>
          <w:sz w:val="20"/>
          <w:szCs w:val="20"/>
        </w:rPr>
        <w:t xml:space="preserve"> You should plan your visit with someone who can physically help you when necessary</w:t>
      </w:r>
      <w:r w:rsidR="00C8287C" w:rsidRPr="00E067C7">
        <w:rPr>
          <w:rFonts w:ascii="Calibri" w:hAnsi="Calibri" w:cs="Calibri"/>
          <w:sz w:val="20"/>
          <w:szCs w:val="20"/>
        </w:rPr>
        <w:t>.</w:t>
      </w:r>
    </w:p>
    <w:p w14:paraId="25D60015" w14:textId="32787A70" w:rsidR="00693D9D" w:rsidRDefault="00AA290D" w:rsidP="00D63BE9">
      <w:pPr>
        <w:jc w:val="both"/>
        <w:rPr>
          <w:rFonts w:ascii="Calibri" w:hAnsi="Calibri" w:cs="Calibri"/>
          <w:sz w:val="20"/>
          <w:szCs w:val="20"/>
        </w:rPr>
      </w:pPr>
      <w:r w:rsidRPr="00E067C7">
        <w:rPr>
          <w:rFonts w:ascii="Calibri" w:hAnsi="Calibri" w:cs="Calibri"/>
          <w:sz w:val="20"/>
          <w:szCs w:val="20"/>
        </w:rPr>
        <w:t>As a Guest, you are responsible for your own safety. Please read this guide and all</w:t>
      </w:r>
      <w:r w:rsidR="00693D9D" w:rsidRPr="00E067C7">
        <w:rPr>
          <w:rFonts w:ascii="Calibri" w:hAnsi="Calibri" w:cs="Calibri"/>
          <w:sz w:val="20"/>
          <w:szCs w:val="20"/>
        </w:rPr>
        <w:t xml:space="preserve"> </w:t>
      </w:r>
      <w:r w:rsidRPr="00E067C7">
        <w:rPr>
          <w:rFonts w:ascii="Calibri" w:hAnsi="Calibri" w:cs="Calibri"/>
          <w:sz w:val="20"/>
          <w:szCs w:val="20"/>
        </w:rPr>
        <w:t xml:space="preserve">instructional signage before riding. Listen to and follow all operator instructions. Any person who </w:t>
      </w:r>
      <w:r w:rsidR="007118C1" w:rsidRPr="00E067C7">
        <w:rPr>
          <w:rFonts w:ascii="Calibri" w:hAnsi="Calibri" w:cs="Calibri"/>
          <w:sz w:val="20"/>
          <w:szCs w:val="20"/>
        </w:rPr>
        <w:t xml:space="preserve">violates a park safety </w:t>
      </w:r>
      <w:proofErr w:type="gramStart"/>
      <w:r w:rsidR="007118C1" w:rsidRPr="00E067C7">
        <w:rPr>
          <w:rFonts w:ascii="Calibri" w:hAnsi="Calibri" w:cs="Calibri"/>
          <w:sz w:val="20"/>
          <w:szCs w:val="20"/>
        </w:rPr>
        <w:t>policy, or</w:t>
      </w:r>
      <w:proofErr w:type="gramEnd"/>
      <w:r w:rsidR="007118C1" w:rsidRPr="00E067C7">
        <w:rPr>
          <w:rFonts w:ascii="Calibri" w:hAnsi="Calibri" w:cs="Calibri"/>
          <w:sz w:val="20"/>
          <w:szCs w:val="20"/>
        </w:rPr>
        <w:t xml:space="preserve"> appears to be under the influence of alcohol or chemical intoxicants will be removed from the park without refund. </w:t>
      </w:r>
      <w:r w:rsidRPr="00E067C7">
        <w:rPr>
          <w:rFonts w:ascii="Calibri" w:hAnsi="Calibri" w:cs="Calibri"/>
          <w:b/>
          <w:bCs/>
          <w:color w:val="002060"/>
          <w:sz w:val="20"/>
          <w:szCs w:val="20"/>
        </w:rPr>
        <w:t>FOR YOUR SAFETY, DO NOT ENTER AN UNAUTHORIZED AREA FOR ANY REASON.</w:t>
      </w:r>
      <w:r w:rsidRPr="00E067C7">
        <w:rPr>
          <w:rFonts w:ascii="Calibri" w:hAnsi="Calibri" w:cs="Calibri"/>
          <w:color w:val="002060"/>
          <w:sz w:val="20"/>
          <w:szCs w:val="20"/>
        </w:rPr>
        <w:t xml:space="preserve"> </w:t>
      </w:r>
      <w:r w:rsidRPr="00E067C7">
        <w:rPr>
          <w:rFonts w:ascii="Calibri" w:hAnsi="Calibri" w:cs="Calibri"/>
          <w:sz w:val="20"/>
          <w:szCs w:val="20"/>
        </w:rPr>
        <w:t>You may be seriously injured if you enter an unauthorized area.</w:t>
      </w:r>
    </w:p>
    <w:p w14:paraId="3168DF9A" w14:textId="33090E09" w:rsidR="00A629CE" w:rsidRPr="00A629CE" w:rsidRDefault="00A629CE" w:rsidP="00A629CE">
      <w:pPr>
        <w:pStyle w:val="NoSpacing"/>
        <w:rPr>
          <w:sz w:val="10"/>
          <w:szCs w:val="10"/>
        </w:rPr>
      </w:pPr>
      <w:r w:rsidRPr="00E067C7">
        <w:rPr>
          <w:rFonts w:ascii="Calibri" w:hAnsi="Calibri" w:cs="Calibri"/>
          <w:b/>
          <w:bCs/>
          <w:noProof/>
          <w:sz w:val="20"/>
          <w:szCs w:val="20"/>
        </w:rPr>
        <mc:AlternateContent>
          <mc:Choice Requires="wps">
            <w:drawing>
              <wp:anchor distT="0" distB="0" distL="114300" distR="114300" simplePos="0" relativeHeight="251657216" behindDoc="1" locked="0" layoutInCell="1" allowOverlap="1" wp14:anchorId="5DE8F9F8" wp14:editId="2879B63A">
                <wp:simplePos x="0" y="0"/>
                <wp:positionH relativeFrom="column">
                  <wp:posOffset>19685</wp:posOffset>
                </wp:positionH>
                <wp:positionV relativeFrom="paragraph">
                  <wp:posOffset>21894</wp:posOffset>
                </wp:positionV>
                <wp:extent cx="3442970" cy="4889500"/>
                <wp:effectExtent l="0" t="0" r="5080" b="6350"/>
                <wp:wrapNone/>
                <wp:docPr id="18248126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2970" cy="4889500"/>
                        </a:xfrm>
                        <a:prstGeom prst="rect">
                          <a:avLst/>
                        </a:prstGeom>
                        <a:solidFill>
                          <a:schemeClr val="tx2">
                            <a:lumMod val="10000"/>
                            <a:lumOff val="9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9DA4D" id="Rectangle 2" o:spid="_x0000_s1026" style="position:absolute;margin-left:1.55pt;margin-top:1.7pt;width:271.1pt;height: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" fillcolor="#dceaf7 [351]" stroked="f"/>
            </w:pict>
          </mc:Fallback>
        </mc:AlternateContent>
      </w:r>
    </w:p>
    <w:p w14:paraId="00AA0090" w14:textId="77777777" w:rsidR="00A629CE" w:rsidRDefault="00AA290D" w:rsidP="00544DF3">
      <w:pPr>
        <w:ind w:left="90"/>
        <w:jc w:val="both"/>
        <w:rPr>
          <w:rFonts w:ascii="Calibri" w:hAnsi="Calibri" w:cs="Calibri"/>
          <w:b/>
          <w:bCs/>
          <w:sz w:val="20"/>
          <w:szCs w:val="20"/>
        </w:rPr>
      </w:pPr>
      <w:r w:rsidRPr="00E067C7">
        <w:rPr>
          <w:rFonts w:ascii="Calibri" w:hAnsi="Calibri" w:cs="Calibri"/>
          <w:b/>
          <w:bCs/>
          <w:sz w:val="20"/>
          <w:szCs w:val="20"/>
        </w:rPr>
        <w:t xml:space="preserve">Before riding, please note all safety warnings for each </w:t>
      </w:r>
      <w:r w:rsidR="00693D9D" w:rsidRPr="00E067C7">
        <w:rPr>
          <w:rFonts w:ascii="Calibri" w:hAnsi="Calibri" w:cs="Calibri"/>
          <w:b/>
          <w:bCs/>
          <w:sz w:val="20"/>
          <w:szCs w:val="20"/>
        </w:rPr>
        <w:t>attraction</w:t>
      </w:r>
      <w:r w:rsidRPr="00E067C7">
        <w:rPr>
          <w:rFonts w:ascii="Calibri" w:hAnsi="Calibri" w:cs="Calibri"/>
          <w:b/>
          <w:bCs/>
          <w:sz w:val="20"/>
          <w:szCs w:val="20"/>
        </w:rPr>
        <w:t xml:space="preserve">. </w:t>
      </w:r>
    </w:p>
    <w:p w14:paraId="07C09CBC" w14:textId="047B138F" w:rsidR="00AA290D" w:rsidRPr="00E067C7" w:rsidRDefault="00AA290D" w:rsidP="00544DF3">
      <w:pPr>
        <w:ind w:left="90"/>
        <w:jc w:val="both"/>
        <w:rPr>
          <w:rFonts w:ascii="Calibri" w:hAnsi="Calibri" w:cs="Calibri"/>
          <w:sz w:val="20"/>
          <w:szCs w:val="20"/>
        </w:rPr>
      </w:pPr>
      <w:r w:rsidRPr="00E067C7">
        <w:rPr>
          <w:rFonts w:ascii="Calibri" w:hAnsi="Calibri" w:cs="Calibri"/>
          <w:b/>
          <w:bCs/>
          <w:sz w:val="20"/>
          <w:szCs w:val="20"/>
        </w:rPr>
        <w:t>In general:</w:t>
      </w:r>
      <w:r w:rsidRPr="00E067C7">
        <w:rPr>
          <w:rFonts w:ascii="Calibri" w:hAnsi="Calibri" w:cs="Calibri"/>
          <w:sz w:val="20"/>
          <w:szCs w:val="20"/>
        </w:rPr>
        <w:t> </w:t>
      </w:r>
    </w:p>
    <w:p w14:paraId="6AD47CF7" w14:textId="785D03E6" w:rsidR="007118C1" w:rsidRPr="00E067C7" w:rsidRDefault="007118C1" w:rsidP="00DD1027">
      <w:pPr>
        <w:pStyle w:val="ListParagraph"/>
        <w:numPr>
          <w:ilvl w:val="0"/>
          <w:numId w:val="8"/>
        </w:numPr>
        <w:spacing w:line="240" w:lineRule="auto"/>
        <w:ind w:left="450" w:right="180" w:hanging="180"/>
        <w:rPr>
          <w:rFonts w:ascii="Calibri" w:hAnsi="Calibri" w:cs="Calibri"/>
          <w:sz w:val="20"/>
          <w:szCs w:val="20"/>
        </w:rPr>
      </w:pPr>
      <w:r w:rsidRPr="00E067C7">
        <w:rPr>
          <w:rFonts w:ascii="Calibri" w:hAnsi="Calibri" w:cs="Calibri"/>
          <w:sz w:val="20"/>
          <w:szCs w:val="20"/>
        </w:rPr>
        <w:t xml:space="preserve">Proper swimwear is required to participate </w:t>
      </w:r>
      <w:proofErr w:type="gramStart"/>
      <w:r w:rsidRPr="00E067C7">
        <w:rPr>
          <w:rFonts w:ascii="Calibri" w:hAnsi="Calibri" w:cs="Calibri"/>
          <w:sz w:val="20"/>
          <w:szCs w:val="20"/>
        </w:rPr>
        <w:t>on</w:t>
      </w:r>
      <w:proofErr w:type="gramEnd"/>
      <w:r w:rsidRPr="00E067C7">
        <w:rPr>
          <w:rFonts w:ascii="Calibri" w:hAnsi="Calibri" w:cs="Calibri"/>
          <w:sz w:val="20"/>
          <w:szCs w:val="20"/>
        </w:rPr>
        <w:t xml:space="preserve"> the attractions and in the pools.</w:t>
      </w:r>
    </w:p>
    <w:p w14:paraId="3E385B35" w14:textId="00B69147" w:rsidR="007118C1" w:rsidRPr="00E067C7" w:rsidRDefault="007118C1" w:rsidP="00DD1027">
      <w:pPr>
        <w:pStyle w:val="ListParagraph"/>
        <w:spacing w:line="240" w:lineRule="auto"/>
        <w:ind w:left="450" w:right="180" w:hanging="180"/>
        <w:rPr>
          <w:rFonts w:ascii="Calibri" w:hAnsi="Calibri" w:cs="Calibri"/>
          <w:sz w:val="20"/>
          <w:szCs w:val="20"/>
        </w:rPr>
      </w:pPr>
    </w:p>
    <w:p w14:paraId="03498389" w14:textId="16F9A033" w:rsidR="00AA290D" w:rsidRPr="00E067C7" w:rsidRDefault="00AA290D" w:rsidP="00DD1027">
      <w:pPr>
        <w:pStyle w:val="ListParagraph"/>
        <w:numPr>
          <w:ilvl w:val="0"/>
          <w:numId w:val="8"/>
        </w:numPr>
        <w:spacing w:line="240" w:lineRule="auto"/>
        <w:ind w:left="450" w:right="180" w:hanging="180"/>
        <w:rPr>
          <w:rFonts w:ascii="Calibri" w:hAnsi="Calibri" w:cs="Calibri"/>
          <w:sz w:val="20"/>
          <w:szCs w:val="20"/>
        </w:rPr>
      </w:pPr>
      <w:r w:rsidRPr="00E067C7">
        <w:rPr>
          <w:rFonts w:ascii="Calibri" w:hAnsi="Calibri" w:cs="Calibri"/>
          <w:sz w:val="20"/>
          <w:szCs w:val="20"/>
        </w:rPr>
        <w:t xml:space="preserve">Follow all proper </w:t>
      </w:r>
      <w:r w:rsidR="007118C1" w:rsidRPr="00E067C7">
        <w:rPr>
          <w:rFonts w:ascii="Calibri" w:hAnsi="Calibri" w:cs="Calibri"/>
          <w:sz w:val="20"/>
          <w:szCs w:val="20"/>
        </w:rPr>
        <w:t>ride</w:t>
      </w:r>
      <w:r w:rsidRPr="00E067C7">
        <w:rPr>
          <w:rFonts w:ascii="Calibri" w:hAnsi="Calibri" w:cs="Calibri"/>
          <w:sz w:val="20"/>
          <w:szCs w:val="20"/>
        </w:rPr>
        <w:t xml:space="preserve"> positioning until the </w:t>
      </w:r>
      <w:r w:rsidR="00693D9D" w:rsidRPr="00E067C7">
        <w:rPr>
          <w:rFonts w:ascii="Calibri" w:hAnsi="Calibri" w:cs="Calibri"/>
          <w:sz w:val="20"/>
          <w:szCs w:val="20"/>
        </w:rPr>
        <w:t>attraction</w:t>
      </w:r>
      <w:r w:rsidRPr="00E067C7">
        <w:rPr>
          <w:rFonts w:ascii="Calibri" w:hAnsi="Calibri" w:cs="Calibri"/>
          <w:sz w:val="20"/>
          <w:szCs w:val="20"/>
        </w:rPr>
        <w:t xml:space="preserve"> comes to a complete stop.</w:t>
      </w:r>
    </w:p>
    <w:p w14:paraId="0183923B" w14:textId="205C5ECD" w:rsidR="007118C1" w:rsidRPr="00E067C7" w:rsidRDefault="007118C1" w:rsidP="00DD1027">
      <w:pPr>
        <w:pStyle w:val="ListParagraph"/>
        <w:spacing w:line="240" w:lineRule="auto"/>
        <w:ind w:left="450" w:right="180" w:hanging="180"/>
        <w:rPr>
          <w:rFonts w:ascii="Calibri" w:hAnsi="Calibri" w:cs="Calibri"/>
          <w:sz w:val="20"/>
          <w:szCs w:val="20"/>
        </w:rPr>
      </w:pPr>
    </w:p>
    <w:p w14:paraId="1A53E462" w14:textId="14E75E0E" w:rsidR="00693D9D" w:rsidRPr="00E067C7" w:rsidRDefault="00AA290D" w:rsidP="00DD1027">
      <w:pPr>
        <w:pStyle w:val="ListParagraph"/>
        <w:numPr>
          <w:ilvl w:val="0"/>
          <w:numId w:val="8"/>
        </w:numPr>
        <w:spacing w:line="240" w:lineRule="auto"/>
        <w:ind w:left="450" w:right="180" w:hanging="180"/>
        <w:rPr>
          <w:rFonts w:ascii="Calibri" w:hAnsi="Calibri" w:cs="Calibri"/>
          <w:sz w:val="20"/>
          <w:szCs w:val="20"/>
        </w:rPr>
      </w:pPr>
      <w:r w:rsidRPr="00E067C7">
        <w:rPr>
          <w:rFonts w:ascii="Calibri" w:hAnsi="Calibri" w:cs="Calibri"/>
          <w:sz w:val="20"/>
          <w:szCs w:val="20"/>
        </w:rPr>
        <w:t xml:space="preserve">Due to the nature of our </w:t>
      </w:r>
      <w:r w:rsidR="00693D9D" w:rsidRPr="00E067C7">
        <w:rPr>
          <w:rFonts w:ascii="Calibri" w:hAnsi="Calibri" w:cs="Calibri"/>
          <w:sz w:val="20"/>
          <w:szCs w:val="20"/>
        </w:rPr>
        <w:t>attractions</w:t>
      </w:r>
      <w:r w:rsidRPr="00E067C7">
        <w:rPr>
          <w:rFonts w:ascii="Calibri" w:hAnsi="Calibri" w:cs="Calibri"/>
          <w:sz w:val="20"/>
          <w:szCs w:val="20"/>
        </w:rPr>
        <w:t xml:space="preserve">, backpacks, purses, electronics, jewelry and other loose items are not permitted on most </w:t>
      </w:r>
      <w:r w:rsidR="00693D9D" w:rsidRPr="00E067C7">
        <w:rPr>
          <w:rFonts w:ascii="Calibri" w:hAnsi="Calibri" w:cs="Calibri"/>
          <w:sz w:val="20"/>
          <w:szCs w:val="20"/>
        </w:rPr>
        <w:t>attractions</w:t>
      </w:r>
      <w:r w:rsidRPr="00E067C7">
        <w:rPr>
          <w:rFonts w:ascii="Calibri" w:hAnsi="Calibri" w:cs="Calibri"/>
          <w:sz w:val="20"/>
          <w:szCs w:val="20"/>
        </w:rPr>
        <w:t>.</w:t>
      </w:r>
    </w:p>
    <w:p w14:paraId="4AA4C434" w14:textId="33ADD0D2" w:rsidR="007118C1" w:rsidRPr="00E067C7" w:rsidRDefault="007118C1" w:rsidP="00DD1027">
      <w:pPr>
        <w:pStyle w:val="ListParagraph"/>
        <w:spacing w:line="240" w:lineRule="auto"/>
        <w:ind w:left="450" w:right="180" w:hanging="180"/>
        <w:rPr>
          <w:rFonts w:ascii="Calibri" w:hAnsi="Calibri" w:cs="Calibri"/>
          <w:sz w:val="20"/>
          <w:szCs w:val="20"/>
        </w:rPr>
      </w:pPr>
    </w:p>
    <w:p w14:paraId="3963E8F2" w14:textId="11314212" w:rsidR="007118C1" w:rsidRPr="00E067C7" w:rsidRDefault="00AA290D" w:rsidP="00DD1027">
      <w:pPr>
        <w:pStyle w:val="ListParagraph"/>
        <w:numPr>
          <w:ilvl w:val="0"/>
          <w:numId w:val="8"/>
        </w:numPr>
        <w:spacing w:line="240" w:lineRule="auto"/>
        <w:ind w:left="450" w:right="180" w:hanging="180"/>
        <w:rPr>
          <w:rFonts w:ascii="Calibri" w:hAnsi="Calibri" w:cs="Calibri"/>
          <w:sz w:val="20"/>
          <w:szCs w:val="20"/>
        </w:rPr>
      </w:pPr>
      <w:r w:rsidRPr="00E067C7">
        <w:rPr>
          <w:rFonts w:ascii="Calibri" w:hAnsi="Calibri" w:cs="Calibri"/>
          <w:sz w:val="20"/>
          <w:szCs w:val="20"/>
        </w:rPr>
        <w:t>Glasses must be secured</w:t>
      </w:r>
      <w:r w:rsidR="00E52784">
        <w:rPr>
          <w:rFonts w:ascii="Calibri" w:hAnsi="Calibri" w:cs="Calibri"/>
          <w:sz w:val="20"/>
          <w:szCs w:val="20"/>
        </w:rPr>
        <w:t xml:space="preserve"> with a head strap</w:t>
      </w:r>
      <w:r w:rsidRPr="00E067C7">
        <w:rPr>
          <w:rFonts w:ascii="Calibri" w:hAnsi="Calibri" w:cs="Calibri"/>
          <w:sz w:val="20"/>
          <w:szCs w:val="20"/>
        </w:rPr>
        <w:t xml:space="preserve">. </w:t>
      </w:r>
    </w:p>
    <w:p w14:paraId="739A86C7" w14:textId="2CA4AA65" w:rsidR="007118C1" w:rsidRPr="00E067C7" w:rsidRDefault="007118C1" w:rsidP="00DD1027">
      <w:pPr>
        <w:pStyle w:val="ListParagraph"/>
        <w:ind w:left="450" w:right="180" w:hanging="180"/>
        <w:rPr>
          <w:rFonts w:ascii="Calibri" w:hAnsi="Calibri" w:cs="Calibri"/>
          <w:sz w:val="20"/>
          <w:szCs w:val="20"/>
        </w:rPr>
      </w:pPr>
    </w:p>
    <w:p w14:paraId="6C70FAD2" w14:textId="130E8836" w:rsidR="007118C1" w:rsidRPr="00E067C7" w:rsidRDefault="00693D9D" w:rsidP="00DD1027">
      <w:pPr>
        <w:pStyle w:val="ListParagraph"/>
        <w:numPr>
          <w:ilvl w:val="0"/>
          <w:numId w:val="8"/>
        </w:numPr>
        <w:spacing w:line="240" w:lineRule="auto"/>
        <w:ind w:left="450" w:right="180" w:hanging="180"/>
        <w:rPr>
          <w:rFonts w:ascii="Calibri" w:hAnsi="Calibri" w:cs="Calibri"/>
          <w:sz w:val="20"/>
          <w:szCs w:val="20"/>
        </w:rPr>
      </w:pPr>
      <w:r w:rsidRPr="00E067C7">
        <w:rPr>
          <w:rFonts w:ascii="Calibri" w:hAnsi="Calibri" w:cs="Calibri"/>
          <w:sz w:val="20"/>
          <w:szCs w:val="20"/>
        </w:rPr>
        <w:t>Six Flags Hurricane Harbor</w:t>
      </w:r>
      <w:r w:rsidR="00AA290D" w:rsidRPr="00E067C7">
        <w:rPr>
          <w:rFonts w:ascii="Calibri" w:hAnsi="Calibri" w:cs="Calibri"/>
          <w:sz w:val="20"/>
          <w:szCs w:val="20"/>
        </w:rPr>
        <w:t xml:space="preserve"> is not responsible for lost or stolen items. You are responsible for your personal property.</w:t>
      </w:r>
    </w:p>
    <w:p w14:paraId="4553307E" w14:textId="77777777" w:rsidR="007118C1" w:rsidRPr="00E067C7" w:rsidRDefault="007118C1" w:rsidP="00DD1027">
      <w:pPr>
        <w:pStyle w:val="ListParagraph"/>
        <w:ind w:left="450" w:right="180" w:hanging="180"/>
        <w:rPr>
          <w:rFonts w:ascii="Calibri" w:hAnsi="Calibri" w:cs="Calibri"/>
          <w:sz w:val="20"/>
          <w:szCs w:val="20"/>
        </w:rPr>
      </w:pPr>
    </w:p>
    <w:p w14:paraId="042D1061" w14:textId="071366EE" w:rsidR="007118C1" w:rsidRPr="00E067C7" w:rsidRDefault="00AA290D" w:rsidP="00DD1027">
      <w:pPr>
        <w:pStyle w:val="ListParagraph"/>
        <w:numPr>
          <w:ilvl w:val="0"/>
          <w:numId w:val="8"/>
        </w:numPr>
        <w:spacing w:line="240" w:lineRule="auto"/>
        <w:ind w:left="450" w:right="180" w:hanging="180"/>
        <w:rPr>
          <w:rFonts w:ascii="Calibri" w:hAnsi="Calibri" w:cs="Calibri"/>
          <w:sz w:val="20"/>
          <w:szCs w:val="20"/>
        </w:rPr>
      </w:pPr>
      <w:r w:rsidRPr="00E067C7">
        <w:rPr>
          <w:rFonts w:ascii="Calibri" w:hAnsi="Calibri" w:cs="Calibri"/>
          <w:sz w:val="20"/>
          <w:szCs w:val="20"/>
        </w:rPr>
        <w:t xml:space="preserve">Due to the nature of our </w:t>
      </w:r>
      <w:r w:rsidR="00693D9D" w:rsidRPr="00E067C7">
        <w:rPr>
          <w:rFonts w:ascii="Calibri" w:hAnsi="Calibri" w:cs="Calibri"/>
          <w:sz w:val="20"/>
          <w:szCs w:val="20"/>
        </w:rPr>
        <w:t>attractions</w:t>
      </w:r>
      <w:r w:rsidRPr="00E067C7">
        <w:rPr>
          <w:rFonts w:ascii="Calibri" w:hAnsi="Calibri" w:cs="Calibri"/>
          <w:sz w:val="20"/>
          <w:szCs w:val="20"/>
        </w:rPr>
        <w:t>, picture taking, cell phone or electronic usage while riding is prohibited</w:t>
      </w:r>
      <w:r w:rsidR="0023293E" w:rsidRPr="00E067C7">
        <w:rPr>
          <w:rFonts w:ascii="Calibri" w:hAnsi="Calibri" w:cs="Calibri"/>
          <w:sz w:val="20"/>
          <w:szCs w:val="20"/>
        </w:rPr>
        <w:t xml:space="preserve"> on most </w:t>
      </w:r>
      <w:r w:rsidR="00693D9D" w:rsidRPr="00E067C7">
        <w:rPr>
          <w:rFonts w:ascii="Calibri" w:hAnsi="Calibri" w:cs="Calibri"/>
          <w:sz w:val="20"/>
          <w:szCs w:val="20"/>
        </w:rPr>
        <w:t>attractions</w:t>
      </w:r>
      <w:r w:rsidR="0023293E" w:rsidRPr="00E067C7">
        <w:rPr>
          <w:rFonts w:ascii="Calibri" w:hAnsi="Calibri" w:cs="Calibri"/>
          <w:sz w:val="20"/>
          <w:szCs w:val="20"/>
        </w:rPr>
        <w:t>.</w:t>
      </w:r>
    </w:p>
    <w:p w14:paraId="4FDA0BAA" w14:textId="77777777" w:rsidR="007118C1" w:rsidRPr="00E067C7" w:rsidRDefault="007118C1" w:rsidP="00DD1027">
      <w:pPr>
        <w:pStyle w:val="ListParagraph"/>
        <w:ind w:left="450" w:right="180" w:hanging="180"/>
        <w:rPr>
          <w:rFonts w:ascii="Calibri" w:hAnsi="Calibri" w:cs="Calibri"/>
          <w:sz w:val="20"/>
          <w:szCs w:val="20"/>
        </w:rPr>
      </w:pPr>
    </w:p>
    <w:p w14:paraId="7CB20320" w14:textId="78495611" w:rsidR="00AA290D" w:rsidRPr="00E067C7" w:rsidRDefault="00AA290D" w:rsidP="00DD1027">
      <w:pPr>
        <w:pStyle w:val="ListParagraph"/>
        <w:numPr>
          <w:ilvl w:val="0"/>
          <w:numId w:val="10"/>
        </w:numPr>
        <w:spacing w:line="240" w:lineRule="auto"/>
        <w:ind w:left="450" w:right="180" w:hanging="180"/>
        <w:rPr>
          <w:rFonts w:ascii="Calibri" w:hAnsi="Calibri" w:cs="Calibri"/>
          <w:sz w:val="20"/>
          <w:szCs w:val="20"/>
        </w:rPr>
      </w:pPr>
      <w:proofErr w:type="gramStart"/>
      <w:r w:rsidRPr="00E067C7">
        <w:rPr>
          <w:rFonts w:ascii="Calibri" w:hAnsi="Calibri" w:cs="Calibri"/>
          <w:sz w:val="20"/>
          <w:szCs w:val="20"/>
        </w:rPr>
        <w:t xml:space="preserve">Keep all parts of your body inside the </w:t>
      </w:r>
      <w:r w:rsidR="00693D9D" w:rsidRPr="00E067C7">
        <w:rPr>
          <w:rFonts w:ascii="Calibri" w:hAnsi="Calibri" w:cs="Calibri"/>
          <w:sz w:val="20"/>
          <w:szCs w:val="20"/>
        </w:rPr>
        <w:t>attraction</w:t>
      </w:r>
      <w:r w:rsidRPr="00E067C7">
        <w:rPr>
          <w:rFonts w:ascii="Calibri" w:hAnsi="Calibri" w:cs="Calibri"/>
          <w:sz w:val="20"/>
          <w:szCs w:val="20"/>
        </w:rPr>
        <w:t xml:space="preserve"> unit at all times</w:t>
      </w:r>
      <w:proofErr w:type="gramEnd"/>
      <w:r w:rsidRPr="00E067C7">
        <w:rPr>
          <w:rFonts w:ascii="Calibri" w:hAnsi="Calibri" w:cs="Calibri"/>
          <w:sz w:val="20"/>
          <w:szCs w:val="20"/>
        </w:rPr>
        <w:t>.</w:t>
      </w:r>
    </w:p>
    <w:p w14:paraId="6D16352A" w14:textId="77777777" w:rsidR="007118C1" w:rsidRPr="00E067C7" w:rsidRDefault="007118C1" w:rsidP="00DD1027">
      <w:pPr>
        <w:pStyle w:val="ListParagraph"/>
        <w:spacing w:line="240" w:lineRule="auto"/>
        <w:ind w:left="450" w:right="180" w:hanging="180"/>
        <w:rPr>
          <w:rFonts w:ascii="Calibri" w:hAnsi="Calibri" w:cs="Calibri"/>
          <w:sz w:val="20"/>
          <w:szCs w:val="20"/>
        </w:rPr>
      </w:pPr>
    </w:p>
    <w:p w14:paraId="4E58DCB2" w14:textId="77777777" w:rsidR="007118C1" w:rsidRPr="00E067C7" w:rsidRDefault="00AA290D" w:rsidP="00DD1027">
      <w:pPr>
        <w:pStyle w:val="ListParagraph"/>
        <w:numPr>
          <w:ilvl w:val="0"/>
          <w:numId w:val="10"/>
        </w:numPr>
        <w:spacing w:line="240" w:lineRule="auto"/>
        <w:ind w:left="450" w:right="180" w:hanging="180"/>
        <w:rPr>
          <w:rFonts w:ascii="Calibri" w:hAnsi="Calibri" w:cs="Calibri"/>
          <w:sz w:val="20"/>
          <w:szCs w:val="20"/>
        </w:rPr>
      </w:pPr>
      <w:r w:rsidRPr="00E067C7">
        <w:rPr>
          <w:rFonts w:ascii="Calibri" w:hAnsi="Calibri" w:cs="Calibri"/>
          <w:sz w:val="20"/>
          <w:szCs w:val="20"/>
        </w:rPr>
        <w:t>Finish food and drink before boarding.</w:t>
      </w:r>
    </w:p>
    <w:p w14:paraId="42177C8B" w14:textId="6D71BD4B" w:rsidR="007118C1" w:rsidRPr="00E067C7" w:rsidRDefault="007118C1" w:rsidP="00DD1027">
      <w:pPr>
        <w:pStyle w:val="ListParagraph"/>
        <w:ind w:left="450" w:right="180" w:hanging="180"/>
        <w:rPr>
          <w:rFonts w:ascii="Calibri" w:hAnsi="Calibri" w:cs="Calibri"/>
          <w:sz w:val="20"/>
          <w:szCs w:val="20"/>
        </w:rPr>
      </w:pPr>
    </w:p>
    <w:p w14:paraId="0DD6515B" w14:textId="32AF5C41" w:rsidR="00AA290D" w:rsidRPr="00E067C7" w:rsidRDefault="00AA290D" w:rsidP="00DD1027">
      <w:pPr>
        <w:pStyle w:val="ListParagraph"/>
        <w:numPr>
          <w:ilvl w:val="0"/>
          <w:numId w:val="10"/>
        </w:numPr>
        <w:spacing w:line="240" w:lineRule="auto"/>
        <w:ind w:left="450" w:right="180" w:hanging="180"/>
        <w:rPr>
          <w:rFonts w:ascii="Calibri" w:hAnsi="Calibri" w:cs="Calibri"/>
          <w:sz w:val="20"/>
          <w:szCs w:val="20"/>
        </w:rPr>
      </w:pPr>
      <w:r w:rsidRPr="00E067C7">
        <w:rPr>
          <w:rFonts w:ascii="Calibri" w:hAnsi="Calibri" w:cs="Calibri"/>
          <w:sz w:val="20"/>
          <w:szCs w:val="20"/>
        </w:rPr>
        <w:t xml:space="preserve">Smoking, including e-cigarettes, is not permitted in </w:t>
      </w:r>
      <w:r w:rsidR="007118C1" w:rsidRPr="00E067C7">
        <w:rPr>
          <w:rFonts w:ascii="Calibri" w:hAnsi="Calibri" w:cs="Calibri"/>
          <w:sz w:val="20"/>
          <w:szCs w:val="20"/>
        </w:rPr>
        <w:t>Six Flags Hurricane Harbor.</w:t>
      </w:r>
      <w:r w:rsidRPr="00E067C7">
        <w:rPr>
          <w:rFonts w:ascii="Calibri" w:hAnsi="Calibri" w:cs="Calibri"/>
          <w:sz w:val="20"/>
          <w:szCs w:val="20"/>
        </w:rPr>
        <w:t> </w:t>
      </w:r>
    </w:p>
    <w:p w14:paraId="45DF525A" w14:textId="30992492" w:rsidR="00F5008A" w:rsidRPr="00E067C7" w:rsidRDefault="00693D9D" w:rsidP="00D63BE9">
      <w:pPr>
        <w:pStyle w:val="Heading1"/>
        <w:jc w:val="both"/>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t>ATTRACTION</w:t>
      </w:r>
      <w:r w:rsidR="00F5008A" w:rsidRPr="00E067C7">
        <w:rPr>
          <w:rFonts w:ascii="Calibri" w:eastAsiaTheme="minorEastAsia" w:hAnsi="Calibri" w:cs="Calibri"/>
          <w:b/>
          <w:bCs/>
          <w:color w:val="002060"/>
          <w:sz w:val="20"/>
          <w:szCs w:val="20"/>
        </w:rPr>
        <w:t xml:space="preserve"> RATING SYSTEM </w:t>
      </w:r>
    </w:p>
    <w:p w14:paraId="23672C73" w14:textId="2A9685C4" w:rsidR="00F5008A" w:rsidRPr="00E067C7" w:rsidRDefault="00F5008A" w:rsidP="00D63BE9">
      <w:pPr>
        <w:jc w:val="both"/>
        <w:rPr>
          <w:rFonts w:ascii="Calibri" w:hAnsi="Calibri" w:cs="Calibri"/>
          <w:sz w:val="20"/>
          <w:szCs w:val="20"/>
        </w:rPr>
      </w:pPr>
      <w:r w:rsidRPr="00E067C7">
        <w:rPr>
          <w:rFonts w:ascii="Calibri" w:hAnsi="Calibri" w:cs="Calibri"/>
          <w:sz w:val="20"/>
          <w:szCs w:val="20"/>
        </w:rPr>
        <w:t>A</w:t>
      </w:r>
      <w:r w:rsidR="008911E2" w:rsidRPr="00E067C7">
        <w:rPr>
          <w:rFonts w:ascii="Calibri" w:hAnsi="Calibri" w:cs="Calibri"/>
          <w:sz w:val="20"/>
          <w:szCs w:val="20"/>
        </w:rPr>
        <w:t>n</w:t>
      </w:r>
      <w:r w:rsidRPr="00E067C7">
        <w:rPr>
          <w:rFonts w:ascii="Calibri" w:hAnsi="Calibri" w:cs="Calibri"/>
          <w:sz w:val="20"/>
          <w:szCs w:val="20"/>
        </w:rPr>
        <w:t xml:space="preserve"> </w:t>
      </w:r>
      <w:r w:rsidR="00693D9D" w:rsidRPr="00E067C7">
        <w:rPr>
          <w:rFonts w:ascii="Calibri" w:hAnsi="Calibri" w:cs="Calibri"/>
          <w:sz w:val="20"/>
          <w:szCs w:val="20"/>
        </w:rPr>
        <w:t>Attraction</w:t>
      </w:r>
      <w:r w:rsidRPr="00E067C7">
        <w:rPr>
          <w:rFonts w:ascii="Calibri" w:hAnsi="Calibri" w:cs="Calibri"/>
          <w:sz w:val="20"/>
          <w:szCs w:val="20"/>
        </w:rPr>
        <w:t xml:space="preserve"> Rating System has been designed which provides a scale for rating the thrill factor of each </w:t>
      </w:r>
      <w:r w:rsidR="00693D9D" w:rsidRPr="00E067C7">
        <w:rPr>
          <w:rFonts w:ascii="Calibri" w:hAnsi="Calibri" w:cs="Calibri"/>
          <w:sz w:val="20"/>
          <w:szCs w:val="20"/>
        </w:rPr>
        <w:t>attraction</w:t>
      </w:r>
      <w:r w:rsidRPr="00E067C7">
        <w:rPr>
          <w:rFonts w:ascii="Calibri" w:hAnsi="Calibri" w:cs="Calibri"/>
          <w:sz w:val="20"/>
          <w:szCs w:val="20"/>
        </w:rPr>
        <w:t xml:space="preserve">. The intent is to provide a scale to guide park Guests in determining which attractions to </w:t>
      </w:r>
      <w:r w:rsidR="008911E2" w:rsidRPr="00E067C7">
        <w:rPr>
          <w:rFonts w:ascii="Calibri" w:hAnsi="Calibri" w:cs="Calibri"/>
          <w:sz w:val="20"/>
          <w:szCs w:val="20"/>
        </w:rPr>
        <w:t>participate in</w:t>
      </w:r>
      <w:r w:rsidRPr="00E067C7">
        <w:rPr>
          <w:rFonts w:ascii="Calibri" w:hAnsi="Calibri" w:cs="Calibri"/>
          <w:sz w:val="20"/>
          <w:szCs w:val="20"/>
        </w:rPr>
        <w:t xml:space="preserve"> based on their own experience level, physical condition, and abilities. </w:t>
      </w:r>
    </w:p>
    <w:p w14:paraId="1CB8DB8F" w14:textId="07987EE4" w:rsidR="00F5008A" w:rsidRPr="00E067C7" w:rsidRDefault="00F5008A" w:rsidP="00C8287C">
      <w:pPr>
        <w:rPr>
          <w:rFonts w:ascii="Calibri" w:hAnsi="Calibri" w:cs="Calibri"/>
          <w:b/>
          <w:sz w:val="20"/>
          <w:szCs w:val="20"/>
        </w:rPr>
      </w:pPr>
      <w:r w:rsidRPr="00E067C7">
        <w:rPr>
          <w:rFonts w:ascii="Calibri" w:hAnsi="Calibri" w:cs="Calibri"/>
          <w:b/>
          <w:bCs/>
          <w:sz w:val="20"/>
          <w:szCs w:val="20"/>
        </w:rPr>
        <w:lastRenderedPageBreak/>
        <w:t xml:space="preserve">Each </w:t>
      </w:r>
      <w:r w:rsidR="00693D9D" w:rsidRPr="00E067C7">
        <w:rPr>
          <w:rFonts w:ascii="Calibri" w:hAnsi="Calibri" w:cs="Calibri"/>
          <w:b/>
          <w:bCs/>
          <w:sz w:val="20"/>
          <w:szCs w:val="20"/>
        </w:rPr>
        <w:t>attraction</w:t>
      </w:r>
      <w:r w:rsidRPr="00E067C7">
        <w:rPr>
          <w:rFonts w:ascii="Calibri" w:hAnsi="Calibri" w:cs="Calibri"/>
          <w:b/>
          <w:bCs/>
          <w:sz w:val="20"/>
          <w:szCs w:val="20"/>
        </w:rPr>
        <w:t>/attraction is placed into one of five categories:</w:t>
      </w:r>
      <w:r w:rsidRPr="00E067C7">
        <w:rPr>
          <w:rFonts w:ascii="Calibri" w:hAnsi="Calibri" w:cs="Calibri"/>
          <w:sz w:val="20"/>
          <w:szCs w:val="20"/>
        </w:rPr>
        <w:t> </w:t>
      </w:r>
    </w:p>
    <w:tbl>
      <w:tblPr>
        <w:tblStyle w:val="TableGrid"/>
        <w:tblW w:w="5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F1FF"/>
        <w:tblLook w:val="04A0" w:firstRow="1" w:lastRow="0" w:firstColumn="1" w:lastColumn="0" w:noHBand="0" w:noVBand="1"/>
      </w:tblPr>
      <w:tblGrid>
        <w:gridCol w:w="1337"/>
        <w:gridCol w:w="1093"/>
        <w:gridCol w:w="2679"/>
      </w:tblGrid>
      <w:tr w:rsidR="006746AA" w:rsidRPr="00E067C7" w14:paraId="3773222C" w14:textId="77777777" w:rsidTr="00CB4464">
        <w:trPr>
          <w:trHeight w:val="254"/>
        </w:trPr>
        <w:tc>
          <w:tcPr>
            <w:tcW w:w="1337" w:type="dxa"/>
            <w:tcBorders>
              <w:top w:val="single" w:sz="12" w:space="0" w:color="00B0F0"/>
              <w:left w:val="single" w:sz="12" w:space="0" w:color="00B0F0"/>
              <w:bottom w:val="single" w:sz="12" w:space="0" w:color="00B0F0"/>
            </w:tcBorders>
            <w:shd w:val="clear" w:color="auto" w:fill="D5F1FF"/>
          </w:tcPr>
          <w:p w14:paraId="39D0BC88" w14:textId="604705A5" w:rsidR="005F32FC" w:rsidRPr="00E067C7" w:rsidRDefault="005F32FC" w:rsidP="00C8287C">
            <w:pPr>
              <w:rPr>
                <w:rFonts w:ascii="Calibri" w:hAnsi="Calibri" w:cs="Calibri"/>
                <w:b/>
                <w:sz w:val="20"/>
                <w:szCs w:val="20"/>
              </w:rPr>
            </w:pPr>
            <w:r w:rsidRPr="00E067C7">
              <w:rPr>
                <w:rFonts w:ascii="Calibri" w:hAnsi="Calibri" w:cs="Calibri"/>
                <w:b/>
                <w:sz w:val="20"/>
                <w:szCs w:val="20"/>
              </w:rPr>
              <w:t>CATEGORY</w:t>
            </w:r>
          </w:p>
        </w:tc>
        <w:tc>
          <w:tcPr>
            <w:tcW w:w="1093" w:type="dxa"/>
            <w:tcBorders>
              <w:top w:val="single" w:sz="12" w:space="0" w:color="00B0F0"/>
              <w:bottom w:val="single" w:sz="12" w:space="0" w:color="00B0F0"/>
            </w:tcBorders>
            <w:shd w:val="clear" w:color="auto" w:fill="D5F1FF"/>
          </w:tcPr>
          <w:p w14:paraId="17DD6D53" w14:textId="77777777" w:rsidR="005F32FC" w:rsidRPr="00E067C7" w:rsidRDefault="005F32FC" w:rsidP="00C8287C">
            <w:pPr>
              <w:rPr>
                <w:rFonts w:ascii="Calibri" w:hAnsi="Calibri" w:cs="Calibri"/>
                <w:b/>
                <w:sz w:val="20"/>
                <w:szCs w:val="20"/>
              </w:rPr>
            </w:pPr>
          </w:p>
        </w:tc>
        <w:tc>
          <w:tcPr>
            <w:tcW w:w="2679" w:type="dxa"/>
            <w:tcBorders>
              <w:top w:val="single" w:sz="12" w:space="0" w:color="00B0F0"/>
              <w:bottom w:val="single" w:sz="12" w:space="0" w:color="00B0F0"/>
              <w:right w:val="single" w:sz="12" w:space="0" w:color="00B0F0"/>
            </w:tcBorders>
            <w:shd w:val="clear" w:color="auto" w:fill="D5F1FF"/>
          </w:tcPr>
          <w:p w14:paraId="24B7BA4F" w14:textId="5835ED67" w:rsidR="005F32FC" w:rsidRPr="00E067C7" w:rsidRDefault="005F32FC" w:rsidP="00C8287C">
            <w:pPr>
              <w:rPr>
                <w:rFonts w:ascii="Calibri" w:hAnsi="Calibri" w:cs="Calibri"/>
                <w:b/>
                <w:sz w:val="20"/>
                <w:szCs w:val="20"/>
              </w:rPr>
            </w:pPr>
            <w:r w:rsidRPr="00E067C7">
              <w:rPr>
                <w:rFonts w:ascii="Calibri" w:hAnsi="Calibri" w:cs="Calibri"/>
                <w:b/>
                <w:sz w:val="20"/>
                <w:szCs w:val="20"/>
              </w:rPr>
              <w:t>DESCRIPTION</w:t>
            </w:r>
          </w:p>
        </w:tc>
      </w:tr>
      <w:tr w:rsidR="006746AA" w:rsidRPr="00E067C7" w14:paraId="1C07B7F5" w14:textId="77777777" w:rsidTr="00CB4464">
        <w:trPr>
          <w:trHeight w:val="731"/>
        </w:trPr>
        <w:tc>
          <w:tcPr>
            <w:tcW w:w="1337" w:type="dxa"/>
            <w:tcBorders>
              <w:top w:val="single" w:sz="12" w:space="0" w:color="00B0F0"/>
              <w:left w:val="single" w:sz="12" w:space="0" w:color="00B0F0"/>
              <w:bottom w:val="single" w:sz="12" w:space="0" w:color="00B0F0"/>
            </w:tcBorders>
            <w:shd w:val="clear" w:color="auto" w:fill="D5F1FF"/>
            <w:vAlign w:val="center"/>
          </w:tcPr>
          <w:p w14:paraId="04A22D20" w14:textId="77777777" w:rsidR="007E4699" w:rsidRPr="00E067C7" w:rsidRDefault="00162F70" w:rsidP="00162F70">
            <w:pPr>
              <w:rPr>
                <w:rFonts w:ascii="Calibri" w:hAnsi="Calibri" w:cs="Calibri"/>
                <w:b/>
                <w:sz w:val="20"/>
                <w:szCs w:val="20"/>
              </w:rPr>
            </w:pPr>
            <w:r w:rsidRPr="00E067C7">
              <w:rPr>
                <w:rFonts w:ascii="Calibri" w:hAnsi="Calibri" w:cs="Calibri"/>
                <w:b/>
                <w:sz w:val="20"/>
                <w:szCs w:val="20"/>
              </w:rPr>
              <w:t xml:space="preserve">Low </w:t>
            </w:r>
          </w:p>
          <w:p w14:paraId="56F2B1AC" w14:textId="5D2F8F88" w:rsidR="005F32FC" w:rsidRPr="00E067C7" w:rsidRDefault="00162F70" w:rsidP="00162F70">
            <w:pPr>
              <w:rPr>
                <w:rFonts w:ascii="Calibri" w:hAnsi="Calibri" w:cs="Calibri"/>
                <w:b/>
                <w:sz w:val="20"/>
                <w:szCs w:val="20"/>
              </w:rPr>
            </w:pPr>
            <w:r w:rsidRPr="00E067C7">
              <w:rPr>
                <w:rFonts w:ascii="Calibri" w:hAnsi="Calibri" w:cs="Calibri"/>
                <w:b/>
                <w:sz w:val="20"/>
                <w:szCs w:val="20"/>
              </w:rPr>
              <w:t>Thrill Rides</w:t>
            </w:r>
          </w:p>
        </w:tc>
        <w:tc>
          <w:tcPr>
            <w:tcW w:w="1093" w:type="dxa"/>
            <w:tcBorders>
              <w:top w:val="single" w:sz="12" w:space="0" w:color="00B0F0"/>
              <w:bottom w:val="single" w:sz="12" w:space="0" w:color="00B0F0"/>
            </w:tcBorders>
            <w:shd w:val="clear" w:color="auto" w:fill="D5F1FF"/>
          </w:tcPr>
          <w:p w14:paraId="3796FC76" w14:textId="5535D32E" w:rsidR="005F32FC" w:rsidRPr="00E067C7" w:rsidRDefault="006746AA" w:rsidP="00162F70">
            <w:pPr>
              <w:rPr>
                <w:rFonts w:ascii="Calibri" w:hAnsi="Calibri" w:cs="Calibri"/>
                <w:sz w:val="20"/>
                <w:szCs w:val="20"/>
              </w:rPr>
            </w:pPr>
            <w:r w:rsidRPr="00E067C7">
              <w:rPr>
                <w:rFonts w:ascii="Calibri" w:hAnsi="Calibri" w:cs="Calibri"/>
                <w:noProof/>
                <w:sz w:val="20"/>
                <w:szCs w:val="20"/>
              </w:rPr>
              <w:drawing>
                <wp:anchor distT="0" distB="0" distL="114300" distR="114300" simplePos="0" relativeHeight="251683843" behindDoc="0" locked="0" layoutInCell="1" allowOverlap="1" wp14:anchorId="0CF36B2C" wp14:editId="2C9C380E">
                  <wp:simplePos x="0" y="0"/>
                  <wp:positionH relativeFrom="column">
                    <wp:posOffset>102870</wp:posOffset>
                  </wp:positionH>
                  <wp:positionV relativeFrom="paragraph">
                    <wp:posOffset>17047</wp:posOffset>
                  </wp:positionV>
                  <wp:extent cx="397510" cy="36893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 HHA - Ride Safety Guide 27 x 55.png"/>
                          <pic:cNvPicPr/>
                        </pic:nvPicPr>
                        <pic:blipFill rotWithShape="1">
                          <a:blip r:embed="rId12" cstate="print">
                            <a:extLst>
                              <a:ext uri="{28A0092B-C50C-407E-A947-70E740481C1C}">
                                <a14:useLocalDpi xmlns:a14="http://schemas.microsoft.com/office/drawing/2010/main" val="0"/>
                              </a:ext>
                            </a:extLst>
                          </a:blip>
                          <a:srcRect l="12278" t="1708" r="56433" b="83997"/>
                          <a:stretch/>
                        </pic:blipFill>
                        <pic:spPr bwMode="auto">
                          <a:xfrm>
                            <a:off x="0" y="0"/>
                            <a:ext cx="397510" cy="36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79" w:type="dxa"/>
            <w:tcBorders>
              <w:top w:val="single" w:sz="12" w:space="0" w:color="00B0F0"/>
              <w:bottom w:val="single" w:sz="12" w:space="0" w:color="00B0F0"/>
              <w:right w:val="single" w:sz="12" w:space="0" w:color="00B0F0"/>
            </w:tcBorders>
            <w:shd w:val="clear" w:color="auto" w:fill="D5F1FF"/>
            <w:vAlign w:val="center"/>
          </w:tcPr>
          <w:p w14:paraId="366000B4" w14:textId="7A314897" w:rsidR="005F32FC" w:rsidRPr="00E067C7" w:rsidRDefault="00162F70" w:rsidP="007E4699">
            <w:pPr>
              <w:rPr>
                <w:rFonts w:ascii="Calibri" w:hAnsi="Calibri" w:cs="Calibri"/>
                <w:sz w:val="20"/>
                <w:szCs w:val="20"/>
              </w:rPr>
            </w:pPr>
            <w:r w:rsidRPr="00E067C7">
              <w:rPr>
                <w:rFonts w:ascii="Calibri" w:hAnsi="Calibri" w:cs="Calibri"/>
                <w:sz w:val="20"/>
                <w:szCs w:val="20"/>
              </w:rPr>
              <w:t xml:space="preserve">This is a low speed, </w:t>
            </w:r>
            <w:proofErr w:type="gramStart"/>
            <w:r w:rsidRPr="00E067C7">
              <w:rPr>
                <w:rFonts w:ascii="Calibri" w:hAnsi="Calibri" w:cs="Calibri"/>
                <w:sz w:val="20"/>
                <w:szCs w:val="20"/>
              </w:rPr>
              <w:t>and or</w:t>
            </w:r>
            <w:proofErr w:type="gramEnd"/>
            <w:r w:rsidRPr="00E067C7">
              <w:rPr>
                <w:rFonts w:ascii="Calibri" w:hAnsi="Calibri" w:cs="Calibri"/>
                <w:sz w:val="20"/>
                <w:szCs w:val="20"/>
              </w:rPr>
              <w:t xml:space="preserve"> shallow water attraction.</w:t>
            </w:r>
          </w:p>
        </w:tc>
      </w:tr>
      <w:tr w:rsidR="006746AA" w:rsidRPr="00E067C7" w14:paraId="48E5246C" w14:textId="77777777" w:rsidTr="00CB4464">
        <w:trPr>
          <w:trHeight w:val="1694"/>
        </w:trPr>
        <w:tc>
          <w:tcPr>
            <w:tcW w:w="1337" w:type="dxa"/>
            <w:tcBorders>
              <w:top w:val="single" w:sz="12" w:space="0" w:color="00B0F0"/>
              <w:left w:val="single" w:sz="12" w:space="0" w:color="00B0F0"/>
              <w:bottom w:val="single" w:sz="12" w:space="0" w:color="00B0F0"/>
            </w:tcBorders>
            <w:shd w:val="clear" w:color="auto" w:fill="D5F1FF"/>
            <w:vAlign w:val="center"/>
          </w:tcPr>
          <w:p w14:paraId="7B302AFA" w14:textId="77777777" w:rsidR="007E4699" w:rsidRPr="00E067C7" w:rsidRDefault="00162F70" w:rsidP="00162F70">
            <w:pPr>
              <w:rPr>
                <w:rFonts w:ascii="Calibri" w:hAnsi="Calibri" w:cs="Calibri"/>
                <w:b/>
                <w:sz w:val="20"/>
                <w:szCs w:val="20"/>
              </w:rPr>
            </w:pPr>
            <w:r w:rsidRPr="00E067C7">
              <w:rPr>
                <w:rFonts w:ascii="Calibri" w:hAnsi="Calibri" w:cs="Calibri"/>
                <w:b/>
                <w:sz w:val="20"/>
                <w:szCs w:val="20"/>
              </w:rPr>
              <w:t xml:space="preserve">Mild </w:t>
            </w:r>
          </w:p>
          <w:p w14:paraId="6F28FF2D" w14:textId="5CA9DA7F" w:rsidR="005F32FC" w:rsidRPr="00E067C7" w:rsidRDefault="00162F70" w:rsidP="00162F70">
            <w:pPr>
              <w:rPr>
                <w:rFonts w:ascii="Calibri" w:hAnsi="Calibri" w:cs="Calibri"/>
                <w:b/>
                <w:sz w:val="20"/>
                <w:szCs w:val="20"/>
              </w:rPr>
            </w:pPr>
            <w:r w:rsidRPr="00E067C7">
              <w:rPr>
                <w:rFonts w:ascii="Calibri" w:hAnsi="Calibri" w:cs="Calibri"/>
                <w:b/>
                <w:sz w:val="20"/>
                <w:szCs w:val="20"/>
              </w:rPr>
              <w:t>Thrill Rides</w:t>
            </w:r>
          </w:p>
        </w:tc>
        <w:tc>
          <w:tcPr>
            <w:tcW w:w="1093" w:type="dxa"/>
            <w:tcBorders>
              <w:top w:val="single" w:sz="12" w:space="0" w:color="00B0F0"/>
              <w:bottom w:val="single" w:sz="12" w:space="0" w:color="00B0F0"/>
            </w:tcBorders>
            <w:shd w:val="clear" w:color="auto" w:fill="D5F1FF"/>
          </w:tcPr>
          <w:p w14:paraId="12D26500" w14:textId="22DA071D" w:rsidR="005F32FC" w:rsidRPr="00E067C7" w:rsidRDefault="00162F70" w:rsidP="00162F70">
            <w:pPr>
              <w:jc w:val="center"/>
              <w:rPr>
                <w:rFonts w:ascii="Calibri" w:hAnsi="Calibri" w:cs="Calibri"/>
                <w:sz w:val="20"/>
                <w:szCs w:val="20"/>
              </w:rPr>
            </w:pPr>
            <w:r w:rsidRPr="00E067C7">
              <w:rPr>
                <w:rFonts w:ascii="Calibri" w:hAnsi="Calibri" w:cs="Calibri"/>
                <w:noProof/>
                <w:sz w:val="20"/>
                <w:szCs w:val="20"/>
              </w:rPr>
              <w:drawing>
                <wp:anchor distT="0" distB="0" distL="114300" distR="114300" simplePos="0" relativeHeight="251675651" behindDoc="0" locked="0" layoutInCell="1" allowOverlap="1" wp14:anchorId="214F9A9C" wp14:editId="3AE6F044">
                  <wp:simplePos x="0" y="0"/>
                  <wp:positionH relativeFrom="column">
                    <wp:posOffset>111760</wp:posOffset>
                  </wp:positionH>
                  <wp:positionV relativeFrom="paragraph">
                    <wp:posOffset>211455</wp:posOffset>
                  </wp:positionV>
                  <wp:extent cx="386715" cy="360045"/>
                  <wp:effectExtent l="0" t="0" r="0" b="19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 HHA - Ride Safety Guide 27 x 55.png"/>
                          <pic:cNvPicPr/>
                        </pic:nvPicPr>
                        <pic:blipFill rotWithShape="1">
                          <a:blip r:embed="rId13" cstate="print">
                            <a:extLst>
                              <a:ext uri="{28A0092B-C50C-407E-A947-70E740481C1C}">
                                <a14:useLocalDpi xmlns:a14="http://schemas.microsoft.com/office/drawing/2010/main" val="0"/>
                              </a:ext>
                            </a:extLst>
                          </a:blip>
                          <a:srcRect l="12280" t="21399" r="55418" b="63829"/>
                          <a:stretch/>
                        </pic:blipFill>
                        <pic:spPr bwMode="auto">
                          <a:xfrm>
                            <a:off x="0" y="0"/>
                            <a:ext cx="386715" cy="36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79" w:type="dxa"/>
            <w:tcBorders>
              <w:top w:val="single" w:sz="12" w:space="0" w:color="00B0F0"/>
              <w:bottom w:val="single" w:sz="12" w:space="0" w:color="00B0F0"/>
              <w:right w:val="single" w:sz="12" w:space="0" w:color="00B0F0"/>
            </w:tcBorders>
            <w:shd w:val="clear" w:color="auto" w:fill="D5F1FF"/>
            <w:vAlign w:val="center"/>
          </w:tcPr>
          <w:p w14:paraId="2C796A06" w14:textId="1E4AE566" w:rsidR="005F32FC" w:rsidRPr="00E067C7" w:rsidRDefault="00162F70" w:rsidP="007E4699">
            <w:pPr>
              <w:rPr>
                <w:rFonts w:ascii="Calibri" w:hAnsi="Calibri" w:cs="Calibri"/>
                <w:sz w:val="20"/>
                <w:szCs w:val="20"/>
              </w:rPr>
            </w:pPr>
            <w:r w:rsidRPr="00E067C7">
              <w:rPr>
                <w:rFonts w:ascii="Calibri" w:hAnsi="Calibri" w:cs="Calibri"/>
                <w:sz w:val="20"/>
                <w:szCs w:val="20"/>
              </w:rPr>
              <w:t>This is a low to medium speed attraction, and/or water depth to 48 inches. Some Rider control, maneuvering and/or swimming skills required.</w:t>
            </w:r>
          </w:p>
        </w:tc>
      </w:tr>
      <w:tr w:rsidR="006746AA" w:rsidRPr="00E067C7" w14:paraId="6202E906" w14:textId="77777777" w:rsidTr="00CB4464">
        <w:trPr>
          <w:trHeight w:val="2520"/>
        </w:trPr>
        <w:tc>
          <w:tcPr>
            <w:tcW w:w="1337" w:type="dxa"/>
            <w:tcBorders>
              <w:top w:val="single" w:sz="12" w:space="0" w:color="00B0F0"/>
              <w:left w:val="single" w:sz="12" w:space="0" w:color="00B0F0"/>
              <w:bottom w:val="single" w:sz="12" w:space="0" w:color="00B0F0"/>
            </w:tcBorders>
            <w:shd w:val="clear" w:color="auto" w:fill="D5F1FF"/>
            <w:vAlign w:val="center"/>
          </w:tcPr>
          <w:p w14:paraId="154ACAAD" w14:textId="77777777" w:rsidR="007E4699" w:rsidRPr="00E067C7" w:rsidRDefault="00162F70" w:rsidP="00162F70">
            <w:pPr>
              <w:rPr>
                <w:rFonts w:ascii="Calibri" w:hAnsi="Calibri" w:cs="Calibri"/>
                <w:b/>
                <w:sz w:val="20"/>
                <w:szCs w:val="20"/>
              </w:rPr>
            </w:pPr>
            <w:r w:rsidRPr="00E067C7">
              <w:rPr>
                <w:rFonts w:ascii="Calibri" w:hAnsi="Calibri" w:cs="Calibri"/>
                <w:b/>
                <w:sz w:val="20"/>
                <w:szCs w:val="20"/>
              </w:rPr>
              <w:t xml:space="preserve">Moderate </w:t>
            </w:r>
          </w:p>
          <w:p w14:paraId="19B31E93" w14:textId="01EDA7CB" w:rsidR="005F32FC" w:rsidRPr="00E067C7" w:rsidRDefault="00162F70" w:rsidP="00162F70">
            <w:pPr>
              <w:rPr>
                <w:rFonts w:ascii="Calibri" w:hAnsi="Calibri" w:cs="Calibri"/>
                <w:b/>
                <w:sz w:val="20"/>
                <w:szCs w:val="20"/>
              </w:rPr>
            </w:pPr>
            <w:r w:rsidRPr="00E067C7">
              <w:rPr>
                <w:rFonts w:ascii="Calibri" w:hAnsi="Calibri" w:cs="Calibri"/>
                <w:b/>
                <w:sz w:val="20"/>
                <w:szCs w:val="20"/>
              </w:rPr>
              <w:t>Thrill Rides</w:t>
            </w:r>
          </w:p>
        </w:tc>
        <w:tc>
          <w:tcPr>
            <w:tcW w:w="1093" w:type="dxa"/>
            <w:tcBorders>
              <w:top w:val="single" w:sz="12" w:space="0" w:color="00B0F0"/>
              <w:bottom w:val="single" w:sz="12" w:space="0" w:color="00B0F0"/>
            </w:tcBorders>
            <w:shd w:val="clear" w:color="auto" w:fill="D5F1FF"/>
          </w:tcPr>
          <w:p w14:paraId="07A8B0FE" w14:textId="3481E9F6" w:rsidR="005F32FC" w:rsidRPr="00E067C7" w:rsidRDefault="00162F70" w:rsidP="00162F70">
            <w:pPr>
              <w:jc w:val="center"/>
              <w:rPr>
                <w:rFonts w:ascii="Calibri" w:hAnsi="Calibri" w:cs="Calibri"/>
                <w:sz w:val="20"/>
                <w:szCs w:val="20"/>
              </w:rPr>
            </w:pPr>
            <w:r w:rsidRPr="00E067C7">
              <w:rPr>
                <w:rFonts w:ascii="Calibri" w:hAnsi="Calibri" w:cs="Calibri"/>
                <w:noProof/>
                <w:sz w:val="20"/>
                <w:szCs w:val="20"/>
              </w:rPr>
              <w:drawing>
                <wp:anchor distT="0" distB="0" distL="114300" distR="114300" simplePos="0" relativeHeight="251677699" behindDoc="0" locked="0" layoutInCell="1" allowOverlap="1" wp14:anchorId="76F95B9B" wp14:editId="3CBC9269">
                  <wp:simplePos x="0" y="0"/>
                  <wp:positionH relativeFrom="column">
                    <wp:posOffset>-2540</wp:posOffset>
                  </wp:positionH>
                  <wp:positionV relativeFrom="paragraph">
                    <wp:posOffset>383540</wp:posOffset>
                  </wp:positionV>
                  <wp:extent cx="528955" cy="454025"/>
                  <wp:effectExtent l="0" t="0" r="4445"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 HHA - Ride Safety Guide 27 x 55.png"/>
                          <pic:cNvPicPr/>
                        </pic:nvPicPr>
                        <pic:blipFill rotWithShape="1">
                          <a:blip r:embed="rId14" cstate="print">
                            <a:extLst>
                              <a:ext uri="{28A0092B-C50C-407E-A947-70E740481C1C}">
                                <a14:useLocalDpi xmlns:a14="http://schemas.microsoft.com/office/drawing/2010/main" val="0"/>
                              </a:ext>
                            </a:extLst>
                          </a:blip>
                          <a:srcRect l="13091" t="40761" r="51910" b="44462"/>
                          <a:stretch/>
                        </pic:blipFill>
                        <pic:spPr bwMode="auto">
                          <a:xfrm>
                            <a:off x="0" y="0"/>
                            <a:ext cx="528955" cy="45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79" w:type="dxa"/>
            <w:tcBorders>
              <w:top w:val="single" w:sz="12" w:space="0" w:color="00B0F0"/>
              <w:bottom w:val="single" w:sz="12" w:space="0" w:color="00B0F0"/>
              <w:right w:val="single" w:sz="12" w:space="0" w:color="00B0F0"/>
            </w:tcBorders>
            <w:shd w:val="clear" w:color="auto" w:fill="D5F1FF"/>
            <w:vAlign w:val="center"/>
          </w:tcPr>
          <w:p w14:paraId="6D9AAD9A" w14:textId="35C8BAAD" w:rsidR="005F32FC" w:rsidRPr="00E067C7" w:rsidRDefault="00162F70" w:rsidP="007E4699">
            <w:pPr>
              <w:rPr>
                <w:rFonts w:ascii="Calibri" w:hAnsi="Calibri" w:cs="Calibri"/>
                <w:sz w:val="20"/>
                <w:szCs w:val="20"/>
              </w:rPr>
            </w:pPr>
            <w:r w:rsidRPr="00E067C7">
              <w:rPr>
                <w:rFonts w:ascii="Calibri" w:hAnsi="Calibri" w:cs="Calibri"/>
                <w:sz w:val="20"/>
                <w:szCs w:val="20"/>
              </w:rPr>
              <w:t>This is a medium speed attraction. Height and water depth may vary. Moderate or unexpected forces can be generated during the ride. This attraction may require Rider control and/or strong swimming skills. Physical activity may be strenuous.</w:t>
            </w:r>
          </w:p>
        </w:tc>
      </w:tr>
      <w:tr w:rsidR="006746AA" w:rsidRPr="00E067C7" w14:paraId="2D53EF81" w14:textId="77777777" w:rsidTr="00CB4464">
        <w:trPr>
          <w:trHeight w:val="2823"/>
        </w:trPr>
        <w:tc>
          <w:tcPr>
            <w:tcW w:w="1337" w:type="dxa"/>
            <w:tcBorders>
              <w:top w:val="single" w:sz="12" w:space="0" w:color="00B0F0"/>
              <w:left w:val="single" w:sz="12" w:space="0" w:color="00B0F0"/>
              <w:bottom w:val="single" w:sz="12" w:space="0" w:color="00B0F0"/>
            </w:tcBorders>
            <w:shd w:val="clear" w:color="auto" w:fill="D5F1FF"/>
            <w:vAlign w:val="center"/>
          </w:tcPr>
          <w:p w14:paraId="5806FAF9" w14:textId="77777777" w:rsidR="007E4699" w:rsidRPr="00E067C7" w:rsidRDefault="00162F70" w:rsidP="00162F70">
            <w:pPr>
              <w:rPr>
                <w:rFonts w:ascii="Calibri" w:hAnsi="Calibri" w:cs="Calibri"/>
                <w:b/>
                <w:sz w:val="20"/>
                <w:szCs w:val="20"/>
              </w:rPr>
            </w:pPr>
            <w:r w:rsidRPr="00E067C7">
              <w:rPr>
                <w:rFonts w:ascii="Calibri" w:hAnsi="Calibri" w:cs="Calibri"/>
                <w:b/>
                <w:sz w:val="20"/>
                <w:szCs w:val="20"/>
              </w:rPr>
              <w:t xml:space="preserve">High </w:t>
            </w:r>
          </w:p>
          <w:p w14:paraId="24B28397" w14:textId="714DFD9A" w:rsidR="005F32FC" w:rsidRPr="00E067C7" w:rsidRDefault="00162F70" w:rsidP="00162F70">
            <w:pPr>
              <w:rPr>
                <w:rFonts w:ascii="Calibri" w:hAnsi="Calibri" w:cs="Calibri"/>
                <w:b/>
                <w:sz w:val="20"/>
                <w:szCs w:val="20"/>
              </w:rPr>
            </w:pPr>
            <w:r w:rsidRPr="00E067C7">
              <w:rPr>
                <w:rFonts w:ascii="Calibri" w:hAnsi="Calibri" w:cs="Calibri"/>
                <w:b/>
                <w:sz w:val="20"/>
                <w:szCs w:val="20"/>
              </w:rPr>
              <w:t>Thrill Rides</w:t>
            </w:r>
          </w:p>
        </w:tc>
        <w:tc>
          <w:tcPr>
            <w:tcW w:w="1093" w:type="dxa"/>
            <w:tcBorders>
              <w:top w:val="single" w:sz="12" w:space="0" w:color="00B0F0"/>
              <w:bottom w:val="single" w:sz="12" w:space="0" w:color="00B0F0"/>
            </w:tcBorders>
            <w:shd w:val="clear" w:color="auto" w:fill="D5F1FF"/>
          </w:tcPr>
          <w:p w14:paraId="6F6F0DB9" w14:textId="5FA8372E" w:rsidR="005F32FC" w:rsidRPr="00E067C7" w:rsidRDefault="00162F70" w:rsidP="00162F70">
            <w:pPr>
              <w:jc w:val="center"/>
              <w:rPr>
                <w:rFonts w:ascii="Calibri" w:hAnsi="Calibri" w:cs="Calibri"/>
                <w:sz w:val="20"/>
                <w:szCs w:val="20"/>
              </w:rPr>
            </w:pPr>
            <w:r w:rsidRPr="00E067C7">
              <w:rPr>
                <w:rFonts w:ascii="Calibri" w:hAnsi="Calibri" w:cs="Calibri"/>
                <w:noProof/>
                <w:sz w:val="20"/>
                <w:szCs w:val="20"/>
              </w:rPr>
              <w:drawing>
                <wp:anchor distT="0" distB="0" distL="114300" distR="114300" simplePos="0" relativeHeight="251679747" behindDoc="0" locked="0" layoutInCell="1" allowOverlap="1" wp14:anchorId="5359CBAF" wp14:editId="155B9CD5">
                  <wp:simplePos x="0" y="0"/>
                  <wp:positionH relativeFrom="column">
                    <wp:posOffset>-2540</wp:posOffset>
                  </wp:positionH>
                  <wp:positionV relativeFrom="paragraph">
                    <wp:posOffset>421640</wp:posOffset>
                  </wp:positionV>
                  <wp:extent cx="501015" cy="48069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 HHA - Ride Safety Guide 27 x 55.png"/>
                          <pic:cNvPicPr/>
                        </pic:nvPicPr>
                        <pic:blipFill rotWithShape="1">
                          <a:blip r:embed="rId15" cstate="print">
                            <a:extLst>
                              <a:ext uri="{28A0092B-C50C-407E-A947-70E740481C1C}">
                                <a14:useLocalDpi xmlns:a14="http://schemas.microsoft.com/office/drawing/2010/main" val="0"/>
                              </a:ext>
                            </a:extLst>
                          </a:blip>
                          <a:srcRect l="17587" t="61143" r="51495" b="24214"/>
                          <a:stretch/>
                        </pic:blipFill>
                        <pic:spPr bwMode="auto">
                          <a:xfrm>
                            <a:off x="0" y="0"/>
                            <a:ext cx="501015" cy="48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79" w:type="dxa"/>
            <w:tcBorders>
              <w:top w:val="single" w:sz="12" w:space="0" w:color="00B0F0"/>
              <w:bottom w:val="single" w:sz="12" w:space="0" w:color="00B0F0"/>
              <w:right w:val="single" w:sz="12" w:space="0" w:color="00B0F0"/>
            </w:tcBorders>
            <w:shd w:val="clear" w:color="auto" w:fill="D5F1FF"/>
            <w:vAlign w:val="center"/>
          </w:tcPr>
          <w:p w14:paraId="126E5231" w14:textId="6D04ED21" w:rsidR="005F32FC" w:rsidRPr="00E067C7" w:rsidRDefault="00162F70" w:rsidP="007E4699">
            <w:pPr>
              <w:rPr>
                <w:rFonts w:ascii="Calibri" w:hAnsi="Calibri" w:cs="Calibri"/>
                <w:sz w:val="20"/>
                <w:szCs w:val="20"/>
              </w:rPr>
            </w:pPr>
            <w:r w:rsidRPr="00E067C7">
              <w:rPr>
                <w:rFonts w:ascii="Calibri" w:hAnsi="Calibri" w:cs="Calibri"/>
                <w:sz w:val="20"/>
                <w:szCs w:val="20"/>
              </w:rPr>
              <w:t xml:space="preserve">This is a </w:t>
            </w:r>
            <w:r w:rsidR="007E4699" w:rsidRPr="00E067C7">
              <w:rPr>
                <w:rFonts w:ascii="Calibri" w:hAnsi="Calibri" w:cs="Calibri"/>
                <w:sz w:val="20"/>
                <w:szCs w:val="20"/>
              </w:rPr>
              <w:t>fast-paced</w:t>
            </w:r>
            <w:r w:rsidRPr="00E067C7">
              <w:rPr>
                <w:rFonts w:ascii="Calibri" w:hAnsi="Calibri" w:cs="Calibri"/>
                <w:sz w:val="20"/>
                <w:szCs w:val="20"/>
              </w:rPr>
              <w:t xml:space="preserve"> ride experience. Riders will encounter changes in speed, direction, elevation, strong water currents, and/or depth of water, some of which is unexpected. This attraction requires Rider body control and strong swimming skills.</w:t>
            </w:r>
          </w:p>
        </w:tc>
      </w:tr>
      <w:tr w:rsidR="006746AA" w:rsidRPr="00E067C7" w14:paraId="60DB71CF" w14:textId="77777777" w:rsidTr="00CB4464">
        <w:trPr>
          <w:trHeight w:val="2805"/>
        </w:trPr>
        <w:tc>
          <w:tcPr>
            <w:tcW w:w="1337" w:type="dxa"/>
            <w:tcBorders>
              <w:top w:val="single" w:sz="12" w:space="0" w:color="00B0F0"/>
              <w:left w:val="single" w:sz="12" w:space="0" w:color="00B0F0"/>
              <w:bottom w:val="single" w:sz="12" w:space="0" w:color="00B0F0"/>
            </w:tcBorders>
            <w:shd w:val="clear" w:color="auto" w:fill="D5F1FF"/>
            <w:vAlign w:val="center"/>
          </w:tcPr>
          <w:p w14:paraId="3B9C1E9F" w14:textId="77777777" w:rsidR="007E4699" w:rsidRPr="00E067C7" w:rsidRDefault="00162F70" w:rsidP="00162F70">
            <w:pPr>
              <w:rPr>
                <w:rFonts w:ascii="Calibri" w:hAnsi="Calibri" w:cs="Calibri"/>
                <w:b/>
                <w:sz w:val="20"/>
                <w:szCs w:val="20"/>
              </w:rPr>
            </w:pPr>
            <w:r w:rsidRPr="00E067C7">
              <w:rPr>
                <w:rFonts w:ascii="Calibri" w:hAnsi="Calibri" w:cs="Calibri"/>
                <w:b/>
                <w:sz w:val="20"/>
                <w:szCs w:val="20"/>
              </w:rPr>
              <w:t xml:space="preserve">Aggressive </w:t>
            </w:r>
          </w:p>
          <w:p w14:paraId="0817E934" w14:textId="1ED71061" w:rsidR="005F32FC" w:rsidRPr="00E067C7" w:rsidRDefault="00162F70" w:rsidP="00162F70">
            <w:pPr>
              <w:rPr>
                <w:rFonts w:ascii="Calibri" w:hAnsi="Calibri" w:cs="Calibri"/>
                <w:b/>
                <w:sz w:val="20"/>
                <w:szCs w:val="20"/>
              </w:rPr>
            </w:pPr>
            <w:r w:rsidRPr="00E067C7">
              <w:rPr>
                <w:rFonts w:ascii="Calibri" w:hAnsi="Calibri" w:cs="Calibri"/>
                <w:b/>
                <w:sz w:val="20"/>
                <w:szCs w:val="20"/>
              </w:rPr>
              <w:t>Thrill Rides</w:t>
            </w:r>
          </w:p>
        </w:tc>
        <w:tc>
          <w:tcPr>
            <w:tcW w:w="1093" w:type="dxa"/>
            <w:tcBorders>
              <w:top w:val="single" w:sz="12" w:space="0" w:color="00B0F0"/>
              <w:bottom w:val="single" w:sz="12" w:space="0" w:color="00B0F0"/>
            </w:tcBorders>
            <w:shd w:val="clear" w:color="auto" w:fill="D5F1FF"/>
          </w:tcPr>
          <w:p w14:paraId="185A325B" w14:textId="377900C5" w:rsidR="005F32FC" w:rsidRPr="00E067C7" w:rsidRDefault="00162F70" w:rsidP="00162F70">
            <w:pPr>
              <w:jc w:val="center"/>
              <w:rPr>
                <w:rFonts w:ascii="Calibri" w:hAnsi="Calibri" w:cs="Calibri"/>
                <w:sz w:val="20"/>
                <w:szCs w:val="20"/>
              </w:rPr>
            </w:pPr>
            <w:r w:rsidRPr="00E067C7">
              <w:rPr>
                <w:rFonts w:ascii="Calibri" w:hAnsi="Calibri" w:cs="Calibri"/>
                <w:noProof/>
                <w:sz w:val="20"/>
                <w:szCs w:val="20"/>
              </w:rPr>
              <w:drawing>
                <wp:anchor distT="0" distB="0" distL="114300" distR="114300" simplePos="0" relativeHeight="251681795" behindDoc="0" locked="0" layoutInCell="1" allowOverlap="1" wp14:anchorId="381F57EA" wp14:editId="57D79BBB">
                  <wp:simplePos x="0" y="0"/>
                  <wp:positionH relativeFrom="column">
                    <wp:posOffset>-11430</wp:posOffset>
                  </wp:positionH>
                  <wp:positionV relativeFrom="paragraph">
                    <wp:posOffset>560656</wp:posOffset>
                  </wp:positionV>
                  <wp:extent cx="527050" cy="351155"/>
                  <wp:effectExtent l="0" t="0" r="635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 HHA - Ride Safety Guide 27 x 55.png"/>
                          <pic:cNvPicPr/>
                        </pic:nvPicPr>
                        <pic:blipFill rotWithShape="1">
                          <a:blip r:embed="rId16" cstate="print">
                            <a:extLst>
                              <a:ext uri="{28A0092B-C50C-407E-A947-70E740481C1C}">
                                <a14:useLocalDpi xmlns:a14="http://schemas.microsoft.com/office/drawing/2010/main" val="0"/>
                              </a:ext>
                            </a:extLst>
                          </a:blip>
                          <a:srcRect l="7780" t="81121" r="46999" b="4091"/>
                          <a:stretch/>
                        </pic:blipFill>
                        <pic:spPr bwMode="auto">
                          <a:xfrm>
                            <a:off x="0" y="0"/>
                            <a:ext cx="527050" cy="35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79" w:type="dxa"/>
            <w:tcBorders>
              <w:top w:val="single" w:sz="12" w:space="0" w:color="00B0F0"/>
              <w:bottom w:val="single" w:sz="12" w:space="0" w:color="00B0F0"/>
              <w:right w:val="single" w:sz="12" w:space="0" w:color="00B0F0"/>
            </w:tcBorders>
            <w:shd w:val="clear" w:color="auto" w:fill="D5F1FF"/>
            <w:vAlign w:val="center"/>
          </w:tcPr>
          <w:p w14:paraId="574A84F4" w14:textId="65B33910" w:rsidR="005F32FC" w:rsidRPr="00E067C7" w:rsidRDefault="00162F70" w:rsidP="007E4699">
            <w:pPr>
              <w:rPr>
                <w:rFonts w:ascii="Calibri" w:hAnsi="Calibri" w:cs="Calibri"/>
                <w:sz w:val="20"/>
                <w:szCs w:val="20"/>
              </w:rPr>
            </w:pPr>
            <w:r w:rsidRPr="00E067C7">
              <w:rPr>
                <w:rFonts w:ascii="Calibri" w:hAnsi="Calibri" w:cs="Calibri"/>
                <w:sz w:val="20"/>
                <w:szCs w:val="20"/>
              </w:rPr>
              <w:t>This is a high speed and/ or deep-water attraction with turbulent turns, drops and/ or strong water currents with changes in speed, direction, elevation and/or deep water, which may be unexpected. This attraction requires Rider body control and swimming skills.</w:t>
            </w:r>
          </w:p>
        </w:tc>
      </w:tr>
    </w:tbl>
    <w:p w14:paraId="731AB4DF" w14:textId="77777777" w:rsidR="00E067C7" w:rsidRDefault="00E067C7" w:rsidP="00E067C7">
      <w:pPr>
        <w:pStyle w:val="NoSpacing"/>
      </w:pPr>
    </w:p>
    <w:p w14:paraId="2D5CA0AC" w14:textId="77777777" w:rsidR="00CB4464" w:rsidRDefault="00CB4464" w:rsidP="00E067C7">
      <w:pPr>
        <w:pStyle w:val="NoSpacing"/>
      </w:pPr>
    </w:p>
    <w:p w14:paraId="1328686C" w14:textId="77777777" w:rsidR="00CB4464" w:rsidRDefault="00CB4464" w:rsidP="00E067C7">
      <w:pPr>
        <w:pStyle w:val="NoSpacing"/>
      </w:pPr>
    </w:p>
    <w:p w14:paraId="3862DAE2" w14:textId="77777777" w:rsidR="00CB4464" w:rsidRDefault="00CB4464" w:rsidP="00E067C7">
      <w:pPr>
        <w:pStyle w:val="NoSpacing"/>
      </w:pPr>
    </w:p>
    <w:p w14:paraId="4CF1A19E" w14:textId="77777777" w:rsidR="00CB4464" w:rsidRDefault="00CB4464" w:rsidP="00E067C7">
      <w:pPr>
        <w:pStyle w:val="NoSpacing"/>
      </w:pPr>
    </w:p>
    <w:p w14:paraId="4E361E23" w14:textId="77777777" w:rsidR="00CB4464" w:rsidRDefault="00CB4464" w:rsidP="00E067C7">
      <w:pPr>
        <w:pStyle w:val="NoSpacing"/>
      </w:pPr>
    </w:p>
    <w:p w14:paraId="5E13A8D4" w14:textId="77777777" w:rsidR="00CB4464" w:rsidRDefault="00CB4464" w:rsidP="00E067C7">
      <w:pPr>
        <w:pStyle w:val="NoSpacing"/>
      </w:pPr>
    </w:p>
    <w:p w14:paraId="51F1F55E" w14:textId="77777777" w:rsidR="00CB4464" w:rsidRDefault="00CB4464" w:rsidP="00E067C7">
      <w:pPr>
        <w:pStyle w:val="NoSpacing"/>
      </w:pPr>
    </w:p>
    <w:p w14:paraId="39C28F64" w14:textId="77777777" w:rsidR="00CB4464" w:rsidRDefault="00CB4464" w:rsidP="00E067C7">
      <w:pPr>
        <w:pStyle w:val="NoSpacing"/>
      </w:pPr>
    </w:p>
    <w:p w14:paraId="7064DE2E" w14:textId="00951A33" w:rsidR="00F5008A" w:rsidRPr="00E067C7" w:rsidRDefault="00F5008A" w:rsidP="00C8287C">
      <w:pPr>
        <w:pStyle w:val="Heading1"/>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t>KEY TO SYMBOLS </w:t>
      </w:r>
    </w:p>
    <w:p w14:paraId="68AC866A" w14:textId="29C068A2" w:rsidR="00F5008A" w:rsidRPr="00E067C7" w:rsidRDefault="00F5008A" w:rsidP="00D63BE9">
      <w:pPr>
        <w:jc w:val="both"/>
        <w:rPr>
          <w:rFonts w:ascii="Calibri" w:hAnsi="Calibri" w:cs="Calibri"/>
          <w:sz w:val="20"/>
          <w:szCs w:val="20"/>
        </w:rPr>
      </w:pPr>
      <w:r w:rsidRPr="00E067C7">
        <w:rPr>
          <w:rFonts w:ascii="Calibri" w:hAnsi="Calibri" w:cs="Calibri"/>
          <w:sz w:val="20"/>
          <w:szCs w:val="20"/>
        </w:rPr>
        <w:t>These symbols</w:t>
      </w:r>
      <w:r w:rsidR="00E52784">
        <w:rPr>
          <w:rFonts w:ascii="Calibri" w:hAnsi="Calibri" w:cs="Calibri"/>
          <w:sz w:val="20"/>
          <w:szCs w:val="20"/>
        </w:rPr>
        <w:t>,</w:t>
      </w:r>
      <w:r w:rsidRPr="00E067C7">
        <w:rPr>
          <w:rFonts w:ascii="Calibri" w:hAnsi="Calibri" w:cs="Calibri"/>
          <w:sz w:val="20"/>
          <w:szCs w:val="20"/>
        </w:rPr>
        <w:t xml:space="preserve"> along with the </w:t>
      </w:r>
      <w:r w:rsidR="00693D9D" w:rsidRPr="00E067C7">
        <w:rPr>
          <w:rFonts w:ascii="Calibri" w:hAnsi="Calibri" w:cs="Calibri"/>
          <w:sz w:val="20"/>
          <w:szCs w:val="20"/>
        </w:rPr>
        <w:t>attraction</w:t>
      </w:r>
      <w:r w:rsidRPr="00E067C7">
        <w:rPr>
          <w:rFonts w:ascii="Calibri" w:hAnsi="Calibri" w:cs="Calibri"/>
          <w:sz w:val="20"/>
          <w:szCs w:val="20"/>
        </w:rPr>
        <w:t xml:space="preserve"> ratings are used to define our </w:t>
      </w:r>
      <w:r w:rsidR="00693D9D" w:rsidRPr="00E067C7">
        <w:rPr>
          <w:rFonts w:ascii="Calibri" w:hAnsi="Calibri" w:cs="Calibri"/>
          <w:sz w:val="20"/>
          <w:szCs w:val="20"/>
        </w:rPr>
        <w:t>attractions</w:t>
      </w:r>
      <w:r w:rsidRPr="00E067C7">
        <w:rPr>
          <w:rFonts w:ascii="Calibri" w:hAnsi="Calibri" w:cs="Calibri"/>
          <w:sz w:val="20"/>
          <w:szCs w:val="20"/>
        </w:rPr>
        <w:t xml:space="preserve"> on the following pages</w:t>
      </w:r>
      <w:r w:rsidR="00F56461" w:rsidRPr="00E067C7">
        <w:rPr>
          <w:rFonts w:ascii="Calibri" w:hAnsi="Calibri" w:cs="Calibri"/>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ECD"/>
        <w:tblLook w:val="04A0" w:firstRow="1" w:lastRow="0" w:firstColumn="1" w:lastColumn="0" w:noHBand="0" w:noVBand="1"/>
      </w:tblPr>
      <w:tblGrid>
        <w:gridCol w:w="876"/>
        <w:gridCol w:w="4388"/>
      </w:tblGrid>
      <w:tr w:rsidR="00DD64F9" w:rsidRPr="00E067C7" w14:paraId="0DAFCDF3" w14:textId="77777777" w:rsidTr="00E067C7">
        <w:trPr>
          <w:trHeight w:val="720"/>
        </w:trPr>
        <w:tc>
          <w:tcPr>
            <w:tcW w:w="622" w:type="dxa"/>
            <w:tcBorders>
              <w:top w:val="single" w:sz="12" w:space="0" w:color="FFCC66"/>
              <w:left w:val="single" w:sz="12" w:space="0" w:color="FFCC66"/>
              <w:bottom w:val="single" w:sz="12" w:space="0" w:color="FFCC66"/>
            </w:tcBorders>
            <w:shd w:val="clear" w:color="auto" w:fill="FFEECD"/>
            <w:vAlign w:val="center"/>
          </w:tcPr>
          <w:p w14:paraId="6C1C1260" w14:textId="29C3586F" w:rsidR="00781586" w:rsidRPr="00E067C7" w:rsidRDefault="00DD64F9" w:rsidP="00D63BE9">
            <w:pPr>
              <w:jc w:val="both"/>
              <w:rPr>
                <w:rFonts w:ascii="Calibri" w:hAnsi="Calibri" w:cs="Calibri"/>
                <w:sz w:val="20"/>
                <w:szCs w:val="20"/>
              </w:rPr>
            </w:pPr>
            <w:r w:rsidRPr="00E067C7">
              <w:rPr>
                <w:rFonts w:ascii="Calibri" w:hAnsi="Calibri" w:cs="Calibri"/>
                <w:noProof/>
                <w:sz w:val="20"/>
                <w:szCs w:val="20"/>
              </w:rPr>
              <w:drawing>
                <wp:inline distT="0" distB="0" distL="0" distR="0" wp14:anchorId="46247417" wp14:editId="6367D5ED">
                  <wp:extent cx="354853" cy="355002"/>
                  <wp:effectExtent l="0" t="0" r="762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5 HHA - Ride Safety Guide 27 x 55 (1).png"/>
                          <pic:cNvPicPr/>
                        </pic:nvPicPr>
                        <pic:blipFill rotWithShape="1">
                          <a:blip r:embed="rId17" cstate="print">
                            <a:extLst>
                              <a:ext uri="{28A0092B-C50C-407E-A947-70E740481C1C}">
                                <a14:useLocalDpi xmlns:a14="http://schemas.microsoft.com/office/drawing/2010/main" val="0"/>
                              </a:ext>
                            </a:extLst>
                          </a:blip>
                          <a:srcRect l="1682" t="990" r="67731" b="83988"/>
                          <a:stretch/>
                        </pic:blipFill>
                        <pic:spPr bwMode="auto">
                          <a:xfrm>
                            <a:off x="0" y="0"/>
                            <a:ext cx="365064" cy="365217"/>
                          </a:xfrm>
                          <a:prstGeom prst="rect">
                            <a:avLst/>
                          </a:prstGeom>
                          <a:ln>
                            <a:noFill/>
                          </a:ln>
                          <a:extLst>
                            <a:ext uri="{53640926-AAD7-44D8-BBD7-CCE9431645EC}">
                              <a14:shadowObscured xmlns:a14="http://schemas.microsoft.com/office/drawing/2010/main"/>
                            </a:ext>
                          </a:extLst>
                        </pic:spPr>
                      </pic:pic>
                    </a:graphicData>
                  </a:graphic>
                </wp:inline>
              </w:drawing>
            </w:r>
          </w:p>
        </w:tc>
        <w:tc>
          <w:tcPr>
            <w:tcW w:w="4388" w:type="dxa"/>
            <w:tcBorders>
              <w:top w:val="single" w:sz="12" w:space="0" w:color="FFCC66"/>
              <w:bottom w:val="single" w:sz="12" w:space="0" w:color="FFCC66"/>
              <w:right w:val="single" w:sz="12" w:space="0" w:color="FFCC66"/>
            </w:tcBorders>
            <w:shd w:val="clear" w:color="auto" w:fill="FFEECD"/>
            <w:vAlign w:val="center"/>
          </w:tcPr>
          <w:p w14:paraId="0BF9EAC2" w14:textId="3CCFF6E9" w:rsidR="00781586" w:rsidRPr="00E067C7" w:rsidRDefault="00781586" w:rsidP="00D63BE9">
            <w:pPr>
              <w:rPr>
                <w:rFonts w:ascii="Calibri" w:hAnsi="Calibri" w:cs="Calibri"/>
                <w:sz w:val="20"/>
                <w:szCs w:val="20"/>
              </w:rPr>
            </w:pPr>
            <w:r w:rsidRPr="00E067C7">
              <w:rPr>
                <w:rFonts w:ascii="Calibri" w:hAnsi="Calibri" w:cs="Calibri"/>
                <w:sz w:val="20"/>
                <w:szCs w:val="20"/>
              </w:rPr>
              <w:t>Ambulatory</w:t>
            </w:r>
          </w:p>
        </w:tc>
      </w:tr>
      <w:tr w:rsidR="00DD64F9" w:rsidRPr="00E067C7" w14:paraId="34C7D397" w14:textId="77777777" w:rsidTr="00E067C7">
        <w:trPr>
          <w:trHeight w:val="720"/>
        </w:trPr>
        <w:tc>
          <w:tcPr>
            <w:tcW w:w="622" w:type="dxa"/>
            <w:tcBorders>
              <w:top w:val="single" w:sz="12" w:space="0" w:color="FFCC66"/>
              <w:left w:val="single" w:sz="12" w:space="0" w:color="FFCC66"/>
              <w:bottom w:val="single" w:sz="12" w:space="0" w:color="FFCC66"/>
            </w:tcBorders>
            <w:shd w:val="clear" w:color="auto" w:fill="FFEECD"/>
            <w:vAlign w:val="center"/>
          </w:tcPr>
          <w:p w14:paraId="2C7CA2F8" w14:textId="1D138579" w:rsidR="00781586" w:rsidRPr="00E067C7" w:rsidRDefault="00DD64F9" w:rsidP="00D63BE9">
            <w:pPr>
              <w:jc w:val="both"/>
              <w:rPr>
                <w:rFonts w:ascii="Calibri" w:hAnsi="Calibri" w:cs="Calibri"/>
                <w:sz w:val="20"/>
                <w:szCs w:val="20"/>
              </w:rPr>
            </w:pPr>
            <w:r w:rsidRPr="00E067C7">
              <w:rPr>
                <w:rFonts w:ascii="Calibri" w:hAnsi="Calibri" w:cs="Calibri"/>
                <w:noProof/>
                <w:sz w:val="20"/>
                <w:szCs w:val="20"/>
              </w:rPr>
              <w:drawing>
                <wp:inline distT="0" distB="0" distL="0" distR="0" wp14:anchorId="10F43B1E" wp14:editId="210AEB05">
                  <wp:extent cx="358762" cy="355002"/>
                  <wp:effectExtent l="0" t="0" r="381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5 HHA - Ride Safety Guide 27 x 55 (1).png"/>
                          <pic:cNvPicPr/>
                        </pic:nvPicPr>
                        <pic:blipFill rotWithShape="1">
                          <a:blip r:embed="rId18" cstate="print">
                            <a:extLst>
                              <a:ext uri="{28A0092B-C50C-407E-A947-70E740481C1C}">
                                <a14:useLocalDpi xmlns:a14="http://schemas.microsoft.com/office/drawing/2010/main" val="0"/>
                              </a:ext>
                            </a:extLst>
                          </a:blip>
                          <a:srcRect l="1682" t="17498" r="67731" b="67644"/>
                          <a:stretch/>
                        </pic:blipFill>
                        <pic:spPr bwMode="auto">
                          <a:xfrm>
                            <a:off x="0" y="0"/>
                            <a:ext cx="368416" cy="364555"/>
                          </a:xfrm>
                          <a:prstGeom prst="rect">
                            <a:avLst/>
                          </a:prstGeom>
                          <a:ln>
                            <a:noFill/>
                          </a:ln>
                          <a:extLst>
                            <a:ext uri="{53640926-AAD7-44D8-BBD7-CCE9431645EC}">
                              <a14:shadowObscured xmlns:a14="http://schemas.microsoft.com/office/drawing/2010/main"/>
                            </a:ext>
                          </a:extLst>
                        </pic:spPr>
                      </pic:pic>
                    </a:graphicData>
                  </a:graphic>
                </wp:inline>
              </w:drawing>
            </w:r>
          </w:p>
        </w:tc>
        <w:tc>
          <w:tcPr>
            <w:tcW w:w="4388" w:type="dxa"/>
            <w:tcBorders>
              <w:top w:val="single" w:sz="12" w:space="0" w:color="FFCC66"/>
              <w:bottom w:val="single" w:sz="12" w:space="0" w:color="FFCC66"/>
              <w:right w:val="single" w:sz="12" w:space="0" w:color="FFCC66"/>
            </w:tcBorders>
            <w:shd w:val="clear" w:color="auto" w:fill="FFEECD"/>
            <w:vAlign w:val="center"/>
          </w:tcPr>
          <w:p w14:paraId="4484C6B4" w14:textId="744F962E" w:rsidR="00781586" w:rsidRPr="00E067C7" w:rsidRDefault="00781586" w:rsidP="00D63BE9">
            <w:pPr>
              <w:rPr>
                <w:rFonts w:ascii="Calibri" w:hAnsi="Calibri" w:cs="Calibri"/>
                <w:sz w:val="20"/>
                <w:szCs w:val="20"/>
              </w:rPr>
            </w:pPr>
            <w:r w:rsidRPr="00E067C7">
              <w:rPr>
                <w:rFonts w:ascii="Calibri" w:hAnsi="Calibri" w:cs="Calibri"/>
                <w:sz w:val="20"/>
                <w:szCs w:val="20"/>
              </w:rPr>
              <w:t>Accommodates Wheelchair</w:t>
            </w:r>
          </w:p>
        </w:tc>
      </w:tr>
      <w:tr w:rsidR="00DD64F9" w:rsidRPr="00E067C7" w14:paraId="1CB3DB95" w14:textId="77777777" w:rsidTr="00E067C7">
        <w:trPr>
          <w:trHeight w:val="720"/>
        </w:trPr>
        <w:tc>
          <w:tcPr>
            <w:tcW w:w="622" w:type="dxa"/>
            <w:tcBorders>
              <w:top w:val="single" w:sz="12" w:space="0" w:color="FFCC66"/>
              <w:left w:val="single" w:sz="12" w:space="0" w:color="FFCC66"/>
              <w:bottom w:val="single" w:sz="12" w:space="0" w:color="FFCC66"/>
            </w:tcBorders>
            <w:shd w:val="clear" w:color="auto" w:fill="FFEECD"/>
            <w:vAlign w:val="center"/>
          </w:tcPr>
          <w:p w14:paraId="710D066B" w14:textId="51206D35" w:rsidR="00781586" w:rsidRPr="00E067C7" w:rsidRDefault="00DD64F9" w:rsidP="00D63BE9">
            <w:pPr>
              <w:jc w:val="both"/>
              <w:rPr>
                <w:rFonts w:ascii="Calibri" w:hAnsi="Calibri" w:cs="Calibri"/>
                <w:sz w:val="20"/>
                <w:szCs w:val="20"/>
              </w:rPr>
            </w:pPr>
            <w:r w:rsidRPr="00E067C7">
              <w:rPr>
                <w:rFonts w:ascii="Calibri" w:hAnsi="Calibri" w:cs="Calibri"/>
                <w:noProof/>
                <w:sz w:val="20"/>
                <w:szCs w:val="20"/>
              </w:rPr>
              <w:drawing>
                <wp:inline distT="0" distB="0" distL="0" distR="0" wp14:anchorId="640A7C5E" wp14:editId="0EDC6926">
                  <wp:extent cx="365125" cy="3653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5 HHA - Ride Safety Guide 27 x 55 (1).png"/>
                          <pic:cNvPicPr/>
                        </pic:nvPicPr>
                        <pic:blipFill rotWithShape="1">
                          <a:blip r:embed="rId19" cstate="print">
                            <a:extLst>
                              <a:ext uri="{28A0092B-C50C-407E-A947-70E740481C1C}">
                                <a14:useLocalDpi xmlns:a14="http://schemas.microsoft.com/office/drawing/2010/main" val="0"/>
                              </a:ext>
                            </a:extLst>
                          </a:blip>
                          <a:srcRect l="1682" t="34005" r="67731" b="50972"/>
                          <a:stretch/>
                        </pic:blipFill>
                        <pic:spPr bwMode="auto">
                          <a:xfrm>
                            <a:off x="0" y="0"/>
                            <a:ext cx="380280" cy="380478"/>
                          </a:xfrm>
                          <a:prstGeom prst="rect">
                            <a:avLst/>
                          </a:prstGeom>
                          <a:ln>
                            <a:noFill/>
                          </a:ln>
                          <a:extLst>
                            <a:ext uri="{53640926-AAD7-44D8-BBD7-CCE9431645EC}">
                              <a14:shadowObscured xmlns:a14="http://schemas.microsoft.com/office/drawing/2010/main"/>
                            </a:ext>
                          </a:extLst>
                        </pic:spPr>
                      </pic:pic>
                    </a:graphicData>
                  </a:graphic>
                </wp:inline>
              </w:drawing>
            </w:r>
          </w:p>
        </w:tc>
        <w:tc>
          <w:tcPr>
            <w:tcW w:w="4388" w:type="dxa"/>
            <w:tcBorders>
              <w:top w:val="single" w:sz="12" w:space="0" w:color="FFCC66"/>
              <w:bottom w:val="single" w:sz="12" w:space="0" w:color="FFCC66"/>
              <w:right w:val="single" w:sz="12" w:space="0" w:color="FFCC66"/>
            </w:tcBorders>
            <w:shd w:val="clear" w:color="auto" w:fill="FFEECD"/>
            <w:vAlign w:val="center"/>
          </w:tcPr>
          <w:p w14:paraId="1BBC2A6A" w14:textId="4319B608" w:rsidR="00781586" w:rsidRPr="00E067C7" w:rsidRDefault="00781586" w:rsidP="00D63BE9">
            <w:pPr>
              <w:rPr>
                <w:rFonts w:ascii="Calibri" w:hAnsi="Calibri" w:cs="Calibri"/>
                <w:sz w:val="20"/>
                <w:szCs w:val="20"/>
              </w:rPr>
            </w:pPr>
            <w:r w:rsidRPr="00E067C7">
              <w:rPr>
                <w:rFonts w:ascii="Calibri" w:hAnsi="Calibri" w:cs="Calibri"/>
                <w:sz w:val="20"/>
                <w:szCs w:val="20"/>
              </w:rPr>
              <w:t>Transferable</w:t>
            </w:r>
          </w:p>
        </w:tc>
      </w:tr>
      <w:tr w:rsidR="00DD64F9" w:rsidRPr="00E067C7" w14:paraId="59705D41" w14:textId="77777777" w:rsidTr="00E067C7">
        <w:trPr>
          <w:trHeight w:val="720"/>
        </w:trPr>
        <w:tc>
          <w:tcPr>
            <w:tcW w:w="622" w:type="dxa"/>
            <w:tcBorders>
              <w:top w:val="single" w:sz="12" w:space="0" w:color="FFCC66"/>
              <w:left w:val="single" w:sz="12" w:space="0" w:color="FFCC66"/>
              <w:bottom w:val="single" w:sz="12" w:space="0" w:color="FFCC66"/>
            </w:tcBorders>
            <w:shd w:val="clear" w:color="auto" w:fill="FFEECD"/>
            <w:vAlign w:val="center"/>
          </w:tcPr>
          <w:p w14:paraId="3AFBAA03" w14:textId="64326FC0" w:rsidR="00781586" w:rsidRPr="00E067C7" w:rsidRDefault="00DD64F9" w:rsidP="00D63BE9">
            <w:pPr>
              <w:jc w:val="both"/>
              <w:rPr>
                <w:rFonts w:ascii="Calibri" w:hAnsi="Calibri" w:cs="Calibri"/>
                <w:sz w:val="20"/>
                <w:szCs w:val="20"/>
              </w:rPr>
            </w:pPr>
            <w:r w:rsidRPr="00E067C7">
              <w:rPr>
                <w:rFonts w:ascii="Calibri" w:hAnsi="Calibri" w:cs="Calibri"/>
                <w:noProof/>
                <w:sz w:val="20"/>
                <w:szCs w:val="20"/>
              </w:rPr>
              <w:drawing>
                <wp:inline distT="0" distB="0" distL="0" distR="0" wp14:anchorId="7DF6041E" wp14:editId="2AEB5439">
                  <wp:extent cx="365125" cy="357282"/>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5 HHA - Ride Safety Guide 27 x 55 (1).png"/>
                          <pic:cNvPicPr/>
                        </pic:nvPicPr>
                        <pic:blipFill rotWithShape="1">
                          <a:blip r:embed="rId20" cstate="print">
                            <a:extLst>
                              <a:ext uri="{28A0092B-C50C-407E-A947-70E740481C1C}">
                                <a14:useLocalDpi xmlns:a14="http://schemas.microsoft.com/office/drawing/2010/main" val="0"/>
                              </a:ext>
                            </a:extLst>
                          </a:blip>
                          <a:srcRect l="1682" t="50182" r="67731" b="35125"/>
                          <a:stretch/>
                        </pic:blipFill>
                        <pic:spPr bwMode="auto">
                          <a:xfrm>
                            <a:off x="0" y="0"/>
                            <a:ext cx="372771" cy="364764"/>
                          </a:xfrm>
                          <a:prstGeom prst="rect">
                            <a:avLst/>
                          </a:prstGeom>
                          <a:ln>
                            <a:noFill/>
                          </a:ln>
                          <a:extLst>
                            <a:ext uri="{53640926-AAD7-44D8-BBD7-CCE9431645EC}">
                              <a14:shadowObscured xmlns:a14="http://schemas.microsoft.com/office/drawing/2010/main"/>
                            </a:ext>
                          </a:extLst>
                        </pic:spPr>
                      </pic:pic>
                    </a:graphicData>
                  </a:graphic>
                </wp:inline>
              </w:drawing>
            </w:r>
          </w:p>
        </w:tc>
        <w:tc>
          <w:tcPr>
            <w:tcW w:w="4388" w:type="dxa"/>
            <w:tcBorders>
              <w:top w:val="single" w:sz="12" w:space="0" w:color="FFCC66"/>
              <w:bottom w:val="single" w:sz="12" w:space="0" w:color="FFCC66"/>
              <w:right w:val="single" w:sz="12" w:space="0" w:color="FFCC66"/>
            </w:tcBorders>
            <w:shd w:val="clear" w:color="auto" w:fill="FFEECD"/>
            <w:vAlign w:val="center"/>
          </w:tcPr>
          <w:p w14:paraId="63B6087C" w14:textId="17B7CAC9" w:rsidR="00781586" w:rsidRPr="00E067C7" w:rsidRDefault="00781586" w:rsidP="00D63BE9">
            <w:pPr>
              <w:rPr>
                <w:rFonts w:ascii="Calibri" w:hAnsi="Calibri" w:cs="Calibri"/>
                <w:sz w:val="20"/>
                <w:szCs w:val="20"/>
              </w:rPr>
            </w:pPr>
            <w:r w:rsidRPr="00E067C7">
              <w:rPr>
                <w:rFonts w:ascii="Calibri" w:hAnsi="Calibri" w:cs="Calibri"/>
                <w:sz w:val="20"/>
                <w:szCs w:val="20"/>
              </w:rPr>
              <w:t>Must be accompanied by a Supervising Companion of proper height to ride.</w:t>
            </w:r>
          </w:p>
        </w:tc>
      </w:tr>
      <w:tr w:rsidR="00DD64F9" w:rsidRPr="00E067C7" w14:paraId="32AFE745" w14:textId="77777777" w:rsidTr="00E067C7">
        <w:trPr>
          <w:trHeight w:val="720"/>
        </w:trPr>
        <w:tc>
          <w:tcPr>
            <w:tcW w:w="622" w:type="dxa"/>
            <w:tcBorders>
              <w:top w:val="single" w:sz="12" w:space="0" w:color="FFCC66"/>
              <w:left w:val="single" w:sz="12" w:space="0" w:color="FFCC66"/>
              <w:bottom w:val="single" w:sz="12" w:space="0" w:color="FFCC66"/>
            </w:tcBorders>
            <w:shd w:val="clear" w:color="auto" w:fill="FFEECD"/>
            <w:vAlign w:val="center"/>
          </w:tcPr>
          <w:p w14:paraId="46B66925" w14:textId="121D1A49" w:rsidR="00781586" w:rsidRPr="00E067C7" w:rsidRDefault="00DD64F9" w:rsidP="00D63BE9">
            <w:pPr>
              <w:jc w:val="both"/>
              <w:rPr>
                <w:rFonts w:ascii="Calibri" w:hAnsi="Calibri" w:cs="Calibri"/>
                <w:sz w:val="20"/>
                <w:szCs w:val="20"/>
              </w:rPr>
            </w:pPr>
            <w:r w:rsidRPr="00E067C7">
              <w:rPr>
                <w:rFonts w:ascii="Calibri" w:hAnsi="Calibri" w:cs="Calibri"/>
                <w:noProof/>
                <w:sz w:val="20"/>
                <w:szCs w:val="20"/>
              </w:rPr>
              <w:drawing>
                <wp:inline distT="0" distB="0" distL="0" distR="0" wp14:anchorId="01862F07" wp14:editId="1B34C14A">
                  <wp:extent cx="365125" cy="357272"/>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5 HHA - Ride Safety Guide 27 x 55 (1).png"/>
                          <pic:cNvPicPr/>
                        </pic:nvPicPr>
                        <pic:blipFill rotWithShape="1">
                          <a:blip r:embed="rId21" cstate="print">
                            <a:extLst>
                              <a:ext uri="{28A0092B-C50C-407E-A947-70E740481C1C}">
                                <a14:useLocalDpi xmlns:a14="http://schemas.microsoft.com/office/drawing/2010/main" val="0"/>
                              </a:ext>
                            </a:extLst>
                          </a:blip>
                          <a:srcRect l="1682" t="66359" r="67731" b="18948"/>
                          <a:stretch/>
                        </pic:blipFill>
                        <pic:spPr bwMode="auto">
                          <a:xfrm>
                            <a:off x="0" y="0"/>
                            <a:ext cx="374484" cy="366429"/>
                          </a:xfrm>
                          <a:prstGeom prst="rect">
                            <a:avLst/>
                          </a:prstGeom>
                          <a:ln>
                            <a:noFill/>
                          </a:ln>
                          <a:extLst>
                            <a:ext uri="{53640926-AAD7-44D8-BBD7-CCE9431645EC}">
                              <a14:shadowObscured xmlns:a14="http://schemas.microsoft.com/office/drawing/2010/main"/>
                            </a:ext>
                          </a:extLst>
                        </pic:spPr>
                      </pic:pic>
                    </a:graphicData>
                  </a:graphic>
                </wp:inline>
              </w:drawing>
            </w:r>
          </w:p>
        </w:tc>
        <w:tc>
          <w:tcPr>
            <w:tcW w:w="4388" w:type="dxa"/>
            <w:tcBorders>
              <w:top w:val="single" w:sz="12" w:space="0" w:color="FFCC66"/>
              <w:bottom w:val="single" w:sz="12" w:space="0" w:color="FFCC66"/>
              <w:right w:val="single" w:sz="12" w:space="0" w:color="FFCC66"/>
            </w:tcBorders>
            <w:shd w:val="clear" w:color="auto" w:fill="FFEECD"/>
            <w:vAlign w:val="center"/>
          </w:tcPr>
          <w:p w14:paraId="5EEC84CF" w14:textId="2A488868" w:rsidR="00781586" w:rsidRPr="00E067C7" w:rsidRDefault="00781586" w:rsidP="00D63BE9">
            <w:pPr>
              <w:rPr>
                <w:rFonts w:ascii="Calibri" w:hAnsi="Calibri" w:cs="Calibri"/>
                <w:sz w:val="20"/>
                <w:szCs w:val="20"/>
              </w:rPr>
            </w:pPr>
            <w:r w:rsidRPr="00E067C7">
              <w:rPr>
                <w:rFonts w:ascii="Calibri" w:hAnsi="Calibri" w:cs="Calibri"/>
                <w:sz w:val="20"/>
                <w:szCs w:val="20"/>
              </w:rPr>
              <w:t>Must be accompanied by a child to ride/participate.</w:t>
            </w:r>
          </w:p>
        </w:tc>
      </w:tr>
      <w:tr w:rsidR="00DD64F9" w:rsidRPr="00E067C7" w14:paraId="1436C18C" w14:textId="77777777" w:rsidTr="00E067C7">
        <w:trPr>
          <w:trHeight w:val="720"/>
        </w:trPr>
        <w:tc>
          <w:tcPr>
            <w:tcW w:w="622" w:type="dxa"/>
            <w:tcBorders>
              <w:top w:val="single" w:sz="12" w:space="0" w:color="FFCC66"/>
              <w:left w:val="single" w:sz="12" w:space="0" w:color="FFCC66"/>
              <w:bottom w:val="single" w:sz="12" w:space="0" w:color="FFCC66"/>
            </w:tcBorders>
            <w:shd w:val="clear" w:color="auto" w:fill="FFEECD"/>
            <w:vAlign w:val="center"/>
          </w:tcPr>
          <w:p w14:paraId="21481564" w14:textId="5AEABBFA" w:rsidR="00781586" w:rsidRPr="00E067C7" w:rsidRDefault="00DD64F9" w:rsidP="00D63BE9">
            <w:pPr>
              <w:jc w:val="both"/>
              <w:rPr>
                <w:rFonts w:ascii="Calibri" w:hAnsi="Calibri" w:cs="Calibri"/>
                <w:sz w:val="20"/>
                <w:szCs w:val="20"/>
              </w:rPr>
            </w:pPr>
            <w:r w:rsidRPr="00E067C7">
              <w:rPr>
                <w:rFonts w:ascii="Calibri" w:hAnsi="Calibri" w:cs="Calibri"/>
                <w:noProof/>
                <w:sz w:val="20"/>
                <w:szCs w:val="20"/>
              </w:rPr>
              <w:drawing>
                <wp:inline distT="0" distB="0" distL="0" distR="0" wp14:anchorId="7A3A4128" wp14:editId="3AEEEA59">
                  <wp:extent cx="372745" cy="352301"/>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5 HHA - Ride Safety Guide 27 x 55 (1).png"/>
                          <pic:cNvPicPr/>
                        </pic:nvPicPr>
                        <pic:blipFill rotWithShape="1">
                          <a:blip r:embed="rId22" cstate="print">
                            <a:extLst>
                              <a:ext uri="{28A0092B-C50C-407E-A947-70E740481C1C}">
                                <a14:useLocalDpi xmlns:a14="http://schemas.microsoft.com/office/drawing/2010/main" val="0"/>
                              </a:ext>
                            </a:extLst>
                          </a:blip>
                          <a:srcRect l="1682" t="82502" r="67731" b="3306"/>
                          <a:stretch/>
                        </pic:blipFill>
                        <pic:spPr bwMode="auto">
                          <a:xfrm>
                            <a:off x="0" y="0"/>
                            <a:ext cx="391854" cy="370362"/>
                          </a:xfrm>
                          <a:prstGeom prst="rect">
                            <a:avLst/>
                          </a:prstGeom>
                          <a:ln>
                            <a:noFill/>
                          </a:ln>
                          <a:extLst>
                            <a:ext uri="{53640926-AAD7-44D8-BBD7-CCE9431645EC}">
                              <a14:shadowObscured xmlns:a14="http://schemas.microsoft.com/office/drawing/2010/main"/>
                            </a:ext>
                          </a:extLst>
                        </pic:spPr>
                      </pic:pic>
                    </a:graphicData>
                  </a:graphic>
                </wp:inline>
              </w:drawing>
            </w:r>
          </w:p>
        </w:tc>
        <w:tc>
          <w:tcPr>
            <w:tcW w:w="4388" w:type="dxa"/>
            <w:tcBorders>
              <w:top w:val="single" w:sz="12" w:space="0" w:color="FFCC66"/>
              <w:bottom w:val="single" w:sz="12" w:space="0" w:color="FFCC66"/>
              <w:right w:val="single" w:sz="12" w:space="0" w:color="FFCC66"/>
            </w:tcBorders>
            <w:shd w:val="clear" w:color="auto" w:fill="FFEECD"/>
            <w:vAlign w:val="center"/>
          </w:tcPr>
          <w:p w14:paraId="65695034" w14:textId="0F8037D8" w:rsidR="00781586" w:rsidRPr="00E067C7" w:rsidRDefault="00781586" w:rsidP="00D63BE9">
            <w:pPr>
              <w:rPr>
                <w:rFonts w:ascii="Calibri" w:hAnsi="Calibri" w:cs="Calibri"/>
                <w:sz w:val="20"/>
                <w:szCs w:val="20"/>
              </w:rPr>
            </w:pPr>
            <w:r w:rsidRPr="00E067C7">
              <w:rPr>
                <w:rFonts w:ascii="Calibri" w:hAnsi="Calibri" w:cs="Calibri"/>
                <w:sz w:val="20"/>
                <w:szCs w:val="20"/>
              </w:rPr>
              <w:t>Must be at least this height to ride.</w:t>
            </w:r>
          </w:p>
        </w:tc>
      </w:tr>
      <w:tr w:rsidR="00DD64F9" w:rsidRPr="00E067C7" w14:paraId="668B6DEC" w14:textId="77777777" w:rsidTr="00E067C7">
        <w:trPr>
          <w:trHeight w:val="720"/>
        </w:trPr>
        <w:tc>
          <w:tcPr>
            <w:tcW w:w="622" w:type="dxa"/>
            <w:tcBorders>
              <w:top w:val="single" w:sz="12" w:space="0" w:color="FFCC66"/>
              <w:left w:val="single" w:sz="12" w:space="0" w:color="FFCC66"/>
              <w:bottom w:val="single" w:sz="12" w:space="0" w:color="FFCC66"/>
            </w:tcBorders>
            <w:shd w:val="clear" w:color="auto" w:fill="FFEECD"/>
            <w:vAlign w:val="center"/>
          </w:tcPr>
          <w:p w14:paraId="13ABC57E" w14:textId="726AC87D" w:rsidR="00781586" w:rsidRPr="00E067C7" w:rsidRDefault="00DD64F9" w:rsidP="00D63BE9">
            <w:pPr>
              <w:jc w:val="both"/>
              <w:rPr>
                <w:rFonts w:ascii="Calibri" w:hAnsi="Calibri" w:cs="Calibri"/>
                <w:sz w:val="20"/>
                <w:szCs w:val="20"/>
              </w:rPr>
            </w:pPr>
            <w:r w:rsidRPr="00E067C7">
              <w:rPr>
                <w:rFonts w:ascii="Calibri" w:hAnsi="Calibri" w:cs="Calibri"/>
                <w:noProof/>
                <w:sz w:val="20"/>
                <w:szCs w:val="20"/>
              </w:rPr>
              <w:drawing>
                <wp:inline distT="0" distB="0" distL="0" distR="0" wp14:anchorId="059A499E" wp14:editId="0259349E">
                  <wp:extent cx="367813" cy="359229"/>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5 HHA - Ride Safety Guide 27 x 55 (1).png"/>
                          <pic:cNvPicPr/>
                        </pic:nvPicPr>
                        <pic:blipFill rotWithShape="1">
                          <a:blip r:embed="rId23" cstate="print">
                            <a:extLst>
                              <a:ext uri="{28A0092B-C50C-407E-A947-70E740481C1C}">
                                <a14:useLocalDpi xmlns:a14="http://schemas.microsoft.com/office/drawing/2010/main" val="0"/>
                              </a:ext>
                            </a:extLst>
                          </a:blip>
                          <a:srcRect l="35251" t="1094" r="33948" b="84139"/>
                          <a:stretch/>
                        </pic:blipFill>
                        <pic:spPr bwMode="auto">
                          <a:xfrm>
                            <a:off x="0" y="0"/>
                            <a:ext cx="372865" cy="364163"/>
                          </a:xfrm>
                          <a:prstGeom prst="rect">
                            <a:avLst/>
                          </a:prstGeom>
                          <a:ln>
                            <a:noFill/>
                          </a:ln>
                          <a:extLst>
                            <a:ext uri="{53640926-AAD7-44D8-BBD7-CCE9431645EC}">
                              <a14:shadowObscured xmlns:a14="http://schemas.microsoft.com/office/drawing/2010/main"/>
                            </a:ext>
                          </a:extLst>
                        </pic:spPr>
                      </pic:pic>
                    </a:graphicData>
                  </a:graphic>
                </wp:inline>
              </w:drawing>
            </w:r>
          </w:p>
        </w:tc>
        <w:tc>
          <w:tcPr>
            <w:tcW w:w="4388" w:type="dxa"/>
            <w:tcBorders>
              <w:top w:val="single" w:sz="12" w:space="0" w:color="FFCC66"/>
              <w:bottom w:val="single" w:sz="12" w:space="0" w:color="FFCC66"/>
              <w:right w:val="single" w:sz="12" w:space="0" w:color="FFCC66"/>
            </w:tcBorders>
            <w:shd w:val="clear" w:color="auto" w:fill="FFEECD"/>
            <w:vAlign w:val="center"/>
          </w:tcPr>
          <w:p w14:paraId="3FC43E00" w14:textId="4E28D500" w:rsidR="00781586" w:rsidRPr="00E067C7" w:rsidRDefault="00781586" w:rsidP="00D63BE9">
            <w:pPr>
              <w:rPr>
                <w:rFonts w:ascii="Calibri" w:hAnsi="Calibri" w:cs="Calibri"/>
                <w:sz w:val="20"/>
                <w:szCs w:val="20"/>
              </w:rPr>
            </w:pPr>
            <w:r w:rsidRPr="00E067C7">
              <w:rPr>
                <w:rFonts w:ascii="Calibri" w:hAnsi="Calibri" w:cs="Calibri"/>
                <w:sz w:val="20"/>
                <w:szCs w:val="20"/>
              </w:rPr>
              <w:t>Lifejacket is required.</w:t>
            </w:r>
          </w:p>
        </w:tc>
      </w:tr>
      <w:tr w:rsidR="00DD64F9" w:rsidRPr="00E067C7" w14:paraId="3805F8EC" w14:textId="77777777" w:rsidTr="00E067C7">
        <w:trPr>
          <w:trHeight w:val="720"/>
        </w:trPr>
        <w:tc>
          <w:tcPr>
            <w:tcW w:w="622" w:type="dxa"/>
            <w:tcBorders>
              <w:top w:val="single" w:sz="12" w:space="0" w:color="FFCC66"/>
              <w:left w:val="single" w:sz="12" w:space="0" w:color="FFCC66"/>
              <w:bottom w:val="single" w:sz="12" w:space="0" w:color="FFCC66"/>
            </w:tcBorders>
            <w:shd w:val="clear" w:color="auto" w:fill="FFEECD"/>
            <w:vAlign w:val="center"/>
          </w:tcPr>
          <w:p w14:paraId="0E04F478" w14:textId="56D96651" w:rsidR="00781586" w:rsidRPr="00E067C7" w:rsidRDefault="00DD64F9" w:rsidP="00D63BE9">
            <w:pPr>
              <w:jc w:val="both"/>
              <w:rPr>
                <w:rFonts w:ascii="Calibri" w:hAnsi="Calibri" w:cs="Calibri"/>
                <w:sz w:val="20"/>
                <w:szCs w:val="20"/>
              </w:rPr>
            </w:pPr>
            <w:r w:rsidRPr="00E067C7">
              <w:rPr>
                <w:rFonts w:ascii="Calibri" w:hAnsi="Calibri" w:cs="Calibri"/>
                <w:noProof/>
                <w:sz w:val="20"/>
                <w:szCs w:val="20"/>
              </w:rPr>
              <w:drawing>
                <wp:inline distT="0" distB="0" distL="0" distR="0" wp14:anchorId="6D37075E" wp14:editId="0EF52B9C">
                  <wp:extent cx="372748" cy="368559"/>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5 HHA - Ride Safety Guide 27 x 55 (1).png"/>
                          <pic:cNvPicPr/>
                        </pic:nvPicPr>
                        <pic:blipFill rotWithShape="1">
                          <a:blip r:embed="rId24" cstate="print">
                            <a:extLst>
                              <a:ext uri="{28A0092B-C50C-407E-A947-70E740481C1C}">
                                <a14:useLocalDpi xmlns:a14="http://schemas.microsoft.com/office/drawing/2010/main" val="0"/>
                              </a:ext>
                            </a:extLst>
                          </a:blip>
                          <a:srcRect l="35251" t="17684" r="33948" b="67366"/>
                          <a:stretch/>
                        </pic:blipFill>
                        <pic:spPr bwMode="auto">
                          <a:xfrm>
                            <a:off x="0" y="0"/>
                            <a:ext cx="383939" cy="379624"/>
                          </a:xfrm>
                          <a:prstGeom prst="rect">
                            <a:avLst/>
                          </a:prstGeom>
                          <a:ln>
                            <a:noFill/>
                          </a:ln>
                          <a:extLst>
                            <a:ext uri="{53640926-AAD7-44D8-BBD7-CCE9431645EC}">
                              <a14:shadowObscured xmlns:a14="http://schemas.microsoft.com/office/drawing/2010/main"/>
                            </a:ext>
                          </a:extLst>
                        </pic:spPr>
                      </pic:pic>
                    </a:graphicData>
                  </a:graphic>
                </wp:inline>
              </w:drawing>
            </w:r>
          </w:p>
        </w:tc>
        <w:tc>
          <w:tcPr>
            <w:tcW w:w="4388" w:type="dxa"/>
            <w:tcBorders>
              <w:top w:val="single" w:sz="12" w:space="0" w:color="FFCC66"/>
              <w:bottom w:val="single" w:sz="12" w:space="0" w:color="FFCC66"/>
              <w:right w:val="single" w:sz="12" w:space="0" w:color="FFCC66"/>
            </w:tcBorders>
            <w:shd w:val="clear" w:color="auto" w:fill="FFEECD"/>
            <w:vAlign w:val="center"/>
          </w:tcPr>
          <w:p w14:paraId="6F234B20" w14:textId="5F35402B" w:rsidR="00781586" w:rsidRPr="00E067C7" w:rsidRDefault="00781586" w:rsidP="00D63BE9">
            <w:pPr>
              <w:rPr>
                <w:rFonts w:ascii="Calibri" w:hAnsi="Calibri" w:cs="Calibri"/>
                <w:sz w:val="20"/>
                <w:szCs w:val="20"/>
              </w:rPr>
            </w:pPr>
            <w:r w:rsidRPr="00E067C7">
              <w:rPr>
                <w:rFonts w:ascii="Calibri" w:hAnsi="Calibri" w:cs="Calibri"/>
                <w:sz w:val="20"/>
                <w:szCs w:val="20"/>
              </w:rPr>
              <w:t xml:space="preserve">Cannot be </w:t>
            </w:r>
            <w:proofErr w:type="gramStart"/>
            <w:r w:rsidRPr="00E067C7">
              <w:rPr>
                <w:rFonts w:ascii="Calibri" w:hAnsi="Calibri" w:cs="Calibri"/>
                <w:sz w:val="20"/>
                <w:szCs w:val="20"/>
              </w:rPr>
              <w:t>any taller</w:t>
            </w:r>
            <w:proofErr w:type="gramEnd"/>
            <w:r w:rsidRPr="00E067C7">
              <w:rPr>
                <w:rFonts w:ascii="Calibri" w:hAnsi="Calibri" w:cs="Calibri"/>
                <w:sz w:val="20"/>
                <w:szCs w:val="20"/>
              </w:rPr>
              <w:t xml:space="preserve"> than this to ride/participate.</w:t>
            </w:r>
          </w:p>
        </w:tc>
      </w:tr>
      <w:tr w:rsidR="00DD64F9" w:rsidRPr="00E067C7" w14:paraId="438734A2" w14:textId="77777777" w:rsidTr="00E067C7">
        <w:trPr>
          <w:trHeight w:val="720"/>
        </w:trPr>
        <w:tc>
          <w:tcPr>
            <w:tcW w:w="622" w:type="dxa"/>
            <w:tcBorders>
              <w:top w:val="single" w:sz="12" w:space="0" w:color="FFCC66"/>
              <w:left w:val="single" w:sz="12" w:space="0" w:color="FFCC66"/>
              <w:bottom w:val="single" w:sz="12" w:space="0" w:color="FFCC66"/>
            </w:tcBorders>
            <w:shd w:val="clear" w:color="auto" w:fill="FFEECD"/>
            <w:vAlign w:val="center"/>
          </w:tcPr>
          <w:p w14:paraId="6F3E3147" w14:textId="2A2C532B" w:rsidR="00781586" w:rsidRPr="00E067C7" w:rsidRDefault="00DD64F9" w:rsidP="00D63BE9">
            <w:pPr>
              <w:jc w:val="both"/>
              <w:rPr>
                <w:rFonts w:ascii="Calibri" w:hAnsi="Calibri" w:cs="Calibri"/>
                <w:sz w:val="20"/>
                <w:szCs w:val="20"/>
              </w:rPr>
            </w:pPr>
            <w:r w:rsidRPr="00E067C7">
              <w:rPr>
                <w:rFonts w:ascii="Calibri" w:hAnsi="Calibri" w:cs="Calibri"/>
                <w:noProof/>
                <w:sz w:val="20"/>
                <w:szCs w:val="20"/>
              </w:rPr>
              <w:drawing>
                <wp:inline distT="0" distB="0" distL="0" distR="0" wp14:anchorId="017F4FEC" wp14:editId="16F75E5A">
                  <wp:extent cx="372745" cy="372269"/>
                  <wp:effectExtent l="0" t="0" r="825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5 HHA - Ride Safety Guide 27 x 55 (1).png"/>
                          <pic:cNvPicPr/>
                        </pic:nvPicPr>
                        <pic:blipFill rotWithShape="1">
                          <a:blip r:embed="rId25" cstate="print">
                            <a:extLst>
                              <a:ext uri="{28A0092B-C50C-407E-A947-70E740481C1C}">
                                <a14:useLocalDpi xmlns:a14="http://schemas.microsoft.com/office/drawing/2010/main" val="0"/>
                              </a:ext>
                            </a:extLst>
                          </a:blip>
                          <a:srcRect l="35251" t="34092" r="33948" b="50807"/>
                          <a:stretch/>
                        </pic:blipFill>
                        <pic:spPr bwMode="auto">
                          <a:xfrm>
                            <a:off x="0" y="0"/>
                            <a:ext cx="381904" cy="381416"/>
                          </a:xfrm>
                          <a:prstGeom prst="rect">
                            <a:avLst/>
                          </a:prstGeom>
                          <a:ln>
                            <a:noFill/>
                          </a:ln>
                          <a:extLst>
                            <a:ext uri="{53640926-AAD7-44D8-BBD7-CCE9431645EC}">
                              <a14:shadowObscured xmlns:a14="http://schemas.microsoft.com/office/drawing/2010/main"/>
                            </a:ext>
                          </a:extLst>
                        </pic:spPr>
                      </pic:pic>
                    </a:graphicData>
                  </a:graphic>
                </wp:inline>
              </w:drawing>
            </w:r>
          </w:p>
        </w:tc>
        <w:tc>
          <w:tcPr>
            <w:tcW w:w="4388" w:type="dxa"/>
            <w:tcBorders>
              <w:top w:val="single" w:sz="12" w:space="0" w:color="FFCC66"/>
              <w:bottom w:val="single" w:sz="12" w:space="0" w:color="FFCC66"/>
              <w:right w:val="single" w:sz="12" w:space="0" w:color="FFCC66"/>
            </w:tcBorders>
            <w:shd w:val="clear" w:color="auto" w:fill="FFEECD"/>
            <w:vAlign w:val="center"/>
          </w:tcPr>
          <w:p w14:paraId="3FF56096" w14:textId="2FDD7DF0" w:rsidR="00781586" w:rsidRPr="00E067C7" w:rsidRDefault="00781586" w:rsidP="00D63BE9">
            <w:pPr>
              <w:rPr>
                <w:rFonts w:ascii="Calibri" w:hAnsi="Calibri" w:cs="Calibri"/>
                <w:sz w:val="20"/>
                <w:szCs w:val="20"/>
              </w:rPr>
            </w:pPr>
            <w:r w:rsidRPr="00E067C7">
              <w:rPr>
                <w:rFonts w:ascii="Calibri" w:hAnsi="Calibri" w:cs="Calibri"/>
                <w:sz w:val="20"/>
                <w:szCs w:val="20"/>
              </w:rPr>
              <w:t>Maximum water depth.</w:t>
            </w:r>
          </w:p>
        </w:tc>
      </w:tr>
      <w:tr w:rsidR="00DD64F9" w:rsidRPr="00E067C7" w14:paraId="73F3EA12" w14:textId="77777777" w:rsidTr="00E067C7">
        <w:trPr>
          <w:trHeight w:val="720"/>
        </w:trPr>
        <w:tc>
          <w:tcPr>
            <w:tcW w:w="622" w:type="dxa"/>
            <w:tcBorders>
              <w:top w:val="single" w:sz="12" w:space="0" w:color="FFCC66"/>
              <w:left w:val="single" w:sz="12" w:space="0" w:color="FFCC66"/>
              <w:bottom w:val="single" w:sz="12" w:space="0" w:color="FFCC66"/>
            </w:tcBorders>
            <w:shd w:val="clear" w:color="auto" w:fill="FFEECD"/>
          </w:tcPr>
          <w:p w14:paraId="34FAF209" w14:textId="49286DE7" w:rsidR="00781586" w:rsidRPr="00E067C7" w:rsidRDefault="00DD64F9" w:rsidP="00D63BE9">
            <w:pPr>
              <w:jc w:val="both"/>
              <w:rPr>
                <w:rFonts w:ascii="Calibri" w:hAnsi="Calibri" w:cs="Calibri"/>
                <w:sz w:val="20"/>
                <w:szCs w:val="20"/>
              </w:rPr>
            </w:pPr>
            <w:r w:rsidRPr="00E067C7">
              <w:rPr>
                <w:rFonts w:ascii="Calibri" w:hAnsi="Calibri" w:cs="Calibri"/>
                <w:noProof/>
                <w:sz w:val="20"/>
                <w:szCs w:val="20"/>
              </w:rPr>
              <w:drawing>
                <wp:inline distT="0" distB="0" distL="0" distR="0" wp14:anchorId="2F0D15DA" wp14:editId="6B8636F6">
                  <wp:extent cx="414904" cy="414020"/>
                  <wp:effectExtent l="0" t="0" r="444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5 HHA - Ride Safety Guide 27 x 55 (4).png"/>
                          <pic:cNvPicPr/>
                        </pic:nvPicPr>
                        <pic:blipFill rotWithShape="1">
                          <a:blip r:embed="rId26" cstate="print">
                            <a:extLst>
                              <a:ext uri="{28A0092B-C50C-407E-A947-70E740481C1C}">
                                <a14:useLocalDpi xmlns:a14="http://schemas.microsoft.com/office/drawing/2010/main" val="0"/>
                              </a:ext>
                            </a:extLst>
                          </a:blip>
                          <a:srcRect t="4451" r="79627" b="85569"/>
                          <a:stretch/>
                        </pic:blipFill>
                        <pic:spPr bwMode="auto">
                          <a:xfrm>
                            <a:off x="0" y="0"/>
                            <a:ext cx="423255" cy="422353"/>
                          </a:xfrm>
                          <a:prstGeom prst="rect">
                            <a:avLst/>
                          </a:prstGeom>
                          <a:ln>
                            <a:noFill/>
                          </a:ln>
                          <a:extLst>
                            <a:ext uri="{53640926-AAD7-44D8-BBD7-CCE9431645EC}">
                              <a14:shadowObscured xmlns:a14="http://schemas.microsoft.com/office/drawing/2010/main"/>
                            </a:ext>
                          </a:extLst>
                        </pic:spPr>
                      </pic:pic>
                    </a:graphicData>
                  </a:graphic>
                </wp:inline>
              </w:drawing>
            </w:r>
          </w:p>
        </w:tc>
        <w:tc>
          <w:tcPr>
            <w:tcW w:w="4388" w:type="dxa"/>
            <w:tcBorders>
              <w:top w:val="single" w:sz="12" w:space="0" w:color="FFCC66"/>
              <w:bottom w:val="single" w:sz="12" w:space="0" w:color="FFCC66"/>
              <w:right w:val="single" w:sz="12" w:space="0" w:color="FFCC66"/>
            </w:tcBorders>
            <w:shd w:val="clear" w:color="auto" w:fill="FFEECD"/>
            <w:vAlign w:val="center"/>
          </w:tcPr>
          <w:p w14:paraId="1A240C2D" w14:textId="1A9A633B" w:rsidR="00781586" w:rsidRPr="00E067C7" w:rsidRDefault="00781586" w:rsidP="00D63BE9">
            <w:pPr>
              <w:rPr>
                <w:rFonts w:ascii="Calibri" w:hAnsi="Calibri" w:cs="Calibri"/>
                <w:sz w:val="20"/>
                <w:szCs w:val="20"/>
              </w:rPr>
            </w:pPr>
            <w:r w:rsidRPr="00E067C7">
              <w:rPr>
                <w:rFonts w:ascii="Calibri" w:hAnsi="Calibri" w:cs="Calibri"/>
                <w:sz w:val="20"/>
                <w:szCs w:val="20"/>
              </w:rPr>
              <w:t>Prohibited for Guests with back trouble.</w:t>
            </w:r>
          </w:p>
        </w:tc>
      </w:tr>
      <w:tr w:rsidR="00DD64F9" w:rsidRPr="00E067C7" w14:paraId="770B151B" w14:textId="77777777" w:rsidTr="00E067C7">
        <w:trPr>
          <w:trHeight w:val="720"/>
        </w:trPr>
        <w:tc>
          <w:tcPr>
            <w:tcW w:w="622" w:type="dxa"/>
            <w:tcBorders>
              <w:top w:val="single" w:sz="12" w:space="0" w:color="FFCC66"/>
              <w:left w:val="single" w:sz="12" w:space="0" w:color="FFCC66"/>
              <w:bottom w:val="single" w:sz="12" w:space="0" w:color="FFCC66"/>
            </w:tcBorders>
            <w:shd w:val="clear" w:color="auto" w:fill="FFEECD"/>
          </w:tcPr>
          <w:p w14:paraId="6F679891" w14:textId="52D1861D" w:rsidR="00781586" w:rsidRPr="00E067C7" w:rsidRDefault="00DD64F9" w:rsidP="00D63BE9">
            <w:pPr>
              <w:jc w:val="both"/>
              <w:rPr>
                <w:rFonts w:ascii="Calibri" w:hAnsi="Calibri" w:cs="Calibri"/>
                <w:sz w:val="20"/>
                <w:szCs w:val="20"/>
              </w:rPr>
            </w:pPr>
            <w:r w:rsidRPr="00E067C7">
              <w:rPr>
                <w:rFonts w:ascii="Calibri" w:hAnsi="Calibri" w:cs="Calibri"/>
                <w:noProof/>
                <w:sz w:val="20"/>
                <w:szCs w:val="20"/>
              </w:rPr>
              <w:drawing>
                <wp:inline distT="0" distB="0" distL="0" distR="0" wp14:anchorId="4B12F341" wp14:editId="69A1494E">
                  <wp:extent cx="386267" cy="413791"/>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5 HHA - Ride Safety Guide 27 x 55 (4).png"/>
                          <pic:cNvPicPr/>
                        </pic:nvPicPr>
                        <pic:blipFill rotWithShape="1">
                          <a:blip r:embed="rId26" cstate="print">
                            <a:extLst>
                              <a:ext uri="{28A0092B-C50C-407E-A947-70E740481C1C}">
                                <a14:useLocalDpi xmlns:a14="http://schemas.microsoft.com/office/drawing/2010/main" val="0"/>
                              </a:ext>
                            </a:extLst>
                          </a:blip>
                          <a:srcRect l="19989" t="4451" r="61034" b="85569"/>
                          <a:stretch/>
                        </pic:blipFill>
                        <pic:spPr bwMode="auto">
                          <a:xfrm>
                            <a:off x="0" y="0"/>
                            <a:ext cx="394260" cy="422353"/>
                          </a:xfrm>
                          <a:prstGeom prst="rect">
                            <a:avLst/>
                          </a:prstGeom>
                          <a:ln>
                            <a:noFill/>
                          </a:ln>
                          <a:extLst>
                            <a:ext uri="{53640926-AAD7-44D8-BBD7-CCE9431645EC}">
                              <a14:shadowObscured xmlns:a14="http://schemas.microsoft.com/office/drawing/2010/main"/>
                            </a:ext>
                          </a:extLst>
                        </pic:spPr>
                      </pic:pic>
                    </a:graphicData>
                  </a:graphic>
                </wp:inline>
              </w:drawing>
            </w:r>
          </w:p>
        </w:tc>
        <w:tc>
          <w:tcPr>
            <w:tcW w:w="4388" w:type="dxa"/>
            <w:tcBorders>
              <w:top w:val="single" w:sz="12" w:space="0" w:color="FFCC66"/>
              <w:bottom w:val="single" w:sz="12" w:space="0" w:color="FFCC66"/>
              <w:right w:val="single" w:sz="12" w:space="0" w:color="FFCC66"/>
            </w:tcBorders>
            <w:shd w:val="clear" w:color="auto" w:fill="FFEECD"/>
            <w:vAlign w:val="center"/>
          </w:tcPr>
          <w:p w14:paraId="7454DF65" w14:textId="4C3EA706" w:rsidR="00781586" w:rsidRPr="00E067C7" w:rsidRDefault="00781586" w:rsidP="00D63BE9">
            <w:pPr>
              <w:rPr>
                <w:rFonts w:ascii="Calibri" w:hAnsi="Calibri" w:cs="Calibri"/>
                <w:sz w:val="20"/>
                <w:szCs w:val="20"/>
              </w:rPr>
            </w:pPr>
            <w:r w:rsidRPr="00E067C7">
              <w:rPr>
                <w:rFonts w:ascii="Calibri" w:hAnsi="Calibri" w:cs="Calibri"/>
                <w:sz w:val="20"/>
                <w:szCs w:val="20"/>
              </w:rPr>
              <w:t>Prohibited for Guests with heart trouble or high blood pressure.</w:t>
            </w:r>
          </w:p>
        </w:tc>
      </w:tr>
      <w:tr w:rsidR="00DD64F9" w:rsidRPr="00E067C7" w14:paraId="6241FD7D" w14:textId="77777777" w:rsidTr="00E067C7">
        <w:trPr>
          <w:trHeight w:val="720"/>
        </w:trPr>
        <w:tc>
          <w:tcPr>
            <w:tcW w:w="622" w:type="dxa"/>
            <w:tcBorders>
              <w:top w:val="single" w:sz="12" w:space="0" w:color="FFCC66"/>
              <w:left w:val="single" w:sz="12" w:space="0" w:color="FFCC66"/>
              <w:bottom w:val="single" w:sz="12" w:space="0" w:color="FFCC66"/>
            </w:tcBorders>
            <w:shd w:val="clear" w:color="auto" w:fill="FFEECD"/>
          </w:tcPr>
          <w:p w14:paraId="7F35B0E7" w14:textId="046C8FA0" w:rsidR="00781586" w:rsidRPr="00E067C7" w:rsidRDefault="00DD64F9" w:rsidP="00D63BE9">
            <w:pPr>
              <w:jc w:val="both"/>
              <w:rPr>
                <w:rFonts w:ascii="Calibri" w:hAnsi="Calibri" w:cs="Calibri"/>
                <w:sz w:val="20"/>
                <w:szCs w:val="20"/>
              </w:rPr>
            </w:pPr>
            <w:r w:rsidRPr="00E067C7">
              <w:rPr>
                <w:rFonts w:ascii="Calibri" w:hAnsi="Calibri" w:cs="Calibri"/>
                <w:noProof/>
                <w:sz w:val="20"/>
                <w:szCs w:val="20"/>
              </w:rPr>
              <w:drawing>
                <wp:inline distT="0" distB="0" distL="0" distR="0" wp14:anchorId="53CEB1D5" wp14:editId="4DB9BD55">
                  <wp:extent cx="386513" cy="413951"/>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5 HHA - Ride Safety Guide 27 x 55 (4).png"/>
                          <pic:cNvPicPr/>
                        </pic:nvPicPr>
                        <pic:blipFill rotWithShape="1">
                          <a:blip r:embed="rId26" cstate="print">
                            <a:extLst>
                              <a:ext uri="{28A0092B-C50C-407E-A947-70E740481C1C}">
                                <a14:useLocalDpi xmlns:a14="http://schemas.microsoft.com/office/drawing/2010/main" val="0"/>
                              </a:ext>
                            </a:extLst>
                          </a:blip>
                          <a:srcRect l="38181" t="4451" r="42837" b="85569"/>
                          <a:stretch/>
                        </pic:blipFill>
                        <pic:spPr bwMode="auto">
                          <a:xfrm>
                            <a:off x="0" y="0"/>
                            <a:ext cx="394358" cy="422353"/>
                          </a:xfrm>
                          <a:prstGeom prst="rect">
                            <a:avLst/>
                          </a:prstGeom>
                          <a:ln>
                            <a:noFill/>
                          </a:ln>
                          <a:extLst>
                            <a:ext uri="{53640926-AAD7-44D8-BBD7-CCE9431645EC}">
                              <a14:shadowObscured xmlns:a14="http://schemas.microsoft.com/office/drawing/2010/main"/>
                            </a:ext>
                          </a:extLst>
                        </pic:spPr>
                      </pic:pic>
                    </a:graphicData>
                  </a:graphic>
                </wp:inline>
              </w:drawing>
            </w:r>
          </w:p>
        </w:tc>
        <w:tc>
          <w:tcPr>
            <w:tcW w:w="4388" w:type="dxa"/>
            <w:tcBorders>
              <w:top w:val="single" w:sz="12" w:space="0" w:color="FFCC66"/>
              <w:bottom w:val="single" w:sz="12" w:space="0" w:color="FFCC66"/>
              <w:right w:val="single" w:sz="12" w:space="0" w:color="FFCC66"/>
            </w:tcBorders>
            <w:shd w:val="clear" w:color="auto" w:fill="FFEECD"/>
            <w:vAlign w:val="center"/>
          </w:tcPr>
          <w:p w14:paraId="49D0971D" w14:textId="55EBA5A6" w:rsidR="00781586" w:rsidRPr="00E067C7" w:rsidRDefault="00781586" w:rsidP="00D63BE9">
            <w:pPr>
              <w:rPr>
                <w:rFonts w:ascii="Calibri" w:hAnsi="Calibri" w:cs="Calibri"/>
                <w:sz w:val="20"/>
                <w:szCs w:val="20"/>
              </w:rPr>
            </w:pPr>
            <w:r w:rsidRPr="00E067C7">
              <w:rPr>
                <w:rFonts w:ascii="Calibri" w:hAnsi="Calibri" w:cs="Calibri"/>
                <w:sz w:val="20"/>
                <w:szCs w:val="20"/>
              </w:rPr>
              <w:t>Prohibited for Guests with neck trouble.</w:t>
            </w:r>
          </w:p>
        </w:tc>
      </w:tr>
      <w:tr w:rsidR="00DD64F9" w:rsidRPr="00E067C7" w14:paraId="26D8137E" w14:textId="77777777" w:rsidTr="00E067C7">
        <w:trPr>
          <w:trHeight w:val="720"/>
        </w:trPr>
        <w:tc>
          <w:tcPr>
            <w:tcW w:w="622" w:type="dxa"/>
            <w:tcBorders>
              <w:top w:val="single" w:sz="12" w:space="0" w:color="FFCC66"/>
              <w:left w:val="single" w:sz="12" w:space="0" w:color="FFCC66"/>
              <w:bottom w:val="single" w:sz="12" w:space="0" w:color="FFCC66"/>
            </w:tcBorders>
            <w:shd w:val="clear" w:color="auto" w:fill="FFEECD"/>
          </w:tcPr>
          <w:p w14:paraId="18A688F7" w14:textId="5AD099E3" w:rsidR="00781586" w:rsidRPr="00E067C7" w:rsidRDefault="00DD64F9" w:rsidP="00D63BE9">
            <w:pPr>
              <w:jc w:val="both"/>
              <w:rPr>
                <w:rFonts w:ascii="Calibri" w:hAnsi="Calibri" w:cs="Calibri"/>
                <w:sz w:val="20"/>
                <w:szCs w:val="20"/>
              </w:rPr>
            </w:pPr>
            <w:r w:rsidRPr="00E067C7">
              <w:rPr>
                <w:rFonts w:ascii="Calibri" w:hAnsi="Calibri" w:cs="Calibri"/>
                <w:noProof/>
                <w:sz w:val="20"/>
                <w:szCs w:val="20"/>
              </w:rPr>
              <w:drawing>
                <wp:inline distT="0" distB="0" distL="0" distR="0" wp14:anchorId="0FAC7435" wp14:editId="764199E4">
                  <wp:extent cx="397538" cy="41305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5 HHA - Ride Safety Guide 27 x 55 (4).png"/>
                          <pic:cNvPicPr/>
                        </pic:nvPicPr>
                        <pic:blipFill rotWithShape="1">
                          <a:blip r:embed="rId26" cstate="print">
                            <a:extLst>
                              <a:ext uri="{28A0092B-C50C-407E-A947-70E740481C1C}">
                                <a14:useLocalDpi xmlns:a14="http://schemas.microsoft.com/office/drawing/2010/main" val="0"/>
                              </a:ext>
                            </a:extLst>
                          </a:blip>
                          <a:srcRect l="56620" t="4451" r="23814" b="85569"/>
                          <a:stretch/>
                        </pic:blipFill>
                        <pic:spPr bwMode="auto">
                          <a:xfrm>
                            <a:off x="0" y="0"/>
                            <a:ext cx="406492" cy="422353"/>
                          </a:xfrm>
                          <a:prstGeom prst="rect">
                            <a:avLst/>
                          </a:prstGeom>
                          <a:ln>
                            <a:noFill/>
                          </a:ln>
                          <a:extLst>
                            <a:ext uri="{53640926-AAD7-44D8-BBD7-CCE9431645EC}">
                              <a14:shadowObscured xmlns:a14="http://schemas.microsoft.com/office/drawing/2010/main"/>
                            </a:ext>
                          </a:extLst>
                        </pic:spPr>
                      </pic:pic>
                    </a:graphicData>
                  </a:graphic>
                </wp:inline>
              </w:drawing>
            </w:r>
          </w:p>
        </w:tc>
        <w:tc>
          <w:tcPr>
            <w:tcW w:w="4388" w:type="dxa"/>
            <w:tcBorders>
              <w:top w:val="single" w:sz="12" w:space="0" w:color="FFCC66"/>
              <w:bottom w:val="single" w:sz="12" w:space="0" w:color="FFCC66"/>
              <w:right w:val="single" w:sz="12" w:space="0" w:color="FFCC66"/>
            </w:tcBorders>
            <w:shd w:val="clear" w:color="auto" w:fill="FFEECD"/>
            <w:vAlign w:val="center"/>
          </w:tcPr>
          <w:p w14:paraId="47E13C6E" w14:textId="55F29284" w:rsidR="00781586" w:rsidRPr="00E067C7" w:rsidRDefault="00781586" w:rsidP="00D63BE9">
            <w:pPr>
              <w:rPr>
                <w:rFonts w:ascii="Calibri" w:hAnsi="Calibri" w:cs="Calibri"/>
                <w:sz w:val="20"/>
                <w:szCs w:val="20"/>
              </w:rPr>
            </w:pPr>
            <w:r w:rsidRPr="00E067C7">
              <w:rPr>
                <w:rFonts w:ascii="Calibri" w:hAnsi="Calibri" w:cs="Calibri"/>
                <w:sz w:val="20"/>
                <w:szCs w:val="20"/>
              </w:rPr>
              <w:t>Prohibited for pregnant Guests.</w:t>
            </w:r>
          </w:p>
        </w:tc>
      </w:tr>
      <w:tr w:rsidR="00DD64F9" w:rsidRPr="00E067C7" w14:paraId="74D535DF" w14:textId="77777777" w:rsidTr="00E067C7">
        <w:trPr>
          <w:trHeight w:val="720"/>
        </w:trPr>
        <w:tc>
          <w:tcPr>
            <w:tcW w:w="622" w:type="dxa"/>
            <w:tcBorders>
              <w:top w:val="single" w:sz="12" w:space="0" w:color="FFCC66"/>
              <w:left w:val="single" w:sz="12" w:space="0" w:color="FFCC66"/>
              <w:bottom w:val="single" w:sz="12" w:space="0" w:color="FFCC66"/>
            </w:tcBorders>
            <w:shd w:val="clear" w:color="auto" w:fill="FFEECD"/>
          </w:tcPr>
          <w:p w14:paraId="4A707FD8" w14:textId="32A14DE5" w:rsidR="00781586" w:rsidRPr="00E067C7" w:rsidRDefault="00DD64F9" w:rsidP="00D63BE9">
            <w:pPr>
              <w:jc w:val="both"/>
              <w:rPr>
                <w:rFonts w:ascii="Calibri" w:hAnsi="Calibri" w:cs="Calibri"/>
                <w:sz w:val="20"/>
                <w:szCs w:val="20"/>
              </w:rPr>
            </w:pPr>
            <w:r w:rsidRPr="00E067C7">
              <w:rPr>
                <w:rFonts w:ascii="Calibri" w:hAnsi="Calibri" w:cs="Calibri"/>
                <w:noProof/>
                <w:sz w:val="20"/>
                <w:szCs w:val="20"/>
              </w:rPr>
              <w:drawing>
                <wp:inline distT="0" distB="0" distL="0" distR="0" wp14:anchorId="71361677" wp14:editId="308B978C">
                  <wp:extent cx="390562" cy="41332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5 HHA - Ride Safety Guide 27 x 55 (4).png"/>
                          <pic:cNvPicPr/>
                        </pic:nvPicPr>
                        <pic:blipFill rotWithShape="1">
                          <a:blip r:embed="rId26" cstate="print">
                            <a:extLst>
                              <a:ext uri="{28A0092B-C50C-407E-A947-70E740481C1C}">
                                <a14:useLocalDpi xmlns:a14="http://schemas.microsoft.com/office/drawing/2010/main" val="0"/>
                              </a:ext>
                            </a:extLst>
                          </a:blip>
                          <a:srcRect l="75627" t="4451" r="5163" b="85569"/>
                          <a:stretch/>
                        </pic:blipFill>
                        <pic:spPr bwMode="auto">
                          <a:xfrm>
                            <a:off x="0" y="0"/>
                            <a:ext cx="399095" cy="422353"/>
                          </a:xfrm>
                          <a:prstGeom prst="rect">
                            <a:avLst/>
                          </a:prstGeom>
                          <a:ln>
                            <a:noFill/>
                          </a:ln>
                          <a:extLst>
                            <a:ext uri="{53640926-AAD7-44D8-BBD7-CCE9431645EC}">
                              <a14:shadowObscured xmlns:a14="http://schemas.microsoft.com/office/drawing/2010/main"/>
                            </a:ext>
                          </a:extLst>
                        </pic:spPr>
                      </pic:pic>
                    </a:graphicData>
                  </a:graphic>
                </wp:inline>
              </w:drawing>
            </w:r>
          </w:p>
        </w:tc>
        <w:tc>
          <w:tcPr>
            <w:tcW w:w="4388" w:type="dxa"/>
            <w:tcBorders>
              <w:top w:val="single" w:sz="12" w:space="0" w:color="FFCC66"/>
              <w:bottom w:val="single" w:sz="12" w:space="0" w:color="FFCC66"/>
              <w:right w:val="single" w:sz="12" w:space="0" w:color="FFCC66"/>
            </w:tcBorders>
            <w:shd w:val="clear" w:color="auto" w:fill="FFEECD"/>
            <w:vAlign w:val="center"/>
          </w:tcPr>
          <w:p w14:paraId="58E56EB7" w14:textId="4AC07FC5" w:rsidR="00781586" w:rsidRPr="00E067C7" w:rsidRDefault="00781586" w:rsidP="00D63BE9">
            <w:pPr>
              <w:rPr>
                <w:rFonts w:ascii="Calibri" w:hAnsi="Calibri" w:cs="Calibri"/>
                <w:sz w:val="20"/>
                <w:szCs w:val="20"/>
              </w:rPr>
            </w:pPr>
            <w:r w:rsidRPr="00E067C7">
              <w:rPr>
                <w:rFonts w:ascii="Calibri" w:hAnsi="Calibri" w:cs="Calibri"/>
                <w:sz w:val="20"/>
                <w:szCs w:val="20"/>
              </w:rPr>
              <w:t>Prohibited for Guests who have had recent surgery.</w:t>
            </w:r>
          </w:p>
        </w:tc>
      </w:tr>
    </w:tbl>
    <w:p w14:paraId="32A25A99" w14:textId="1146188C" w:rsidR="00781586" w:rsidRDefault="00781586" w:rsidP="00D63BE9">
      <w:pPr>
        <w:jc w:val="both"/>
        <w:rPr>
          <w:rFonts w:ascii="Calibri" w:hAnsi="Calibri" w:cs="Calibri"/>
          <w:sz w:val="20"/>
          <w:szCs w:val="20"/>
        </w:rPr>
      </w:pPr>
    </w:p>
    <w:p w14:paraId="66824472" w14:textId="77777777" w:rsidR="00CB4464" w:rsidRDefault="00CB4464" w:rsidP="00D63BE9">
      <w:pPr>
        <w:jc w:val="both"/>
        <w:rPr>
          <w:rFonts w:ascii="Calibri" w:hAnsi="Calibri" w:cs="Calibri"/>
          <w:sz w:val="20"/>
          <w:szCs w:val="20"/>
        </w:rPr>
      </w:pPr>
    </w:p>
    <w:p w14:paraId="4C81140D" w14:textId="77777777" w:rsidR="00CB4464" w:rsidRDefault="00CB4464" w:rsidP="00D63BE9">
      <w:pPr>
        <w:jc w:val="both"/>
        <w:rPr>
          <w:rFonts w:ascii="Calibri" w:hAnsi="Calibri" w:cs="Calibri"/>
          <w:sz w:val="20"/>
          <w:szCs w:val="20"/>
        </w:rPr>
      </w:pPr>
    </w:p>
    <w:p w14:paraId="69FE6075" w14:textId="77777777" w:rsidR="00CB4464" w:rsidRDefault="00CB4464" w:rsidP="00D63BE9">
      <w:pPr>
        <w:jc w:val="both"/>
        <w:rPr>
          <w:rFonts w:ascii="Calibri" w:hAnsi="Calibri" w:cs="Calibri"/>
          <w:sz w:val="20"/>
          <w:szCs w:val="20"/>
        </w:rPr>
      </w:pPr>
    </w:p>
    <w:p w14:paraId="213FADFE" w14:textId="77777777" w:rsidR="00CB4464" w:rsidRDefault="00CB4464" w:rsidP="00D63BE9">
      <w:pPr>
        <w:jc w:val="both"/>
        <w:rPr>
          <w:rFonts w:ascii="Calibri" w:hAnsi="Calibri" w:cs="Calibri"/>
          <w:sz w:val="20"/>
          <w:szCs w:val="20"/>
        </w:rPr>
      </w:pPr>
    </w:p>
    <w:p w14:paraId="36A8DEE5" w14:textId="77777777" w:rsidR="00CB4464" w:rsidRPr="00E067C7" w:rsidRDefault="00CB4464" w:rsidP="00D63BE9">
      <w:pPr>
        <w:jc w:val="both"/>
        <w:rPr>
          <w:rFonts w:ascii="Calibri" w:hAnsi="Calibri" w:cs="Calibri"/>
          <w:sz w:val="20"/>
          <w:szCs w:val="20"/>
        </w:rPr>
      </w:pPr>
    </w:p>
    <w:p w14:paraId="288F93F9" w14:textId="37A9C7B2" w:rsidR="00F56461" w:rsidRPr="00E067C7" w:rsidRDefault="00F56461" w:rsidP="00D63BE9">
      <w:pPr>
        <w:pStyle w:val="Heading1"/>
        <w:jc w:val="both"/>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lastRenderedPageBreak/>
        <w:t>ACCESS SYMBOLS</w:t>
      </w:r>
    </w:p>
    <w:p w14:paraId="272C811D" w14:textId="3F29AFC9" w:rsidR="00F56461" w:rsidRPr="00E067C7" w:rsidRDefault="00F56461" w:rsidP="00D63BE9">
      <w:pPr>
        <w:pStyle w:val="NoSpacing"/>
        <w:jc w:val="both"/>
        <w:rPr>
          <w:rFonts w:ascii="Calibri" w:hAnsi="Calibri" w:cs="Calibri"/>
          <w:sz w:val="20"/>
          <w:szCs w:val="20"/>
        </w:rPr>
      </w:pPr>
      <w:r w:rsidRPr="00E067C7">
        <w:rPr>
          <w:rFonts w:ascii="Calibri" w:hAnsi="Calibri" w:cs="Calibri"/>
          <w:sz w:val="20"/>
          <w:szCs w:val="20"/>
        </w:rPr>
        <w:t xml:space="preserve">Symbols indicate boarding procedures for each </w:t>
      </w:r>
      <w:r w:rsidR="00693D9D" w:rsidRPr="00E067C7">
        <w:rPr>
          <w:rFonts w:ascii="Calibri" w:hAnsi="Calibri" w:cs="Calibri"/>
          <w:sz w:val="20"/>
          <w:szCs w:val="20"/>
        </w:rPr>
        <w:t>attraction</w:t>
      </w:r>
      <w:r w:rsidRPr="00E067C7">
        <w:rPr>
          <w:rFonts w:ascii="Calibri" w:hAnsi="Calibri" w:cs="Calibri"/>
          <w:sz w:val="20"/>
          <w:szCs w:val="20"/>
        </w:rPr>
        <w:t xml:space="preserve"> and are defined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
        <w:gridCol w:w="4315"/>
      </w:tblGrid>
      <w:tr w:rsidR="00781586" w:rsidRPr="00E067C7" w14:paraId="6DA93381" w14:textId="77777777" w:rsidTr="00B90DDA">
        <w:trPr>
          <w:trHeight w:val="1016"/>
        </w:trPr>
        <w:tc>
          <w:tcPr>
            <w:tcW w:w="715" w:type="dxa"/>
            <w:vAlign w:val="center"/>
          </w:tcPr>
          <w:p w14:paraId="3F77D7EF" w14:textId="206329F8" w:rsidR="00781586" w:rsidRPr="00E067C7" w:rsidRDefault="00781586" w:rsidP="00D63BE9">
            <w:pPr>
              <w:pStyle w:val="NoSpacing"/>
              <w:jc w:val="both"/>
              <w:rPr>
                <w:rFonts w:ascii="Calibri" w:hAnsi="Calibri" w:cs="Calibri"/>
                <w:sz w:val="20"/>
                <w:szCs w:val="20"/>
              </w:rPr>
            </w:pPr>
            <w:r w:rsidRPr="00E067C7">
              <w:rPr>
                <w:rFonts w:ascii="Calibri" w:hAnsi="Calibri" w:cs="Calibri"/>
                <w:noProof/>
                <w:sz w:val="20"/>
                <w:szCs w:val="20"/>
              </w:rPr>
              <w:drawing>
                <wp:inline distT="0" distB="0" distL="0" distR="0" wp14:anchorId="66B83D47" wp14:editId="4513AF66">
                  <wp:extent cx="444356" cy="44857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5 HHA - Ride Safety Guide 27 x 55 (1).png"/>
                          <pic:cNvPicPr/>
                        </pic:nvPicPr>
                        <pic:blipFill rotWithShape="1">
                          <a:blip r:embed="rId27" cstate="print">
                            <a:extLst>
                              <a:ext uri="{28A0092B-C50C-407E-A947-70E740481C1C}">
                                <a14:useLocalDpi xmlns:a14="http://schemas.microsoft.com/office/drawing/2010/main" val="0"/>
                              </a:ext>
                            </a:extLst>
                          </a:blip>
                          <a:srcRect l="1888" t="17472" r="67924" b="67568"/>
                          <a:stretch/>
                        </pic:blipFill>
                        <pic:spPr bwMode="auto">
                          <a:xfrm>
                            <a:off x="0" y="0"/>
                            <a:ext cx="455323" cy="459644"/>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vAlign w:val="center"/>
          </w:tcPr>
          <w:p w14:paraId="73A3CAD5" w14:textId="25C367FC" w:rsidR="00781586" w:rsidRPr="00E067C7" w:rsidRDefault="00781586" w:rsidP="00D63BE9">
            <w:pPr>
              <w:pStyle w:val="NoSpacing"/>
              <w:jc w:val="both"/>
              <w:rPr>
                <w:rFonts w:ascii="Calibri" w:hAnsi="Calibri" w:cs="Calibri"/>
                <w:sz w:val="20"/>
                <w:szCs w:val="20"/>
              </w:rPr>
            </w:pPr>
            <w:r w:rsidRPr="00E067C7">
              <w:rPr>
                <w:rFonts w:ascii="Calibri" w:hAnsi="Calibri" w:cs="Calibri"/>
                <w:sz w:val="20"/>
                <w:szCs w:val="20"/>
              </w:rPr>
              <w:t xml:space="preserve">This symbol is used to identify attractions where </w:t>
            </w:r>
            <w:r w:rsidR="00B90DDA" w:rsidRPr="00E067C7">
              <w:rPr>
                <w:rFonts w:ascii="Calibri" w:hAnsi="Calibri" w:cs="Calibri"/>
                <w:sz w:val="20"/>
                <w:szCs w:val="20"/>
              </w:rPr>
              <w:t>the Guest may remain in their wheelchair. (Castaway Creek, Suntan Lagoon, and Surf Lagoon)</w:t>
            </w:r>
          </w:p>
        </w:tc>
      </w:tr>
      <w:tr w:rsidR="00781586" w:rsidRPr="00E067C7" w14:paraId="1F736AB6" w14:textId="77777777" w:rsidTr="00B90DDA">
        <w:trPr>
          <w:trHeight w:val="1340"/>
        </w:trPr>
        <w:tc>
          <w:tcPr>
            <w:tcW w:w="715" w:type="dxa"/>
            <w:vAlign w:val="center"/>
          </w:tcPr>
          <w:p w14:paraId="0F29CBE2" w14:textId="1DDD4B7A" w:rsidR="00781586" w:rsidRPr="00E067C7" w:rsidRDefault="00781586" w:rsidP="00D63BE9">
            <w:pPr>
              <w:pStyle w:val="NoSpacing"/>
              <w:jc w:val="both"/>
              <w:rPr>
                <w:rFonts w:ascii="Calibri" w:hAnsi="Calibri" w:cs="Calibri"/>
                <w:sz w:val="20"/>
                <w:szCs w:val="20"/>
              </w:rPr>
            </w:pPr>
            <w:r w:rsidRPr="00E067C7">
              <w:rPr>
                <w:rFonts w:ascii="Calibri" w:hAnsi="Calibri" w:cs="Calibri"/>
                <w:noProof/>
                <w:sz w:val="20"/>
                <w:szCs w:val="20"/>
              </w:rPr>
              <w:drawing>
                <wp:inline distT="0" distB="0" distL="0" distR="0" wp14:anchorId="4DA54B34" wp14:editId="5942F975">
                  <wp:extent cx="437221" cy="448574"/>
                  <wp:effectExtent l="0" t="0" r="127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5 HHA - Ride Safety Guide 27 x 55 (1).png"/>
                          <pic:cNvPicPr/>
                        </pic:nvPicPr>
                        <pic:blipFill rotWithShape="1">
                          <a:blip r:embed="rId28" cstate="print">
                            <a:extLst>
                              <a:ext uri="{28A0092B-C50C-407E-A947-70E740481C1C}">
                                <a14:useLocalDpi xmlns:a14="http://schemas.microsoft.com/office/drawing/2010/main" val="0"/>
                              </a:ext>
                            </a:extLst>
                          </a:blip>
                          <a:srcRect l="1888" t="34018" r="67924" b="50778"/>
                          <a:stretch/>
                        </pic:blipFill>
                        <pic:spPr bwMode="auto">
                          <a:xfrm>
                            <a:off x="0" y="0"/>
                            <a:ext cx="447021" cy="458628"/>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vAlign w:val="center"/>
          </w:tcPr>
          <w:p w14:paraId="517F65DB" w14:textId="36136037" w:rsidR="00781586" w:rsidRPr="00E067C7" w:rsidRDefault="00B90DDA" w:rsidP="00D63BE9">
            <w:pPr>
              <w:pStyle w:val="NoSpacing"/>
              <w:jc w:val="both"/>
              <w:rPr>
                <w:rFonts w:ascii="Calibri" w:hAnsi="Calibri" w:cs="Calibri"/>
                <w:sz w:val="20"/>
                <w:szCs w:val="20"/>
              </w:rPr>
            </w:pPr>
            <w:r w:rsidRPr="00E067C7">
              <w:rPr>
                <w:rFonts w:ascii="Calibri" w:hAnsi="Calibri" w:cs="Calibri"/>
                <w:sz w:val="20"/>
                <w:szCs w:val="20"/>
              </w:rPr>
              <w:t>This symbol identifies attractions that can accommodate Guests who are able to transfer from the wheelchair to the attraction unit by themselves or assisted by a member of their party.</w:t>
            </w:r>
          </w:p>
        </w:tc>
      </w:tr>
      <w:tr w:rsidR="00781586" w:rsidRPr="00E067C7" w14:paraId="799F9051" w14:textId="77777777" w:rsidTr="00B90DDA">
        <w:trPr>
          <w:trHeight w:val="899"/>
        </w:trPr>
        <w:tc>
          <w:tcPr>
            <w:tcW w:w="715" w:type="dxa"/>
            <w:vAlign w:val="center"/>
          </w:tcPr>
          <w:p w14:paraId="29D18E07" w14:textId="17B598CB" w:rsidR="00781586" w:rsidRPr="00E067C7" w:rsidRDefault="00781586" w:rsidP="00D63BE9">
            <w:pPr>
              <w:pStyle w:val="NoSpacing"/>
              <w:jc w:val="both"/>
              <w:rPr>
                <w:rFonts w:ascii="Calibri" w:hAnsi="Calibri" w:cs="Calibri"/>
                <w:sz w:val="20"/>
                <w:szCs w:val="20"/>
              </w:rPr>
            </w:pPr>
            <w:r w:rsidRPr="00E067C7">
              <w:rPr>
                <w:rFonts w:ascii="Calibri" w:hAnsi="Calibri" w:cs="Calibri"/>
                <w:noProof/>
                <w:sz w:val="20"/>
                <w:szCs w:val="20"/>
              </w:rPr>
              <w:drawing>
                <wp:inline distT="0" distB="0" distL="0" distR="0" wp14:anchorId="2CB36E3A" wp14:editId="7A986FAC">
                  <wp:extent cx="440528" cy="448574"/>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5 HHA - Ride Safety Guide 27 x 55 (1).png"/>
                          <pic:cNvPicPr/>
                        </pic:nvPicPr>
                        <pic:blipFill rotWithShape="1">
                          <a:blip r:embed="rId29" cstate="print">
                            <a:extLst>
                              <a:ext uri="{28A0092B-C50C-407E-A947-70E740481C1C}">
                                <a14:useLocalDpi xmlns:a14="http://schemas.microsoft.com/office/drawing/2010/main" val="0"/>
                              </a:ext>
                            </a:extLst>
                          </a:blip>
                          <a:srcRect l="1888" t="794" r="67924" b="84116"/>
                          <a:stretch/>
                        </pic:blipFill>
                        <pic:spPr bwMode="auto">
                          <a:xfrm>
                            <a:off x="0" y="0"/>
                            <a:ext cx="450878" cy="459113"/>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vAlign w:val="center"/>
          </w:tcPr>
          <w:p w14:paraId="67426813" w14:textId="106A7B9C" w:rsidR="00781586" w:rsidRPr="00E067C7" w:rsidRDefault="00B90DDA" w:rsidP="00D63BE9">
            <w:pPr>
              <w:pStyle w:val="NoSpacing"/>
              <w:jc w:val="both"/>
              <w:rPr>
                <w:rFonts w:ascii="Calibri" w:hAnsi="Calibri" w:cs="Calibri"/>
                <w:sz w:val="20"/>
                <w:szCs w:val="20"/>
              </w:rPr>
            </w:pPr>
            <w:r w:rsidRPr="00E067C7">
              <w:rPr>
                <w:rFonts w:ascii="Calibri" w:hAnsi="Calibri" w:cs="Calibri"/>
                <w:sz w:val="20"/>
                <w:szCs w:val="20"/>
              </w:rPr>
              <w:t>This symbol identifies attractions where Guests must be able to walk independently or be assisted by a member of their party.</w:t>
            </w:r>
          </w:p>
        </w:tc>
      </w:tr>
    </w:tbl>
    <w:p w14:paraId="34FB9F51" w14:textId="77777777" w:rsidR="006746AA" w:rsidRPr="00E067C7" w:rsidRDefault="006746AA" w:rsidP="00D63BE9">
      <w:pPr>
        <w:pStyle w:val="NoSpacing"/>
        <w:jc w:val="both"/>
        <w:rPr>
          <w:rFonts w:ascii="Calibri" w:hAnsi="Calibri" w:cs="Calibri"/>
          <w:b/>
          <w:bCs/>
          <w:color w:val="002060"/>
          <w:sz w:val="20"/>
          <w:szCs w:val="20"/>
        </w:rPr>
      </w:pPr>
    </w:p>
    <w:p w14:paraId="0BBF5B27" w14:textId="365D5110" w:rsidR="00790714" w:rsidRPr="00E067C7" w:rsidRDefault="00790714" w:rsidP="00D63BE9">
      <w:pPr>
        <w:pStyle w:val="NoSpacing"/>
        <w:jc w:val="both"/>
        <w:rPr>
          <w:rFonts w:ascii="Calibri" w:hAnsi="Calibri" w:cs="Calibri"/>
          <w:b/>
          <w:bCs/>
          <w:color w:val="002060"/>
          <w:sz w:val="20"/>
          <w:szCs w:val="20"/>
        </w:rPr>
      </w:pPr>
      <w:r w:rsidRPr="00E067C7">
        <w:rPr>
          <w:rFonts w:ascii="Calibri" w:hAnsi="Calibri" w:cs="Calibri"/>
          <w:b/>
          <w:bCs/>
          <w:color w:val="002060"/>
          <w:sz w:val="20"/>
          <w:szCs w:val="20"/>
        </w:rPr>
        <w:t>DEFINITIONS </w:t>
      </w:r>
    </w:p>
    <w:p w14:paraId="4718B17F" w14:textId="289C4B4A" w:rsidR="00790714" w:rsidRPr="00E067C7" w:rsidRDefault="00790714" w:rsidP="00D63BE9">
      <w:pPr>
        <w:pStyle w:val="NoSpacing"/>
        <w:jc w:val="both"/>
        <w:rPr>
          <w:rFonts w:ascii="Calibri" w:hAnsi="Calibri" w:cs="Calibri"/>
          <w:sz w:val="20"/>
          <w:szCs w:val="20"/>
        </w:rPr>
      </w:pPr>
      <w:r w:rsidRPr="00E067C7">
        <w:rPr>
          <w:rFonts w:ascii="Calibri" w:hAnsi="Calibri" w:cs="Calibri"/>
          <w:sz w:val="20"/>
          <w:szCs w:val="20"/>
        </w:rPr>
        <w:t xml:space="preserve">Every </w:t>
      </w:r>
      <w:r w:rsidR="00693D9D" w:rsidRPr="00E067C7">
        <w:rPr>
          <w:rFonts w:ascii="Calibri" w:hAnsi="Calibri" w:cs="Calibri"/>
          <w:sz w:val="20"/>
          <w:szCs w:val="20"/>
        </w:rPr>
        <w:t>attraction</w:t>
      </w:r>
      <w:r w:rsidRPr="00E067C7">
        <w:rPr>
          <w:rFonts w:ascii="Calibri" w:hAnsi="Calibri" w:cs="Calibri"/>
          <w:sz w:val="20"/>
          <w:szCs w:val="20"/>
        </w:rPr>
        <w:t xml:space="preserve"> entrance lists height requirements and special instructions regarding the </w:t>
      </w:r>
      <w:r w:rsidR="00693D9D" w:rsidRPr="00E067C7">
        <w:rPr>
          <w:rFonts w:ascii="Calibri" w:hAnsi="Calibri" w:cs="Calibri"/>
          <w:sz w:val="20"/>
          <w:szCs w:val="20"/>
        </w:rPr>
        <w:t>attraction</w:t>
      </w:r>
      <w:r w:rsidRPr="00E067C7">
        <w:rPr>
          <w:rFonts w:ascii="Calibri" w:hAnsi="Calibri" w:cs="Calibri"/>
          <w:sz w:val="20"/>
          <w:szCs w:val="20"/>
        </w:rPr>
        <w:t xml:space="preserve">. </w:t>
      </w:r>
      <w:r w:rsidR="00B90DDA" w:rsidRPr="00E067C7">
        <w:rPr>
          <w:rFonts w:ascii="Calibri" w:hAnsi="Calibri" w:cs="Calibri"/>
          <w:sz w:val="20"/>
          <w:szCs w:val="20"/>
        </w:rPr>
        <w:t xml:space="preserve">Six Flags Hurricane Harbor </w:t>
      </w:r>
      <w:r w:rsidRPr="00E067C7">
        <w:rPr>
          <w:rFonts w:ascii="Calibri" w:hAnsi="Calibri" w:cs="Calibri"/>
          <w:sz w:val="20"/>
          <w:szCs w:val="20"/>
        </w:rPr>
        <w:t>uses the following terms: </w:t>
      </w:r>
    </w:p>
    <w:p w14:paraId="0F012C81" w14:textId="77777777" w:rsidR="00F77477" w:rsidRPr="00E067C7" w:rsidRDefault="00F77477" w:rsidP="00D63BE9">
      <w:pPr>
        <w:pStyle w:val="NoSpacing"/>
        <w:jc w:val="both"/>
        <w:rPr>
          <w:rFonts w:ascii="Calibri" w:hAnsi="Calibri" w:cs="Calibri"/>
          <w:sz w:val="1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4315"/>
      </w:tblGrid>
      <w:tr w:rsidR="006746AA" w:rsidRPr="00E067C7" w14:paraId="79A27BE7" w14:textId="77777777" w:rsidTr="003B1A4E">
        <w:trPr>
          <w:trHeight w:val="1296"/>
        </w:trPr>
        <w:tc>
          <w:tcPr>
            <w:tcW w:w="715" w:type="dxa"/>
            <w:vAlign w:val="center"/>
          </w:tcPr>
          <w:p w14:paraId="43D6902E" w14:textId="77777777" w:rsidR="006746AA" w:rsidRPr="00E067C7" w:rsidRDefault="006746AA" w:rsidP="00D63BE9">
            <w:pPr>
              <w:pStyle w:val="NoSpacing"/>
              <w:jc w:val="both"/>
              <w:rPr>
                <w:rFonts w:ascii="Calibri" w:hAnsi="Calibri" w:cs="Calibri"/>
                <w:sz w:val="20"/>
                <w:szCs w:val="20"/>
              </w:rPr>
            </w:pPr>
            <w:r w:rsidRPr="00E067C7">
              <w:rPr>
                <w:rFonts w:ascii="Calibri" w:hAnsi="Calibri" w:cs="Calibri"/>
                <w:noProof/>
                <w:sz w:val="20"/>
                <w:szCs w:val="20"/>
              </w:rPr>
              <w:drawing>
                <wp:inline distT="0" distB="0" distL="0" distR="0" wp14:anchorId="2740DE86" wp14:editId="7EA58E25">
                  <wp:extent cx="444356" cy="448573"/>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5 HHA - Ride Safety Guide 27 x 55 (1).png"/>
                          <pic:cNvPicPr/>
                        </pic:nvPicPr>
                        <pic:blipFill rotWithShape="1">
                          <a:blip r:embed="rId27" cstate="print">
                            <a:extLst>
                              <a:ext uri="{28A0092B-C50C-407E-A947-70E740481C1C}">
                                <a14:useLocalDpi xmlns:a14="http://schemas.microsoft.com/office/drawing/2010/main" val="0"/>
                              </a:ext>
                            </a:extLst>
                          </a:blip>
                          <a:srcRect l="1888" t="17472" r="67924" b="67568"/>
                          <a:stretch/>
                        </pic:blipFill>
                        <pic:spPr bwMode="auto">
                          <a:xfrm>
                            <a:off x="0" y="0"/>
                            <a:ext cx="455323" cy="459644"/>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vAlign w:val="center"/>
          </w:tcPr>
          <w:p w14:paraId="1966038A" w14:textId="43ABC932" w:rsidR="006746AA" w:rsidRPr="00E067C7" w:rsidRDefault="006746AA" w:rsidP="00D63BE9">
            <w:pPr>
              <w:pStyle w:val="NoSpacing"/>
              <w:jc w:val="both"/>
              <w:rPr>
                <w:rFonts w:ascii="Calibri" w:hAnsi="Calibri" w:cs="Calibri"/>
                <w:sz w:val="19"/>
                <w:szCs w:val="19"/>
              </w:rPr>
            </w:pPr>
            <w:r w:rsidRPr="00E067C7">
              <w:rPr>
                <w:rFonts w:ascii="Calibri" w:hAnsi="Calibri" w:cs="Calibri"/>
                <w:sz w:val="19"/>
                <w:szCs w:val="19"/>
              </w:rPr>
              <w:t xml:space="preserve">Ability to use one’s arms to maintain a grasp on an assist bar and support one’s body during normal and emergency procedures on </w:t>
            </w:r>
            <w:r w:rsidR="00E067C7" w:rsidRPr="00E067C7">
              <w:rPr>
                <w:rFonts w:ascii="Calibri" w:hAnsi="Calibri" w:cs="Calibri"/>
                <w:sz w:val="19"/>
                <w:szCs w:val="19"/>
              </w:rPr>
              <w:t>an</w:t>
            </w:r>
            <w:r w:rsidRPr="00E067C7">
              <w:rPr>
                <w:rFonts w:ascii="Calibri" w:hAnsi="Calibri" w:cs="Calibri"/>
                <w:sz w:val="19"/>
                <w:szCs w:val="19"/>
              </w:rPr>
              <w:t xml:space="preserve"> attraction and to use one’s legs to brace to maintain a seated position during the forces of the attraction.</w:t>
            </w:r>
          </w:p>
        </w:tc>
      </w:tr>
      <w:tr w:rsidR="006746AA" w:rsidRPr="00E067C7" w14:paraId="6E4AFF4F" w14:textId="77777777" w:rsidTr="00F77477">
        <w:trPr>
          <w:trHeight w:val="1518"/>
        </w:trPr>
        <w:tc>
          <w:tcPr>
            <w:tcW w:w="715" w:type="dxa"/>
            <w:vAlign w:val="center"/>
          </w:tcPr>
          <w:p w14:paraId="697844A7" w14:textId="1444D676" w:rsidR="006746AA" w:rsidRPr="00E067C7" w:rsidRDefault="006746AA" w:rsidP="00D63BE9">
            <w:pPr>
              <w:pStyle w:val="NoSpacing"/>
              <w:jc w:val="both"/>
              <w:rPr>
                <w:rFonts w:ascii="Calibri" w:hAnsi="Calibri" w:cs="Calibri"/>
                <w:sz w:val="20"/>
                <w:szCs w:val="20"/>
              </w:rPr>
            </w:pPr>
            <w:r w:rsidRPr="00E067C7">
              <w:rPr>
                <w:rFonts w:ascii="Calibri" w:hAnsi="Calibri" w:cs="Calibri"/>
                <w:noProof/>
                <w:sz w:val="20"/>
                <w:szCs w:val="20"/>
              </w:rPr>
              <w:drawing>
                <wp:inline distT="0" distB="0" distL="0" distR="0" wp14:anchorId="2FE4394C" wp14:editId="1F1773AF">
                  <wp:extent cx="443865" cy="447978"/>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5 HHA - Ride Safety Guide 27 x 55 (3).png"/>
                          <pic:cNvPicPr/>
                        </pic:nvPicPr>
                        <pic:blipFill rotWithShape="1">
                          <a:blip r:embed="rId30" cstate="print">
                            <a:extLst>
                              <a:ext uri="{28A0092B-C50C-407E-A947-70E740481C1C}">
                                <a14:useLocalDpi xmlns:a14="http://schemas.microsoft.com/office/drawing/2010/main" val="0"/>
                              </a:ext>
                            </a:extLst>
                          </a:blip>
                          <a:srcRect l="3774" t="17995" r="66043" b="67051"/>
                          <a:stretch/>
                        </pic:blipFill>
                        <pic:spPr bwMode="auto">
                          <a:xfrm>
                            <a:off x="0" y="0"/>
                            <a:ext cx="448949" cy="453109"/>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vAlign w:val="center"/>
          </w:tcPr>
          <w:p w14:paraId="52E13177" w14:textId="6709EC01" w:rsidR="006746AA" w:rsidRPr="00E067C7" w:rsidRDefault="006746AA" w:rsidP="00D63BE9">
            <w:pPr>
              <w:pStyle w:val="NoSpacing"/>
              <w:jc w:val="both"/>
              <w:rPr>
                <w:rFonts w:ascii="Calibri" w:hAnsi="Calibri" w:cs="Calibri"/>
                <w:sz w:val="19"/>
                <w:szCs w:val="19"/>
              </w:rPr>
            </w:pPr>
            <w:r w:rsidRPr="00E067C7">
              <w:rPr>
                <w:rFonts w:ascii="Calibri" w:hAnsi="Calibri" w:cs="Calibri"/>
                <w:sz w:val="19"/>
                <w:szCs w:val="19"/>
              </w:rPr>
              <w:t xml:space="preserve">Hand-held infants are children who are unable to independently walk or maintain seated postural control and will only be able to attraction the following attractions with a Supervising Companion: </w:t>
            </w:r>
            <w:r w:rsidR="00E067C7" w:rsidRPr="00E067C7">
              <w:rPr>
                <w:rFonts w:ascii="Calibri" w:hAnsi="Calibri" w:cs="Calibri"/>
                <w:sz w:val="19"/>
                <w:szCs w:val="19"/>
              </w:rPr>
              <w:t>Castaway Creek</w:t>
            </w:r>
            <w:r w:rsidR="00AF63AB">
              <w:rPr>
                <w:rFonts w:ascii="Calibri" w:hAnsi="Calibri" w:cs="Calibri"/>
                <w:sz w:val="19"/>
                <w:szCs w:val="19"/>
              </w:rPr>
              <w:t>,</w:t>
            </w:r>
            <w:r w:rsidR="00E067C7" w:rsidRPr="00E067C7">
              <w:rPr>
                <w:rFonts w:ascii="Calibri" w:hAnsi="Calibri" w:cs="Calibri"/>
                <w:sz w:val="19"/>
                <w:szCs w:val="19"/>
              </w:rPr>
              <w:t xml:space="preserve"> Suntan Lagoon and Surf Lagoon</w:t>
            </w:r>
            <w:r w:rsidR="00AF63AB">
              <w:rPr>
                <w:rFonts w:ascii="Calibri" w:hAnsi="Calibri" w:cs="Calibri"/>
                <w:sz w:val="19"/>
                <w:szCs w:val="19"/>
              </w:rPr>
              <w:t>. Lifejackets are required in Castaway Creek and Suntan Lagoon.</w:t>
            </w:r>
          </w:p>
          <w:p w14:paraId="45EE9EB2" w14:textId="57FE53C9" w:rsidR="00E067C7" w:rsidRPr="00E067C7" w:rsidRDefault="00E067C7" w:rsidP="00D63BE9">
            <w:pPr>
              <w:pStyle w:val="NoSpacing"/>
              <w:jc w:val="both"/>
              <w:rPr>
                <w:rFonts w:ascii="Calibri" w:hAnsi="Calibri" w:cs="Calibri"/>
                <w:sz w:val="8"/>
                <w:szCs w:val="19"/>
              </w:rPr>
            </w:pPr>
          </w:p>
        </w:tc>
      </w:tr>
      <w:tr w:rsidR="006746AA" w:rsidRPr="00E067C7" w14:paraId="3C9124E3" w14:textId="77777777" w:rsidTr="00F77477">
        <w:trPr>
          <w:trHeight w:val="899"/>
        </w:trPr>
        <w:tc>
          <w:tcPr>
            <w:tcW w:w="715" w:type="dxa"/>
            <w:vAlign w:val="center"/>
          </w:tcPr>
          <w:p w14:paraId="4E316213" w14:textId="4ACEB3C5" w:rsidR="006746AA" w:rsidRPr="00E067C7" w:rsidRDefault="006746AA" w:rsidP="00D63BE9">
            <w:pPr>
              <w:pStyle w:val="NoSpacing"/>
              <w:jc w:val="both"/>
              <w:rPr>
                <w:rFonts w:ascii="Calibri" w:hAnsi="Calibri" w:cs="Calibri"/>
                <w:sz w:val="20"/>
                <w:szCs w:val="20"/>
              </w:rPr>
            </w:pPr>
            <w:r w:rsidRPr="00E067C7">
              <w:rPr>
                <w:rFonts w:ascii="Calibri" w:hAnsi="Calibri" w:cs="Calibri"/>
                <w:noProof/>
                <w:sz w:val="20"/>
                <w:szCs w:val="20"/>
              </w:rPr>
              <w:drawing>
                <wp:inline distT="0" distB="0" distL="0" distR="0" wp14:anchorId="76D377DC" wp14:editId="67548552">
                  <wp:extent cx="483020" cy="4830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5 HHA - Ride Safety Guide 27 x 55 (1).png"/>
                          <pic:cNvPicPr/>
                        </pic:nvPicPr>
                        <pic:blipFill rotWithShape="1">
                          <a:blip r:embed="rId31" cstate="print">
                            <a:extLst>
                              <a:ext uri="{28A0092B-C50C-407E-A947-70E740481C1C}">
                                <a14:useLocalDpi xmlns:a14="http://schemas.microsoft.com/office/drawing/2010/main" val="0"/>
                              </a:ext>
                            </a:extLst>
                          </a:blip>
                          <a:srcRect l="2157" t="50280" r="67650" b="34897"/>
                          <a:stretch/>
                        </pic:blipFill>
                        <pic:spPr bwMode="auto">
                          <a:xfrm>
                            <a:off x="0" y="0"/>
                            <a:ext cx="490886" cy="490947"/>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vAlign w:val="center"/>
          </w:tcPr>
          <w:p w14:paraId="578C4DCA" w14:textId="0786BD11" w:rsidR="006746AA" w:rsidRPr="00E067C7" w:rsidRDefault="006746AA" w:rsidP="00D63BE9">
            <w:pPr>
              <w:pStyle w:val="NoSpacing"/>
              <w:jc w:val="both"/>
              <w:rPr>
                <w:rFonts w:ascii="Calibri" w:hAnsi="Calibri" w:cs="Calibri"/>
                <w:sz w:val="19"/>
                <w:szCs w:val="19"/>
              </w:rPr>
            </w:pPr>
            <w:r w:rsidRPr="00E067C7">
              <w:rPr>
                <w:rFonts w:ascii="Calibri" w:hAnsi="Calibri" w:cs="Calibri"/>
                <w:sz w:val="19"/>
                <w:szCs w:val="19"/>
              </w:rPr>
              <w:t xml:space="preserve">A Supervising Companion is someone who meets all the requirements to attraction the attraction themselves, who is at least 54" in height, and demonstrates appropriate observed behavior. Supervising </w:t>
            </w:r>
            <w:r w:rsidR="00F77477" w:rsidRPr="00E067C7">
              <w:rPr>
                <w:rFonts w:ascii="Calibri" w:hAnsi="Calibri" w:cs="Calibri"/>
                <w:sz w:val="19"/>
                <w:szCs w:val="19"/>
              </w:rPr>
              <w:t>c</w:t>
            </w:r>
            <w:r w:rsidRPr="00E067C7">
              <w:rPr>
                <w:rFonts w:ascii="Calibri" w:hAnsi="Calibri" w:cs="Calibri"/>
                <w:sz w:val="19"/>
                <w:szCs w:val="19"/>
              </w:rPr>
              <w:t xml:space="preserve">ompanions are responsible for ensuring that the accompanied </w:t>
            </w:r>
            <w:r w:rsidR="00F77477" w:rsidRPr="00E067C7">
              <w:rPr>
                <w:rFonts w:ascii="Calibri" w:hAnsi="Calibri" w:cs="Calibri"/>
                <w:sz w:val="19"/>
                <w:szCs w:val="19"/>
              </w:rPr>
              <w:t>rider</w:t>
            </w:r>
            <w:r w:rsidRPr="00E067C7">
              <w:rPr>
                <w:rFonts w:ascii="Calibri" w:hAnsi="Calibri" w:cs="Calibri"/>
                <w:sz w:val="19"/>
                <w:szCs w:val="19"/>
              </w:rPr>
              <w:t xml:space="preserve"> remains seated properly where applicable and follows all rules and regulations. The </w:t>
            </w:r>
            <w:r w:rsidR="00F77477" w:rsidRPr="00E067C7">
              <w:rPr>
                <w:rFonts w:ascii="Calibri" w:hAnsi="Calibri" w:cs="Calibri"/>
                <w:sz w:val="19"/>
                <w:szCs w:val="19"/>
              </w:rPr>
              <w:t>s</w:t>
            </w:r>
            <w:r w:rsidRPr="00E067C7">
              <w:rPr>
                <w:rFonts w:ascii="Calibri" w:hAnsi="Calibri" w:cs="Calibri"/>
                <w:sz w:val="19"/>
                <w:szCs w:val="19"/>
              </w:rPr>
              <w:t xml:space="preserve">upervising </w:t>
            </w:r>
            <w:r w:rsidR="00F77477" w:rsidRPr="00E067C7">
              <w:rPr>
                <w:rFonts w:ascii="Calibri" w:hAnsi="Calibri" w:cs="Calibri"/>
                <w:sz w:val="19"/>
                <w:szCs w:val="19"/>
              </w:rPr>
              <w:t>c</w:t>
            </w:r>
            <w:r w:rsidRPr="00E067C7">
              <w:rPr>
                <w:rFonts w:ascii="Calibri" w:hAnsi="Calibri" w:cs="Calibri"/>
                <w:sz w:val="19"/>
                <w:szCs w:val="19"/>
              </w:rPr>
              <w:t>ompanion must be seated in the same seat (</w:t>
            </w:r>
            <w:r w:rsidR="00F77477" w:rsidRPr="00E067C7">
              <w:rPr>
                <w:rFonts w:ascii="Calibri" w:hAnsi="Calibri" w:cs="Calibri"/>
                <w:sz w:val="19"/>
                <w:szCs w:val="19"/>
              </w:rPr>
              <w:t>tube</w:t>
            </w:r>
            <w:r w:rsidRPr="00E067C7">
              <w:rPr>
                <w:rFonts w:ascii="Calibri" w:hAnsi="Calibri" w:cs="Calibri"/>
                <w:sz w:val="19"/>
                <w:szCs w:val="19"/>
              </w:rPr>
              <w:t xml:space="preserve">) as the </w:t>
            </w:r>
            <w:r w:rsidR="00F77477" w:rsidRPr="00E067C7">
              <w:rPr>
                <w:rFonts w:ascii="Calibri" w:hAnsi="Calibri" w:cs="Calibri"/>
                <w:sz w:val="19"/>
                <w:szCs w:val="19"/>
              </w:rPr>
              <w:t>rider</w:t>
            </w:r>
            <w:r w:rsidRPr="00E067C7">
              <w:rPr>
                <w:rFonts w:ascii="Calibri" w:hAnsi="Calibri" w:cs="Calibri"/>
                <w:sz w:val="19"/>
                <w:szCs w:val="19"/>
              </w:rPr>
              <w:t xml:space="preserve"> who needs accompaniment and can accompany the number of </w:t>
            </w:r>
            <w:r w:rsidR="00F77477" w:rsidRPr="00E067C7">
              <w:rPr>
                <w:rFonts w:ascii="Calibri" w:hAnsi="Calibri" w:cs="Calibri"/>
                <w:sz w:val="19"/>
                <w:szCs w:val="19"/>
              </w:rPr>
              <w:t>riders</w:t>
            </w:r>
            <w:r w:rsidRPr="00E067C7">
              <w:rPr>
                <w:rFonts w:ascii="Calibri" w:hAnsi="Calibri" w:cs="Calibri"/>
                <w:sz w:val="19"/>
                <w:szCs w:val="19"/>
              </w:rPr>
              <w:t xml:space="preserve"> for which the seat is designed. For example, if a seat is designed for three people, the </w:t>
            </w:r>
            <w:r w:rsidR="00F77477" w:rsidRPr="00E067C7">
              <w:rPr>
                <w:rFonts w:ascii="Calibri" w:hAnsi="Calibri" w:cs="Calibri"/>
                <w:sz w:val="19"/>
                <w:szCs w:val="19"/>
              </w:rPr>
              <w:t>s</w:t>
            </w:r>
            <w:r w:rsidRPr="00E067C7">
              <w:rPr>
                <w:rFonts w:ascii="Calibri" w:hAnsi="Calibri" w:cs="Calibri"/>
                <w:sz w:val="19"/>
                <w:szCs w:val="19"/>
              </w:rPr>
              <w:t xml:space="preserve">upervising </w:t>
            </w:r>
            <w:r w:rsidR="00F77477" w:rsidRPr="00E067C7">
              <w:rPr>
                <w:rFonts w:ascii="Calibri" w:hAnsi="Calibri" w:cs="Calibri"/>
                <w:sz w:val="19"/>
                <w:szCs w:val="19"/>
              </w:rPr>
              <w:t>c</w:t>
            </w:r>
            <w:r w:rsidRPr="00E067C7">
              <w:rPr>
                <w:rFonts w:ascii="Calibri" w:hAnsi="Calibri" w:cs="Calibri"/>
                <w:sz w:val="19"/>
                <w:szCs w:val="19"/>
              </w:rPr>
              <w:t xml:space="preserve">ompanion can accompany two </w:t>
            </w:r>
            <w:r w:rsidR="00F77477" w:rsidRPr="00E067C7">
              <w:rPr>
                <w:rFonts w:ascii="Calibri" w:hAnsi="Calibri" w:cs="Calibri"/>
                <w:sz w:val="19"/>
                <w:szCs w:val="19"/>
              </w:rPr>
              <w:t>riders</w:t>
            </w:r>
            <w:r w:rsidRPr="00E067C7">
              <w:rPr>
                <w:rFonts w:ascii="Calibri" w:hAnsi="Calibri" w:cs="Calibri"/>
                <w:sz w:val="19"/>
                <w:szCs w:val="19"/>
              </w:rPr>
              <w:t>.</w:t>
            </w:r>
          </w:p>
        </w:tc>
      </w:tr>
    </w:tbl>
    <w:p w14:paraId="099FB237" w14:textId="6CB191C9" w:rsidR="00C4509D" w:rsidRPr="00E067C7" w:rsidRDefault="00C4509D" w:rsidP="00D63BE9">
      <w:pPr>
        <w:pStyle w:val="Heading1"/>
        <w:jc w:val="both"/>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t>HEALTH RESTRICTIONS </w:t>
      </w:r>
    </w:p>
    <w:p w14:paraId="1DE135F2" w14:textId="77777777" w:rsidR="00202D91" w:rsidRPr="00E067C7" w:rsidRDefault="00202D91" w:rsidP="00D63BE9">
      <w:pPr>
        <w:jc w:val="both"/>
        <w:rPr>
          <w:rFonts w:ascii="Calibri" w:hAnsi="Calibri" w:cs="Calibri"/>
          <w:sz w:val="20"/>
          <w:szCs w:val="20"/>
        </w:rPr>
      </w:pPr>
      <w:r w:rsidRPr="00E067C7">
        <w:rPr>
          <w:rFonts w:ascii="Calibri" w:hAnsi="Calibri" w:cs="Calibri"/>
          <w:noProof/>
          <w:sz w:val="20"/>
          <w:szCs w:val="20"/>
        </w:rPr>
        <w:drawing>
          <wp:inline distT="0" distB="0" distL="0" distR="0" wp14:anchorId="554FDA28" wp14:editId="47A385E5">
            <wp:extent cx="1958201" cy="414020"/>
            <wp:effectExtent l="0" t="0" r="444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5 HHA - Ride Safety Guide 27 x 55 (4).png"/>
                    <pic:cNvPicPr/>
                  </pic:nvPicPr>
                  <pic:blipFill rotWithShape="1">
                    <a:blip r:embed="rId32" cstate="print">
                      <a:extLst>
                        <a:ext uri="{28A0092B-C50C-407E-A947-70E740481C1C}">
                          <a14:useLocalDpi xmlns:a14="http://schemas.microsoft.com/office/drawing/2010/main" val="0"/>
                        </a:ext>
                      </a:extLst>
                    </a:blip>
                    <a:srcRect t="4451" r="3846" b="85569"/>
                    <a:stretch/>
                  </pic:blipFill>
                  <pic:spPr bwMode="auto">
                    <a:xfrm>
                      <a:off x="0" y="0"/>
                      <a:ext cx="2037810" cy="430852"/>
                    </a:xfrm>
                    <a:prstGeom prst="rect">
                      <a:avLst/>
                    </a:prstGeom>
                    <a:ln>
                      <a:noFill/>
                    </a:ln>
                    <a:extLst>
                      <a:ext uri="{53640926-AAD7-44D8-BBD7-CCE9431645EC}">
                        <a14:shadowObscured xmlns:a14="http://schemas.microsoft.com/office/drawing/2010/main"/>
                      </a:ext>
                    </a:extLst>
                  </pic:spPr>
                </pic:pic>
              </a:graphicData>
            </a:graphic>
          </wp:inline>
        </w:drawing>
      </w:r>
    </w:p>
    <w:p w14:paraId="4DD445A0" w14:textId="4E61ED80" w:rsidR="00C4509D" w:rsidRPr="00914240" w:rsidRDefault="00C4509D" w:rsidP="00914240">
      <w:pPr>
        <w:pStyle w:val="NoSpacing"/>
        <w:jc w:val="both"/>
        <w:rPr>
          <w:rFonts w:ascii="Calibri" w:hAnsi="Calibri" w:cs="Calibri"/>
          <w:sz w:val="20"/>
          <w:szCs w:val="20"/>
        </w:rPr>
      </w:pPr>
      <w:r w:rsidRPr="00914240">
        <w:rPr>
          <w:rFonts w:ascii="Calibri" w:hAnsi="Calibri" w:cs="Calibri"/>
          <w:sz w:val="20"/>
          <w:szCs w:val="20"/>
        </w:rPr>
        <w:t xml:space="preserve">Each </w:t>
      </w:r>
      <w:r w:rsidR="00693D9D" w:rsidRPr="00914240">
        <w:rPr>
          <w:rFonts w:ascii="Calibri" w:hAnsi="Calibri" w:cs="Calibri"/>
          <w:sz w:val="20"/>
          <w:szCs w:val="20"/>
        </w:rPr>
        <w:t>attraction</w:t>
      </w:r>
      <w:r w:rsidRPr="00914240">
        <w:rPr>
          <w:rFonts w:ascii="Calibri" w:hAnsi="Calibri" w:cs="Calibri"/>
          <w:sz w:val="20"/>
          <w:szCs w:val="20"/>
        </w:rPr>
        <w:t xml:space="preserve"> is evaluated against 5 primary health restrictions. These restrictions are: </w:t>
      </w:r>
    </w:p>
    <w:p w14:paraId="637FFCCA" w14:textId="7DCFC123" w:rsidR="00C4509D" w:rsidRPr="00914240" w:rsidRDefault="00C4509D" w:rsidP="00914240">
      <w:pPr>
        <w:pStyle w:val="NoSpacing"/>
        <w:numPr>
          <w:ilvl w:val="0"/>
          <w:numId w:val="15"/>
        </w:numPr>
        <w:jc w:val="both"/>
        <w:rPr>
          <w:rFonts w:ascii="Calibri" w:hAnsi="Calibri" w:cs="Calibri"/>
          <w:sz w:val="20"/>
          <w:szCs w:val="20"/>
        </w:rPr>
      </w:pPr>
      <w:r w:rsidRPr="00914240">
        <w:rPr>
          <w:rFonts w:ascii="Calibri" w:hAnsi="Calibri" w:cs="Calibri"/>
          <w:sz w:val="20"/>
          <w:szCs w:val="20"/>
        </w:rPr>
        <w:t>Back Trouble </w:t>
      </w:r>
    </w:p>
    <w:p w14:paraId="4011C047" w14:textId="1040CA1C" w:rsidR="00C4509D" w:rsidRPr="00914240" w:rsidRDefault="00C4509D" w:rsidP="00914240">
      <w:pPr>
        <w:pStyle w:val="NoSpacing"/>
        <w:numPr>
          <w:ilvl w:val="0"/>
          <w:numId w:val="15"/>
        </w:numPr>
        <w:jc w:val="both"/>
        <w:rPr>
          <w:rFonts w:ascii="Calibri" w:hAnsi="Calibri" w:cs="Calibri"/>
          <w:sz w:val="20"/>
          <w:szCs w:val="20"/>
        </w:rPr>
      </w:pPr>
      <w:r w:rsidRPr="00914240">
        <w:rPr>
          <w:rFonts w:ascii="Calibri" w:hAnsi="Calibri" w:cs="Calibri"/>
          <w:sz w:val="20"/>
          <w:szCs w:val="20"/>
        </w:rPr>
        <w:t>Heart Trouble/High Blood Pressure </w:t>
      </w:r>
    </w:p>
    <w:p w14:paraId="040A370B" w14:textId="0BD062B9" w:rsidR="00C4509D" w:rsidRPr="00914240" w:rsidRDefault="00C4509D" w:rsidP="00914240">
      <w:pPr>
        <w:pStyle w:val="NoSpacing"/>
        <w:numPr>
          <w:ilvl w:val="0"/>
          <w:numId w:val="15"/>
        </w:numPr>
        <w:jc w:val="both"/>
        <w:rPr>
          <w:rFonts w:ascii="Calibri" w:hAnsi="Calibri" w:cs="Calibri"/>
          <w:sz w:val="20"/>
          <w:szCs w:val="20"/>
        </w:rPr>
      </w:pPr>
      <w:r w:rsidRPr="00914240">
        <w:rPr>
          <w:rFonts w:ascii="Calibri" w:hAnsi="Calibri" w:cs="Calibri"/>
          <w:sz w:val="20"/>
          <w:szCs w:val="20"/>
        </w:rPr>
        <w:t>Neck Trouble </w:t>
      </w:r>
    </w:p>
    <w:p w14:paraId="7C7D26AA" w14:textId="77777777" w:rsidR="00914240" w:rsidRDefault="00C4509D" w:rsidP="00914240">
      <w:pPr>
        <w:pStyle w:val="NoSpacing"/>
        <w:numPr>
          <w:ilvl w:val="0"/>
          <w:numId w:val="15"/>
        </w:numPr>
        <w:jc w:val="both"/>
        <w:rPr>
          <w:rFonts w:ascii="Calibri" w:hAnsi="Calibri" w:cs="Calibri"/>
          <w:sz w:val="20"/>
          <w:szCs w:val="20"/>
        </w:rPr>
      </w:pPr>
      <w:r w:rsidRPr="00914240">
        <w:rPr>
          <w:rFonts w:ascii="Calibri" w:hAnsi="Calibri" w:cs="Calibri"/>
          <w:sz w:val="20"/>
          <w:szCs w:val="20"/>
        </w:rPr>
        <w:t>Pregnancy </w:t>
      </w:r>
    </w:p>
    <w:p w14:paraId="4F0924B1" w14:textId="66EF1172" w:rsidR="00C4509D" w:rsidRPr="00914240" w:rsidRDefault="00C4509D" w:rsidP="00914240">
      <w:pPr>
        <w:pStyle w:val="NoSpacing"/>
        <w:numPr>
          <w:ilvl w:val="0"/>
          <w:numId w:val="15"/>
        </w:numPr>
        <w:jc w:val="both"/>
        <w:rPr>
          <w:rFonts w:ascii="Calibri" w:hAnsi="Calibri" w:cs="Calibri"/>
          <w:sz w:val="20"/>
          <w:szCs w:val="20"/>
        </w:rPr>
      </w:pPr>
      <w:r w:rsidRPr="00914240">
        <w:rPr>
          <w:rFonts w:ascii="Calibri" w:hAnsi="Calibri" w:cs="Calibri"/>
          <w:sz w:val="20"/>
          <w:szCs w:val="20"/>
        </w:rPr>
        <w:t>Recent Surgery </w:t>
      </w:r>
    </w:p>
    <w:p w14:paraId="2CD16DEC" w14:textId="4BBD3C59" w:rsidR="00C4509D" w:rsidRPr="00E067C7" w:rsidRDefault="00C4509D" w:rsidP="00D63BE9">
      <w:pPr>
        <w:jc w:val="both"/>
        <w:rPr>
          <w:rFonts w:ascii="Calibri" w:hAnsi="Calibri" w:cs="Calibri"/>
          <w:sz w:val="20"/>
          <w:szCs w:val="20"/>
        </w:rPr>
      </w:pPr>
      <w:r w:rsidRPr="00E067C7">
        <w:rPr>
          <w:rFonts w:ascii="Calibri" w:hAnsi="Calibri" w:cs="Calibri"/>
          <w:sz w:val="20"/>
          <w:szCs w:val="20"/>
        </w:rPr>
        <w:t xml:space="preserve">If you are in doubt about your ability to safely experience </w:t>
      </w:r>
      <w:r w:rsidR="00F55AE3" w:rsidRPr="00E067C7">
        <w:rPr>
          <w:rFonts w:ascii="Calibri" w:hAnsi="Calibri" w:cs="Calibri"/>
          <w:sz w:val="20"/>
          <w:szCs w:val="20"/>
        </w:rPr>
        <w:t>an</w:t>
      </w:r>
      <w:r w:rsidRPr="00E067C7">
        <w:rPr>
          <w:rFonts w:ascii="Calibri" w:hAnsi="Calibri" w:cs="Calibri"/>
          <w:sz w:val="20"/>
          <w:szCs w:val="20"/>
        </w:rPr>
        <w:t xml:space="preserve"> </w:t>
      </w:r>
      <w:r w:rsidR="00693D9D" w:rsidRPr="00E067C7">
        <w:rPr>
          <w:rFonts w:ascii="Calibri" w:hAnsi="Calibri" w:cs="Calibri"/>
          <w:sz w:val="20"/>
          <w:szCs w:val="20"/>
        </w:rPr>
        <w:t>attraction</w:t>
      </w:r>
      <w:r w:rsidRPr="00E067C7">
        <w:rPr>
          <w:rFonts w:ascii="Calibri" w:hAnsi="Calibri" w:cs="Calibri"/>
          <w:sz w:val="20"/>
          <w:szCs w:val="20"/>
        </w:rPr>
        <w:t xml:space="preserve"> or would like more information, please review the information for each attraction in this Guest Accessibility Guide or review the Safety Guide and all warning signs posted at each </w:t>
      </w:r>
      <w:r w:rsidR="00693D9D" w:rsidRPr="00E067C7">
        <w:rPr>
          <w:rFonts w:ascii="Calibri" w:hAnsi="Calibri" w:cs="Calibri"/>
          <w:sz w:val="20"/>
          <w:szCs w:val="20"/>
        </w:rPr>
        <w:t>attraction</w:t>
      </w:r>
      <w:r w:rsidRPr="00E067C7">
        <w:rPr>
          <w:rFonts w:ascii="Calibri" w:hAnsi="Calibri" w:cs="Calibri"/>
          <w:sz w:val="20"/>
          <w:szCs w:val="20"/>
        </w:rPr>
        <w:t xml:space="preserve"> entrance and Alternate Access Entrances. </w:t>
      </w:r>
    </w:p>
    <w:p w14:paraId="76B101BC" w14:textId="67206CF7" w:rsidR="00A706C8" w:rsidRPr="00900EC2" w:rsidRDefault="00C8638E" w:rsidP="00D63BE9">
      <w:pPr>
        <w:pStyle w:val="Heading1"/>
        <w:jc w:val="both"/>
        <w:rPr>
          <w:rFonts w:ascii="Calibri" w:eastAsiaTheme="minorEastAsia" w:hAnsi="Calibri" w:cs="Calibri"/>
          <w:b/>
          <w:bCs/>
          <w:color w:val="002060"/>
          <w:sz w:val="20"/>
          <w:szCs w:val="20"/>
        </w:rPr>
      </w:pPr>
      <w:r w:rsidRPr="00900EC2">
        <w:rPr>
          <w:rFonts w:ascii="Calibri" w:eastAsiaTheme="minorEastAsia" w:hAnsi="Calibri" w:cs="Calibri"/>
          <w:b/>
          <w:bCs/>
          <w:color w:val="002060"/>
          <w:sz w:val="20"/>
          <w:szCs w:val="20"/>
        </w:rPr>
        <w:t>PREG</w:t>
      </w:r>
      <w:r w:rsidR="00DE5618" w:rsidRPr="00900EC2">
        <w:rPr>
          <w:rFonts w:ascii="Calibri" w:eastAsiaTheme="minorEastAsia" w:hAnsi="Calibri" w:cs="Calibri"/>
          <w:b/>
          <w:bCs/>
          <w:color w:val="002060"/>
          <w:sz w:val="20"/>
          <w:szCs w:val="20"/>
        </w:rPr>
        <w:t>NANCY</w:t>
      </w:r>
    </w:p>
    <w:p w14:paraId="31E6B599" w14:textId="02BCE488" w:rsidR="00A706C8" w:rsidRPr="00E067C7" w:rsidRDefault="00A706C8" w:rsidP="00D63BE9">
      <w:pPr>
        <w:jc w:val="both"/>
        <w:rPr>
          <w:rFonts w:ascii="Calibri" w:hAnsi="Calibri" w:cs="Calibri"/>
          <w:sz w:val="20"/>
          <w:szCs w:val="20"/>
        </w:rPr>
      </w:pPr>
      <w:r w:rsidRPr="00E067C7">
        <w:rPr>
          <w:rFonts w:ascii="Calibri" w:hAnsi="Calibri" w:cs="Calibri"/>
          <w:sz w:val="20"/>
          <w:szCs w:val="20"/>
        </w:rPr>
        <w:t xml:space="preserve">Guests who know or believe they may be pregnant should follow all rules, guidelines and restrictions listed for each </w:t>
      </w:r>
      <w:r w:rsidR="00693D9D" w:rsidRPr="00E067C7">
        <w:rPr>
          <w:rFonts w:ascii="Calibri" w:hAnsi="Calibri" w:cs="Calibri"/>
          <w:sz w:val="20"/>
          <w:szCs w:val="20"/>
        </w:rPr>
        <w:t>attraction</w:t>
      </w:r>
      <w:r w:rsidRPr="00E067C7">
        <w:rPr>
          <w:rFonts w:ascii="Calibri" w:hAnsi="Calibri" w:cs="Calibri"/>
          <w:sz w:val="20"/>
          <w:szCs w:val="20"/>
        </w:rPr>
        <w:t xml:space="preserve">. Those who are pregnant should not </w:t>
      </w:r>
      <w:r w:rsidR="007B4740">
        <w:rPr>
          <w:rFonts w:ascii="Calibri" w:hAnsi="Calibri" w:cs="Calibri"/>
          <w:sz w:val="20"/>
          <w:szCs w:val="20"/>
        </w:rPr>
        <w:t xml:space="preserve">participate </w:t>
      </w:r>
      <w:proofErr w:type="gramStart"/>
      <w:r w:rsidR="007B4740">
        <w:rPr>
          <w:rFonts w:ascii="Calibri" w:hAnsi="Calibri" w:cs="Calibri"/>
          <w:sz w:val="20"/>
          <w:szCs w:val="20"/>
        </w:rPr>
        <w:t>on</w:t>
      </w:r>
      <w:proofErr w:type="gramEnd"/>
      <w:r w:rsidRPr="00E067C7">
        <w:rPr>
          <w:rFonts w:ascii="Calibri" w:hAnsi="Calibri" w:cs="Calibri"/>
          <w:sz w:val="20"/>
          <w:szCs w:val="20"/>
        </w:rPr>
        <w:t xml:space="preserve"> </w:t>
      </w:r>
      <w:r w:rsidR="00F55AE3" w:rsidRPr="00E067C7">
        <w:rPr>
          <w:rFonts w:ascii="Calibri" w:hAnsi="Calibri" w:cs="Calibri"/>
          <w:sz w:val="20"/>
          <w:szCs w:val="20"/>
        </w:rPr>
        <w:t>an</w:t>
      </w:r>
      <w:r w:rsidRPr="00E067C7">
        <w:rPr>
          <w:rFonts w:ascii="Calibri" w:hAnsi="Calibri" w:cs="Calibri"/>
          <w:sz w:val="20"/>
          <w:szCs w:val="20"/>
        </w:rPr>
        <w:t xml:space="preserve"> </w:t>
      </w:r>
      <w:r w:rsidR="00693D9D" w:rsidRPr="00E067C7">
        <w:rPr>
          <w:rFonts w:ascii="Calibri" w:hAnsi="Calibri" w:cs="Calibri"/>
          <w:sz w:val="20"/>
          <w:szCs w:val="20"/>
        </w:rPr>
        <w:t>attraction</w:t>
      </w:r>
      <w:r w:rsidRPr="00E067C7">
        <w:rPr>
          <w:rFonts w:ascii="Calibri" w:hAnsi="Calibri" w:cs="Calibri"/>
          <w:sz w:val="20"/>
          <w:szCs w:val="20"/>
        </w:rPr>
        <w:t xml:space="preserve"> that specifically lists pregnancy as </w:t>
      </w:r>
      <w:r w:rsidR="00F55AE3" w:rsidRPr="00E067C7">
        <w:rPr>
          <w:rFonts w:ascii="Calibri" w:hAnsi="Calibri" w:cs="Calibri"/>
          <w:sz w:val="20"/>
          <w:szCs w:val="20"/>
        </w:rPr>
        <w:t xml:space="preserve">a rider </w:t>
      </w:r>
      <w:r w:rsidRPr="00E067C7">
        <w:rPr>
          <w:rFonts w:ascii="Calibri" w:hAnsi="Calibri" w:cs="Calibri"/>
          <w:sz w:val="20"/>
          <w:szCs w:val="20"/>
        </w:rPr>
        <w:t xml:space="preserve">restriction. Please closely review all rules and guidelines at the entrance of each </w:t>
      </w:r>
      <w:r w:rsidR="00693D9D" w:rsidRPr="00E067C7">
        <w:rPr>
          <w:rFonts w:ascii="Calibri" w:hAnsi="Calibri" w:cs="Calibri"/>
          <w:sz w:val="20"/>
          <w:szCs w:val="20"/>
        </w:rPr>
        <w:t>attraction</w:t>
      </w:r>
      <w:r w:rsidRPr="00E067C7">
        <w:rPr>
          <w:rFonts w:ascii="Calibri" w:hAnsi="Calibri" w:cs="Calibri"/>
          <w:sz w:val="20"/>
          <w:szCs w:val="20"/>
        </w:rPr>
        <w:t>.  </w:t>
      </w:r>
    </w:p>
    <w:p w14:paraId="1E64462F" w14:textId="77777777" w:rsidR="00282F32" w:rsidRPr="00E067C7" w:rsidRDefault="00282F32" w:rsidP="00D63BE9">
      <w:pPr>
        <w:pStyle w:val="Heading1"/>
        <w:jc w:val="both"/>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t>HEIGHT REQUIREMENTS </w:t>
      </w:r>
    </w:p>
    <w:p w14:paraId="07E529EE" w14:textId="37314890" w:rsidR="00282F32" w:rsidRPr="00E067C7" w:rsidRDefault="00282F32" w:rsidP="00D63BE9">
      <w:pPr>
        <w:jc w:val="both"/>
        <w:rPr>
          <w:rFonts w:ascii="Calibri" w:hAnsi="Calibri" w:cs="Calibri"/>
          <w:sz w:val="20"/>
          <w:szCs w:val="20"/>
        </w:rPr>
      </w:pPr>
      <w:r w:rsidRPr="00E067C7">
        <w:rPr>
          <w:rFonts w:ascii="Calibri" w:hAnsi="Calibri" w:cs="Calibri"/>
          <w:sz w:val="20"/>
          <w:szCs w:val="20"/>
        </w:rPr>
        <w:t xml:space="preserve">Height requirements and specific instructions are posted at the entrance to each attraction. </w:t>
      </w:r>
      <w:r w:rsidR="00F55AE3" w:rsidRPr="00E067C7">
        <w:rPr>
          <w:rFonts w:ascii="Calibri" w:hAnsi="Calibri" w:cs="Calibri"/>
          <w:sz w:val="20"/>
          <w:szCs w:val="20"/>
        </w:rPr>
        <w:t xml:space="preserve">Height stations are available throughout the </w:t>
      </w:r>
      <w:proofErr w:type="gramStart"/>
      <w:r w:rsidR="00F55AE3" w:rsidRPr="00E067C7">
        <w:rPr>
          <w:rFonts w:ascii="Calibri" w:hAnsi="Calibri" w:cs="Calibri"/>
          <w:sz w:val="20"/>
          <w:szCs w:val="20"/>
        </w:rPr>
        <w:t>pat</w:t>
      </w:r>
      <w:proofErr w:type="gramEnd"/>
      <w:r w:rsidR="00F55AE3" w:rsidRPr="00E067C7">
        <w:rPr>
          <w:rFonts w:ascii="Calibri" w:hAnsi="Calibri" w:cs="Calibri"/>
          <w:sz w:val="20"/>
          <w:szCs w:val="20"/>
        </w:rPr>
        <w:t>.</w:t>
      </w:r>
    </w:p>
    <w:p w14:paraId="7D86536B" w14:textId="77777777" w:rsidR="00282F32" w:rsidRPr="00E067C7" w:rsidRDefault="00282F32" w:rsidP="00D63BE9">
      <w:pPr>
        <w:jc w:val="both"/>
        <w:rPr>
          <w:rFonts w:ascii="Calibri" w:hAnsi="Calibri" w:cs="Calibri"/>
          <w:sz w:val="20"/>
          <w:szCs w:val="20"/>
        </w:rPr>
      </w:pPr>
      <w:r w:rsidRPr="00E067C7">
        <w:rPr>
          <w:rFonts w:ascii="Calibri" w:hAnsi="Calibri" w:cs="Calibri"/>
          <w:sz w:val="20"/>
          <w:szCs w:val="20"/>
        </w:rPr>
        <w:t xml:space="preserve">To accurately measure Guests, a height measuring device may be used during the height measuring process. This device may </w:t>
      </w:r>
      <w:proofErr w:type="gramStart"/>
      <w:r w:rsidRPr="00E067C7">
        <w:rPr>
          <w:rFonts w:ascii="Calibri" w:hAnsi="Calibri" w:cs="Calibri"/>
          <w:sz w:val="20"/>
          <w:szCs w:val="20"/>
        </w:rPr>
        <w:t>come into contact with</w:t>
      </w:r>
      <w:proofErr w:type="gramEnd"/>
      <w:r w:rsidRPr="00E067C7">
        <w:rPr>
          <w:rFonts w:ascii="Calibri" w:hAnsi="Calibri" w:cs="Calibri"/>
          <w:sz w:val="20"/>
          <w:szCs w:val="20"/>
        </w:rPr>
        <w:t xml:space="preserve"> the Guest's head for a brief period.  </w:t>
      </w:r>
    </w:p>
    <w:p w14:paraId="253B2669" w14:textId="77DE8160" w:rsidR="00282F32" w:rsidRPr="00E067C7" w:rsidRDefault="00282F32" w:rsidP="00D63BE9">
      <w:pPr>
        <w:jc w:val="both"/>
        <w:rPr>
          <w:rFonts w:ascii="Calibri" w:hAnsi="Calibri" w:cs="Calibri"/>
          <w:sz w:val="20"/>
          <w:szCs w:val="20"/>
        </w:rPr>
      </w:pPr>
      <w:r w:rsidRPr="00E067C7">
        <w:rPr>
          <w:rFonts w:ascii="Calibri" w:hAnsi="Calibri" w:cs="Calibri"/>
          <w:sz w:val="20"/>
          <w:szCs w:val="20"/>
        </w:rPr>
        <w:t xml:space="preserve">For the safety of Guests, </w:t>
      </w:r>
      <w:r w:rsidR="00F55AE3" w:rsidRPr="00E067C7">
        <w:rPr>
          <w:rFonts w:ascii="Calibri" w:hAnsi="Calibri" w:cs="Calibri"/>
          <w:sz w:val="20"/>
          <w:szCs w:val="20"/>
        </w:rPr>
        <w:t>the height measuring process in the water park will require Guests to be bare foot.</w:t>
      </w:r>
    </w:p>
    <w:p w14:paraId="6FD7FE3A" w14:textId="154F3844" w:rsidR="009C7F1F" w:rsidRPr="00E067C7" w:rsidRDefault="009C7F1F" w:rsidP="00D63BE9">
      <w:pPr>
        <w:pStyle w:val="Heading1"/>
        <w:jc w:val="both"/>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t>LIFEJACKETS</w:t>
      </w:r>
    </w:p>
    <w:p w14:paraId="0E27AD65" w14:textId="778282B5" w:rsidR="009C7F1F" w:rsidRPr="00E067C7" w:rsidRDefault="009C7F1F" w:rsidP="00D63BE9">
      <w:pPr>
        <w:jc w:val="both"/>
        <w:rPr>
          <w:rFonts w:ascii="Calibri" w:hAnsi="Calibri" w:cs="Calibri"/>
          <w:sz w:val="20"/>
          <w:szCs w:val="20"/>
        </w:rPr>
      </w:pPr>
      <w:r w:rsidRPr="00E067C7">
        <w:rPr>
          <w:rFonts w:ascii="Calibri" w:hAnsi="Calibri" w:cs="Calibri"/>
          <w:sz w:val="20"/>
          <w:szCs w:val="20"/>
        </w:rPr>
        <w:t xml:space="preserve">Lifejackets are available for all Guests. Only </w:t>
      </w:r>
      <w:r w:rsidR="00960BAD">
        <w:rPr>
          <w:rFonts w:ascii="Calibri" w:hAnsi="Calibri" w:cs="Calibri"/>
          <w:sz w:val="20"/>
          <w:szCs w:val="20"/>
        </w:rPr>
        <w:t xml:space="preserve">U.S. </w:t>
      </w:r>
      <w:r w:rsidRPr="00E067C7">
        <w:rPr>
          <w:rFonts w:ascii="Calibri" w:hAnsi="Calibri" w:cs="Calibri"/>
          <w:sz w:val="20"/>
          <w:szCs w:val="20"/>
        </w:rPr>
        <w:t xml:space="preserve">Coast Guard approved lifejackets are allowed as flotation devices. </w:t>
      </w:r>
      <w:proofErr w:type="gramStart"/>
      <w:r w:rsidRPr="00E067C7">
        <w:rPr>
          <w:rFonts w:ascii="Calibri" w:hAnsi="Calibri" w:cs="Calibri"/>
          <w:sz w:val="20"/>
          <w:szCs w:val="20"/>
        </w:rPr>
        <w:t>Lifejackets</w:t>
      </w:r>
      <w:proofErr w:type="gramEnd"/>
      <w:r w:rsidRPr="00E067C7">
        <w:rPr>
          <w:rFonts w:ascii="Calibri" w:hAnsi="Calibri" w:cs="Calibri"/>
          <w:sz w:val="20"/>
          <w:szCs w:val="20"/>
        </w:rPr>
        <w:t xml:space="preserve"> are provided free of charge</w:t>
      </w:r>
      <w:r w:rsidR="00E030E0">
        <w:rPr>
          <w:rFonts w:ascii="Calibri" w:hAnsi="Calibri" w:cs="Calibri"/>
          <w:sz w:val="20"/>
          <w:szCs w:val="20"/>
        </w:rPr>
        <w:t>.</w:t>
      </w:r>
      <w:r w:rsidRPr="00E067C7">
        <w:rPr>
          <w:rFonts w:ascii="Calibri" w:hAnsi="Calibri" w:cs="Calibri"/>
          <w:sz w:val="20"/>
          <w:szCs w:val="20"/>
        </w:rPr>
        <w:t xml:space="preserve"> </w:t>
      </w:r>
    </w:p>
    <w:p w14:paraId="21492B82" w14:textId="612BD495" w:rsidR="009C7F1F" w:rsidRPr="00E067C7" w:rsidRDefault="009C7F1F" w:rsidP="00D63BE9">
      <w:pPr>
        <w:jc w:val="both"/>
        <w:rPr>
          <w:rFonts w:ascii="Calibri" w:hAnsi="Calibri" w:cs="Calibri"/>
          <w:sz w:val="20"/>
          <w:szCs w:val="20"/>
        </w:rPr>
      </w:pPr>
      <w:r w:rsidRPr="00E067C7">
        <w:rPr>
          <w:rFonts w:ascii="Calibri" w:hAnsi="Calibri" w:cs="Calibri"/>
          <w:sz w:val="20"/>
          <w:szCs w:val="20"/>
        </w:rPr>
        <w:t xml:space="preserve">In </w:t>
      </w:r>
      <w:r w:rsidRPr="003B1A4E">
        <w:rPr>
          <w:rFonts w:ascii="Calibri" w:hAnsi="Calibri" w:cs="Calibri"/>
          <w:b/>
          <w:bCs/>
          <w:color w:val="002060"/>
          <w:sz w:val="20"/>
          <w:szCs w:val="20"/>
        </w:rPr>
        <w:t>Castaway Creek</w:t>
      </w:r>
      <w:r w:rsidRPr="00E067C7">
        <w:rPr>
          <w:rFonts w:ascii="Calibri" w:hAnsi="Calibri" w:cs="Calibri"/>
          <w:sz w:val="20"/>
          <w:szCs w:val="20"/>
        </w:rPr>
        <w:t xml:space="preserve">, </w:t>
      </w:r>
      <w:r w:rsidR="003B1A4E">
        <w:rPr>
          <w:rFonts w:ascii="Calibri" w:hAnsi="Calibri" w:cs="Calibri"/>
          <w:sz w:val="20"/>
          <w:szCs w:val="20"/>
        </w:rPr>
        <w:t xml:space="preserve">a </w:t>
      </w:r>
      <w:r w:rsidR="003B1A4E" w:rsidRPr="00E067C7">
        <w:rPr>
          <w:rFonts w:ascii="Calibri" w:hAnsi="Calibri" w:cs="Calibri"/>
          <w:sz w:val="20"/>
          <w:szCs w:val="20"/>
        </w:rPr>
        <w:t>Lazy River</w:t>
      </w:r>
      <w:r w:rsidRPr="00E067C7">
        <w:rPr>
          <w:rFonts w:ascii="Calibri" w:hAnsi="Calibri" w:cs="Calibri"/>
          <w:sz w:val="20"/>
          <w:szCs w:val="20"/>
        </w:rPr>
        <w:t xml:space="preserve">, </w:t>
      </w:r>
      <w:proofErr w:type="gramStart"/>
      <w:r w:rsidRPr="00E067C7">
        <w:rPr>
          <w:rFonts w:ascii="Calibri" w:hAnsi="Calibri" w:cs="Calibri"/>
          <w:sz w:val="20"/>
          <w:szCs w:val="20"/>
        </w:rPr>
        <w:t>lifejackets</w:t>
      </w:r>
      <w:proofErr w:type="gramEnd"/>
      <w:r w:rsidRPr="00E067C7">
        <w:rPr>
          <w:rFonts w:ascii="Calibri" w:hAnsi="Calibri" w:cs="Calibri"/>
          <w:sz w:val="20"/>
          <w:szCs w:val="20"/>
        </w:rPr>
        <w:t xml:space="preserve"> are required for Guests who are less than 48" tall in bare feet, participants with a history of seizures (or similar medical conditions), heart conditions, or those who are inexperienced or non-swimmers. Guests who are less than 42" tall must wear </w:t>
      </w:r>
      <w:proofErr w:type="gramStart"/>
      <w:r w:rsidRPr="00E067C7">
        <w:rPr>
          <w:rFonts w:ascii="Calibri" w:hAnsi="Calibri" w:cs="Calibri"/>
          <w:sz w:val="20"/>
          <w:szCs w:val="20"/>
        </w:rPr>
        <w:t>lifejackets</w:t>
      </w:r>
      <w:proofErr w:type="gramEnd"/>
      <w:r w:rsidRPr="00E067C7">
        <w:rPr>
          <w:rFonts w:ascii="Calibri" w:hAnsi="Calibri" w:cs="Calibri"/>
          <w:sz w:val="20"/>
          <w:szCs w:val="20"/>
        </w:rPr>
        <w:t xml:space="preserve"> and be accompanied by supervising companions. </w:t>
      </w:r>
    </w:p>
    <w:p w14:paraId="387F6BA2" w14:textId="10C8B748" w:rsidR="009C7F1F" w:rsidRPr="00E067C7" w:rsidRDefault="009C7F1F" w:rsidP="00D63BE9">
      <w:pPr>
        <w:jc w:val="both"/>
        <w:rPr>
          <w:rFonts w:ascii="Calibri" w:hAnsi="Calibri" w:cs="Calibri"/>
          <w:sz w:val="20"/>
          <w:szCs w:val="20"/>
        </w:rPr>
      </w:pPr>
      <w:r w:rsidRPr="00E067C7">
        <w:rPr>
          <w:rFonts w:ascii="Calibri" w:hAnsi="Calibri" w:cs="Calibri"/>
          <w:sz w:val="20"/>
          <w:szCs w:val="20"/>
        </w:rPr>
        <w:t xml:space="preserve">In </w:t>
      </w:r>
      <w:r w:rsidRPr="003B1A4E">
        <w:rPr>
          <w:rFonts w:ascii="Calibri" w:hAnsi="Calibri" w:cs="Calibri"/>
          <w:b/>
          <w:bCs/>
          <w:color w:val="002060"/>
          <w:sz w:val="20"/>
          <w:szCs w:val="20"/>
        </w:rPr>
        <w:t>Blue Raider</w:t>
      </w:r>
      <w:r w:rsidRPr="00E067C7">
        <w:rPr>
          <w:rFonts w:ascii="Calibri" w:hAnsi="Calibri" w:cs="Calibri"/>
          <w:sz w:val="20"/>
          <w:szCs w:val="20"/>
        </w:rPr>
        <w:t xml:space="preserve">, </w:t>
      </w:r>
      <w:r w:rsidR="003B1A4E">
        <w:rPr>
          <w:rFonts w:ascii="Calibri" w:hAnsi="Calibri" w:cs="Calibri"/>
          <w:sz w:val="20"/>
          <w:szCs w:val="20"/>
        </w:rPr>
        <w:t xml:space="preserve">a tube slide, </w:t>
      </w:r>
      <w:r w:rsidRPr="00E067C7">
        <w:rPr>
          <w:rFonts w:ascii="Calibri" w:hAnsi="Calibri" w:cs="Calibri"/>
          <w:sz w:val="20"/>
          <w:szCs w:val="20"/>
        </w:rPr>
        <w:t xml:space="preserve">lifejackets are required for Guests who are less than </w:t>
      </w:r>
      <w:r w:rsidR="0016434F">
        <w:rPr>
          <w:rFonts w:ascii="Calibri" w:hAnsi="Calibri" w:cs="Calibri"/>
          <w:sz w:val="20"/>
          <w:szCs w:val="20"/>
        </w:rPr>
        <w:t>52</w:t>
      </w:r>
      <w:r w:rsidRPr="00E067C7">
        <w:rPr>
          <w:rFonts w:ascii="Calibri" w:hAnsi="Calibri" w:cs="Calibri"/>
          <w:sz w:val="20"/>
          <w:szCs w:val="20"/>
        </w:rPr>
        <w:t xml:space="preserve">" tall in bare feet, or those who are inexperienced or non-swimmers. Guests who are less than 42" tall must wear </w:t>
      </w:r>
      <w:proofErr w:type="gramStart"/>
      <w:r w:rsidRPr="00E067C7">
        <w:rPr>
          <w:rFonts w:ascii="Calibri" w:hAnsi="Calibri" w:cs="Calibri"/>
          <w:sz w:val="20"/>
          <w:szCs w:val="20"/>
        </w:rPr>
        <w:t>lifejackets</w:t>
      </w:r>
      <w:proofErr w:type="gramEnd"/>
      <w:r w:rsidRPr="00E067C7">
        <w:rPr>
          <w:rFonts w:ascii="Calibri" w:hAnsi="Calibri" w:cs="Calibri"/>
          <w:sz w:val="20"/>
          <w:szCs w:val="20"/>
        </w:rPr>
        <w:t xml:space="preserve"> and be accompanied by supervising companions. </w:t>
      </w:r>
    </w:p>
    <w:p w14:paraId="0B50F282" w14:textId="05157F58" w:rsidR="009C7F1F" w:rsidRPr="00E067C7" w:rsidRDefault="009C7F1F" w:rsidP="00D63BE9">
      <w:pPr>
        <w:jc w:val="both"/>
        <w:rPr>
          <w:rFonts w:ascii="Calibri" w:hAnsi="Calibri" w:cs="Calibri"/>
          <w:sz w:val="20"/>
          <w:szCs w:val="20"/>
        </w:rPr>
      </w:pPr>
      <w:r w:rsidRPr="00E067C7">
        <w:rPr>
          <w:rFonts w:ascii="Calibri" w:hAnsi="Calibri" w:cs="Calibri"/>
          <w:sz w:val="20"/>
          <w:szCs w:val="20"/>
        </w:rPr>
        <w:t xml:space="preserve">In </w:t>
      </w:r>
      <w:r w:rsidRPr="003B1A4E">
        <w:rPr>
          <w:rFonts w:ascii="Calibri" w:hAnsi="Calibri" w:cs="Calibri"/>
          <w:b/>
          <w:bCs/>
          <w:color w:val="002060"/>
          <w:sz w:val="20"/>
          <w:szCs w:val="20"/>
        </w:rPr>
        <w:t>Raging Rapids</w:t>
      </w:r>
      <w:r w:rsidRPr="00E067C7">
        <w:rPr>
          <w:rFonts w:ascii="Calibri" w:hAnsi="Calibri" w:cs="Calibri"/>
          <w:sz w:val="20"/>
          <w:szCs w:val="20"/>
        </w:rPr>
        <w:t>,</w:t>
      </w:r>
      <w:r w:rsidR="003B1A4E">
        <w:rPr>
          <w:rFonts w:ascii="Calibri" w:hAnsi="Calibri" w:cs="Calibri"/>
          <w:sz w:val="20"/>
          <w:szCs w:val="20"/>
        </w:rPr>
        <w:t xml:space="preserve"> a tube slide,</w:t>
      </w:r>
      <w:r w:rsidRPr="00E067C7">
        <w:rPr>
          <w:rFonts w:ascii="Calibri" w:hAnsi="Calibri" w:cs="Calibri"/>
          <w:sz w:val="20"/>
          <w:szCs w:val="20"/>
        </w:rPr>
        <w:t xml:space="preserve"> </w:t>
      </w:r>
      <w:proofErr w:type="gramStart"/>
      <w:r w:rsidRPr="00E067C7">
        <w:rPr>
          <w:rFonts w:ascii="Calibri" w:hAnsi="Calibri" w:cs="Calibri"/>
          <w:sz w:val="20"/>
          <w:szCs w:val="20"/>
        </w:rPr>
        <w:t>lifejackets</w:t>
      </w:r>
      <w:proofErr w:type="gramEnd"/>
      <w:r w:rsidRPr="00E067C7">
        <w:rPr>
          <w:rFonts w:ascii="Calibri" w:hAnsi="Calibri" w:cs="Calibri"/>
          <w:sz w:val="20"/>
          <w:szCs w:val="20"/>
        </w:rPr>
        <w:t xml:space="preserve"> are required for Guests who are less than </w:t>
      </w:r>
      <w:r w:rsidR="007B4740">
        <w:rPr>
          <w:rFonts w:ascii="Calibri" w:hAnsi="Calibri" w:cs="Calibri"/>
          <w:sz w:val="20"/>
          <w:szCs w:val="20"/>
        </w:rPr>
        <w:t>52</w:t>
      </w:r>
      <w:r w:rsidRPr="00E067C7">
        <w:rPr>
          <w:rFonts w:ascii="Calibri" w:hAnsi="Calibri" w:cs="Calibri"/>
          <w:sz w:val="20"/>
          <w:szCs w:val="20"/>
        </w:rPr>
        <w:t xml:space="preserve">" tall in bare feet, or those who are inexperienced or non-swimmers. </w:t>
      </w:r>
      <w:r w:rsidR="00441E2D" w:rsidRPr="00E067C7">
        <w:rPr>
          <w:rFonts w:ascii="Calibri" w:hAnsi="Calibri" w:cs="Calibri"/>
          <w:sz w:val="20"/>
          <w:szCs w:val="20"/>
        </w:rPr>
        <w:t xml:space="preserve">Guests who are less than 42" tall must wear </w:t>
      </w:r>
      <w:proofErr w:type="gramStart"/>
      <w:r w:rsidR="00441E2D" w:rsidRPr="00E067C7">
        <w:rPr>
          <w:rFonts w:ascii="Calibri" w:hAnsi="Calibri" w:cs="Calibri"/>
          <w:sz w:val="20"/>
          <w:szCs w:val="20"/>
        </w:rPr>
        <w:t>lifejackets</w:t>
      </w:r>
      <w:proofErr w:type="gramEnd"/>
      <w:r w:rsidR="00441E2D" w:rsidRPr="00E067C7">
        <w:rPr>
          <w:rFonts w:ascii="Calibri" w:hAnsi="Calibri" w:cs="Calibri"/>
          <w:sz w:val="20"/>
          <w:szCs w:val="20"/>
        </w:rPr>
        <w:t xml:space="preserve"> and be accompanied by supervising companions.</w:t>
      </w:r>
    </w:p>
    <w:p w14:paraId="4BEA3B9A" w14:textId="07DBCBFC" w:rsidR="00283E66" w:rsidRPr="00E067C7" w:rsidRDefault="009C7F1F" w:rsidP="00D63BE9">
      <w:pPr>
        <w:jc w:val="both"/>
        <w:rPr>
          <w:rFonts w:ascii="Calibri" w:hAnsi="Calibri" w:cs="Calibri"/>
          <w:sz w:val="20"/>
          <w:szCs w:val="20"/>
        </w:rPr>
      </w:pPr>
      <w:r w:rsidRPr="00E067C7">
        <w:rPr>
          <w:rFonts w:ascii="Calibri" w:hAnsi="Calibri" w:cs="Calibri"/>
          <w:sz w:val="20"/>
          <w:szCs w:val="20"/>
        </w:rPr>
        <w:t xml:space="preserve">In </w:t>
      </w:r>
      <w:r w:rsidRPr="003B1A4E">
        <w:rPr>
          <w:rFonts w:ascii="Calibri" w:hAnsi="Calibri" w:cs="Calibri"/>
          <w:b/>
          <w:bCs/>
          <w:color w:val="002060"/>
          <w:sz w:val="20"/>
          <w:szCs w:val="20"/>
        </w:rPr>
        <w:t>Surf Lagoon</w:t>
      </w:r>
      <w:r w:rsidRPr="00E067C7">
        <w:rPr>
          <w:rFonts w:ascii="Calibri" w:hAnsi="Calibri" w:cs="Calibri"/>
          <w:sz w:val="20"/>
          <w:szCs w:val="20"/>
        </w:rPr>
        <w:t xml:space="preserve">, </w:t>
      </w:r>
      <w:r w:rsidR="003B1A4E">
        <w:rPr>
          <w:rFonts w:ascii="Calibri" w:hAnsi="Calibri" w:cs="Calibri"/>
          <w:sz w:val="20"/>
          <w:szCs w:val="20"/>
        </w:rPr>
        <w:t>a W</w:t>
      </w:r>
      <w:r w:rsidRPr="00E067C7">
        <w:rPr>
          <w:rFonts w:ascii="Calibri" w:hAnsi="Calibri" w:cs="Calibri"/>
          <w:sz w:val="20"/>
          <w:szCs w:val="20"/>
        </w:rPr>
        <w:t xml:space="preserve">ave </w:t>
      </w:r>
      <w:r w:rsidR="003B1A4E">
        <w:rPr>
          <w:rFonts w:ascii="Calibri" w:hAnsi="Calibri" w:cs="Calibri"/>
          <w:sz w:val="20"/>
          <w:szCs w:val="20"/>
        </w:rPr>
        <w:t>P</w:t>
      </w:r>
      <w:r w:rsidRPr="00E067C7">
        <w:rPr>
          <w:rFonts w:ascii="Calibri" w:hAnsi="Calibri" w:cs="Calibri"/>
          <w:sz w:val="20"/>
          <w:szCs w:val="20"/>
        </w:rPr>
        <w:t xml:space="preserve">ool, lifejackets are required for Guests who are less than 52" tall in bare feet, participants with a history of seizures (or similar medical conditions), heart conditions, or those who are inexperienced or non-swimmers. Guests who are less than 42" tall must wear </w:t>
      </w:r>
      <w:proofErr w:type="gramStart"/>
      <w:r w:rsidRPr="00E067C7">
        <w:rPr>
          <w:rFonts w:ascii="Calibri" w:hAnsi="Calibri" w:cs="Calibri"/>
          <w:sz w:val="20"/>
          <w:szCs w:val="20"/>
        </w:rPr>
        <w:t>lifejackets</w:t>
      </w:r>
      <w:proofErr w:type="gramEnd"/>
      <w:r w:rsidRPr="00E067C7">
        <w:rPr>
          <w:rFonts w:ascii="Calibri" w:hAnsi="Calibri" w:cs="Calibri"/>
          <w:sz w:val="20"/>
          <w:szCs w:val="20"/>
        </w:rPr>
        <w:t xml:space="preserve"> and be accompanied by supervising companions. </w:t>
      </w:r>
    </w:p>
    <w:p w14:paraId="2EC9AE96" w14:textId="2483CAAE" w:rsidR="00283E66" w:rsidRPr="00E067C7" w:rsidRDefault="00606377" w:rsidP="00D63BE9">
      <w:pPr>
        <w:pStyle w:val="Heading1"/>
        <w:jc w:val="both"/>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lastRenderedPageBreak/>
        <w:t>CASTS &amp; BRACES</w:t>
      </w:r>
    </w:p>
    <w:p w14:paraId="1EE8999C" w14:textId="309C2C25" w:rsidR="00F468B7" w:rsidRPr="00E067C7" w:rsidRDefault="00F468B7" w:rsidP="00D63BE9">
      <w:pPr>
        <w:jc w:val="both"/>
        <w:rPr>
          <w:rFonts w:ascii="Calibri" w:hAnsi="Calibri" w:cs="Calibri"/>
          <w:sz w:val="20"/>
          <w:szCs w:val="20"/>
        </w:rPr>
      </w:pPr>
      <w:r w:rsidRPr="00D63BE9">
        <w:rPr>
          <w:rFonts w:ascii="Calibri" w:hAnsi="Calibri" w:cs="Calibri"/>
          <w:sz w:val="20"/>
          <w:szCs w:val="20"/>
        </w:rPr>
        <w:t xml:space="preserve">Guests with casts and braces will be restricted from </w:t>
      </w:r>
      <w:r w:rsidR="009C7F1F" w:rsidRPr="00D63BE9">
        <w:rPr>
          <w:rFonts w:ascii="Calibri" w:hAnsi="Calibri" w:cs="Calibri"/>
          <w:sz w:val="20"/>
          <w:szCs w:val="20"/>
        </w:rPr>
        <w:t xml:space="preserve">participating </w:t>
      </w:r>
      <w:proofErr w:type="gramStart"/>
      <w:r w:rsidR="009C7F1F" w:rsidRPr="00D63BE9">
        <w:rPr>
          <w:rFonts w:ascii="Calibri" w:hAnsi="Calibri" w:cs="Calibri"/>
          <w:sz w:val="20"/>
          <w:szCs w:val="20"/>
        </w:rPr>
        <w:t>on</w:t>
      </w:r>
      <w:proofErr w:type="gramEnd"/>
      <w:r w:rsidRPr="00D63BE9">
        <w:rPr>
          <w:rFonts w:ascii="Calibri" w:hAnsi="Calibri" w:cs="Calibri"/>
          <w:sz w:val="20"/>
          <w:szCs w:val="20"/>
        </w:rPr>
        <w:t xml:space="preserve"> </w:t>
      </w:r>
      <w:r w:rsidR="00693D9D" w:rsidRPr="00D63BE9">
        <w:rPr>
          <w:rFonts w:ascii="Calibri" w:hAnsi="Calibri" w:cs="Calibri"/>
          <w:sz w:val="20"/>
          <w:szCs w:val="20"/>
        </w:rPr>
        <w:t>attractions</w:t>
      </w:r>
      <w:r w:rsidRPr="00D63BE9">
        <w:rPr>
          <w:rFonts w:ascii="Calibri" w:hAnsi="Calibri" w:cs="Calibri"/>
          <w:sz w:val="20"/>
          <w:szCs w:val="20"/>
        </w:rPr>
        <w:t xml:space="preserve"> where the cast or brace will present a hazard to the Guest or others. Guests with full arm (elbow restricted) and full leg (knee restricted) casts or braces are restricted from most </w:t>
      </w:r>
      <w:r w:rsidR="00693D9D" w:rsidRPr="00D63BE9">
        <w:rPr>
          <w:rFonts w:ascii="Calibri" w:hAnsi="Calibri" w:cs="Calibri"/>
          <w:sz w:val="20"/>
          <w:szCs w:val="20"/>
        </w:rPr>
        <w:t>attractions</w:t>
      </w:r>
      <w:r w:rsidRPr="00D63BE9">
        <w:rPr>
          <w:rFonts w:ascii="Calibri" w:hAnsi="Calibri" w:cs="Calibri"/>
          <w:sz w:val="20"/>
          <w:szCs w:val="20"/>
        </w:rPr>
        <w:t xml:space="preserve"> and water slides. We suggest you delay your visit until the cast is removed. </w:t>
      </w:r>
      <w:r w:rsidR="009C7F1F" w:rsidRPr="00D63BE9">
        <w:rPr>
          <w:rFonts w:ascii="Calibri" w:hAnsi="Calibri" w:cs="Calibri"/>
          <w:sz w:val="20"/>
          <w:szCs w:val="20"/>
        </w:rPr>
        <w:t xml:space="preserve">Casts </w:t>
      </w:r>
      <w:r w:rsidR="00E030E0" w:rsidRPr="00D63BE9">
        <w:rPr>
          <w:rFonts w:ascii="Calibri" w:hAnsi="Calibri" w:cs="Calibri"/>
          <w:sz w:val="20"/>
          <w:szCs w:val="20"/>
        </w:rPr>
        <w:t xml:space="preserve">and </w:t>
      </w:r>
      <w:r w:rsidR="009C7F1F" w:rsidRPr="00D63BE9">
        <w:rPr>
          <w:rFonts w:ascii="Calibri" w:hAnsi="Calibri" w:cs="Calibri"/>
          <w:sz w:val="20"/>
          <w:szCs w:val="20"/>
        </w:rPr>
        <w:t>braces with exposed metal parts are not permitted on slides.</w:t>
      </w:r>
    </w:p>
    <w:p w14:paraId="10DAA877" w14:textId="77777777" w:rsidR="009C7F1F" w:rsidRPr="00E067C7" w:rsidRDefault="009C7F1F" w:rsidP="00D63BE9">
      <w:pPr>
        <w:pStyle w:val="Heading1"/>
        <w:jc w:val="both"/>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t>PROSTHETICS</w:t>
      </w:r>
    </w:p>
    <w:p w14:paraId="2F7D8E63" w14:textId="59F1E550" w:rsidR="009C7F1F" w:rsidRPr="00E067C7" w:rsidRDefault="009C7F1F" w:rsidP="00D63BE9">
      <w:pPr>
        <w:jc w:val="both"/>
        <w:rPr>
          <w:rFonts w:ascii="Calibri" w:hAnsi="Calibri" w:cs="Calibri"/>
          <w:sz w:val="20"/>
          <w:szCs w:val="20"/>
        </w:rPr>
      </w:pPr>
      <w:r w:rsidRPr="00E067C7">
        <w:rPr>
          <w:rFonts w:ascii="Calibri" w:hAnsi="Calibri" w:cs="Calibri"/>
          <w:sz w:val="20"/>
          <w:szCs w:val="20"/>
        </w:rPr>
        <w:t>Guests with prosthesis which do not have any exposed metal parts are generally permitted on all water</w:t>
      </w:r>
      <w:r w:rsidR="00E030E0">
        <w:rPr>
          <w:rFonts w:ascii="Calibri" w:hAnsi="Calibri" w:cs="Calibri"/>
          <w:sz w:val="20"/>
          <w:szCs w:val="20"/>
        </w:rPr>
        <w:t xml:space="preserve"> </w:t>
      </w:r>
      <w:r w:rsidRPr="00E067C7">
        <w:rPr>
          <w:rFonts w:ascii="Calibri" w:hAnsi="Calibri" w:cs="Calibri"/>
          <w:sz w:val="20"/>
          <w:szCs w:val="20"/>
        </w:rPr>
        <w:t xml:space="preserve">park attractions.  </w:t>
      </w:r>
    </w:p>
    <w:p w14:paraId="5C59BB5B" w14:textId="3ECE9CDB" w:rsidR="00F468B7" w:rsidRDefault="00F468B7" w:rsidP="009E32E0">
      <w:pPr>
        <w:pStyle w:val="NoSpacing"/>
        <w:rPr>
          <w:rFonts w:ascii="Calibri" w:hAnsi="Calibri" w:cs="Calibri"/>
          <w:b/>
          <w:sz w:val="20"/>
          <w:szCs w:val="20"/>
        </w:rPr>
      </w:pPr>
      <w:r w:rsidRPr="00E030E0">
        <w:rPr>
          <w:rFonts w:ascii="Calibri" w:hAnsi="Calibri" w:cs="Calibri"/>
          <w:b/>
          <w:sz w:val="20"/>
          <w:szCs w:val="20"/>
        </w:rPr>
        <w:t xml:space="preserve">The following chart displays the cast and brace rules for all </w:t>
      </w:r>
      <w:r w:rsidR="00693D9D" w:rsidRPr="00E030E0">
        <w:rPr>
          <w:rFonts w:ascii="Calibri" w:hAnsi="Calibri" w:cs="Calibri"/>
          <w:b/>
          <w:sz w:val="20"/>
          <w:szCs w:val="20"/>
        </w:rPr>
        <w:t>attractions</w:t>
      </w:r>
      <w:r w:rsidRPr="00E030E0">
        <w:rPr>
          <w:rFonts w:ascii="Calibri" w:hAnsi="Calibri" w:cs="Calibri"/>
          <w:b/>
          <w:sz w:val="20"/>
          <w:szCs w:val="20"/>
        </w:rPr>
        <w:t xml:space="preserve"> and attractions. </w:t>
      </w:r>
    </w:p>
    <w:p w14:paraId="2ACE664F" w14:textId="77777777" w:rsidR="00304A7C" w:rsidRDefault="00304A7C" w:rsidP="009E32E0">
      <w:pPr>
        <w:pStyle w:val="NoSpacing"/>
        <w:rPr>
          <w:rFonts w:ascii="Calibri" w:hAnsi="Calibri" w:cs="Calibri"/>
          <w:b/>
          <w:sz w:val="20"/>
          <w:szCs w:val="20"/>
        </w:rPr>
      </w:pPr>
    </w:p>
    <w:tbl>
      <w:tblPr>
        <w:tblStyle w:val="TableGrid"/>
        <w:tblW w:w="5035" w:type="dxa"/>
        <w:tblLook w:val="04A0" w:firstRow="1" w:lastRow="0" w:firstColumn="1" w:lastColumn="0" w:noHBand="0" w:noVBand="1"/>
      </w:tblPr>
      <w:tblGrid>
        <w:gridCol w:w="2296"/>
        <w:gridCol w:w="452"/>
        <w:gridCol w:w="452"/>
        <w:gridCol w:w="452"/>
        <w:gridCol w:w="479"/>
        <w:gridCol w:w="452"/>
        <w:gridCol w:w="452"/>
      </w:tblGrid>
      <w:tr w:rsidR="00304A7C" w:rsidRPr="00C335D4" w14:paraId="7D554E51" w14:textId="77777777" w:rsidTr="009831A9">
        <w:trPr>
          <w:cantSplit/>
          <w:trHeight w:val="2393"/>
        </w:trPr>
        <w:tc>
          <w:tcPr>
            <w:tcW w:w="2296" w:type="dxa"/>
            <w:vAlign w:val="center"/>
          </w:tcPr>
          <w:p w14:paraId="2E7EB8FC" w14:textId="77777777" w:rsidR="00304A7C" w:rsidRPr="00C335D4" w:rsidRDefault="00304A7C" w:rsidP="009831A9">
            <w:pPr>
              <w:ind w:left="159" w:right="-82" w:hanging="180"/>
              <w:rPr>
                <w:rFonts w:ascii="Calibri" w:hAnsi="Calibri" w:cs="Calibri"/>
                <w:bCs/>
                <w:sz w:val="17"/>
                <w:szCs w:val="17"/>
              </w:rPr>
            </w:pPr>
            <w:proofErr w:type="gramStart"/>
            <w:r w:rsidRPr="00C335D4">
              <w:rPr>
                <w:rFonts w:ascii="Calibri" w:hAnsi="Calibri" w:cs="Calibri"/>
                <w:b/>
                <w:bCs/>
                <w:color w:val="002060"/>
                <w:sz w:val="17"/>
                <w:szCs w:val="17"/>
              </w:rPr>
              <w:t>Y</w:t>
            </w:r>
            <w:r w:rsidRPr="00C335D4">
              <w:rPr>
                <w:rFonts w:ascii="Calibri" w:hAnsi="Calibri" w:cs="Calibri"/>
                <w:bCs/>
                <w:sz w:val="17"/>
                <w:szCs w:val="17"/>
              </w:rPr>
              <w:t xml:space="preserve">  May</w:t>
            </w:r>
            <w:proofErr w:type="gramEnd"/>
            <w:r w:rsidRPr="00C335D4">
              <w:rPr>
                <w:rFonts w:ascii="Calibri" w:hAnsi="Calibri" w:cs="Calibri"/>
                <w:bCs/>
                <w:sz w:val="17"/>
                <w:szCs w:val="17"/>
              </w:rPr>
              <w:t xml:space="preserve"> ride</w:t>
            </w:r>
            <w:r>
              <w:rPr>
                <w:rFonts w:ascii="Calibri" w:hAnsi="Calibri" w:cs="Calibri"/>
                <w:bCs/>
                <w:sz w:val="17"/>
                <w:szCs w:val="17"/>
              </w:rPr>
              <w:t>/participate</w:t>
            </w:r>
            <w:r w:rsidRPr="00C335D4">
              <w:rPr>
                <w:rFonts w:ascii="Calibri" w:hAnsi="Calibri" w:cs="Calibri"/>
                <w:bCs/>
                <w:sz w:val="17"/>
                <w:szCs w:val="17"/>
              </w:rPr>
              <w:t xml:space="preserve"> with the condition</w:t>
            </w:r>
            <w:r>
              <w:rPr>
                <w:rFonts w:ascii="Calibri" w:hAnsi="Calibri" w:cs="Calibri"/>
                <w:bCs/>
                <w:sz w:val="17"/>
                <w:szCs w:val="17"/>
              </w:rPr>
              <w:t>.</w:t>
            </w:r>
          </w:p>
          <w:p w14:paraId="4E8B6BF2" w14:textId="77777777" w:rsidR="00304A7C" w:rsidRPr="00C335D4" w:rsidRDefault="00304A7C" w:rsidP="009831A9">
            <w:pPr>
              <w:ind w:left="159" w:right="-82" w:hanging="180"/>
              <w:rPr>
                <w:rFonts w:ascii="Calibri" w:hAnsi="Calibri" w:cs="Calibri"/>
                <w:bCs/>
                <w:sz w:val="17"/>
                <w:szCs w:val="17"/>
              </w:rPr>
            </w:pPr>
          </w:p>
          <w:p w14:paraId="55B8F8EE" w14:textId="77777777" w:rsidR="00304A7C" w:rsidRPr="00C335D4" w:rsidRDefault="00304A7C" w:rsidP="009831A9">
            <w:pPr>
              <w:ind w:left="159" w:hanging="180"/>
              <w:rPr>
                <w:rFonts w:ascii="Calibri" w:hAnsi="Calibri" w:cs="Calibri"/>
                <w:bCs/>
                <w:sz w:val="17"/>
                <w:szCs w:val="17"/>
              </w:rPr>
            </w:pPr>
            <w:proofErr w:type="gramStart"/>
            <w:r>
              <w:rPr>
                <w:rFonts w:ascii="Calibri" w:hAnsi="Calibri" w:cs="Calibri"/>
                <w:b/>
                <w:bCs/>
                <w:color w:val="002060"/>
                <w:sz w:val="17"/>
                <w:szCs w:val="17"/>
              </w:rPr>
              <w:t>O</w:t>
            </w:r>
            <w:r w:rsidRPr="00C335D4">
              <w:rPr>
                <w:rFonts w:ascii="Calibri" w:hAnsi="Calibri" w:cs="Calibri"/>
                <w:bCs/>
                <w:sz w:val="17"/>
                <w:szCs w:val="17"/>
              </w:rPr>
              <w:t xml:space="preserve">  </w:t>
            </w:r>
            <w:r w:rsidRPr="00920DE3">
              <w:rPr>
                <w:rFonts w:ascii="Calibri" w:hAnsi="Calibri" w:cs="Calibri"/>
                <w:bCs/>
                <w:sz w:val="17"/>
                <w:szCs w:val="17"/>
              </w:rPr>
              <w:t>Not</w:t>
            </w:r>
            <w:proofErr w:type="gramEnd"/>
            <w:r w:rsidRPr="00920DE3">
              <w:rPr>
                <w:rFonts w:ascii="Calibri" w:hAnsi="Calibri" w:cs="Calibri"/>
                <w:bCs/>
                <w:sz w:val="17"/>
                <w:szCs w:val="17"/>
              </w:rPr>
              <w:t xml:space="preserve"> permitted to participate </w:t>
            </w:r>
            <w:proofErr w:type="gramStart"/>
            <w:r w:rsidRPr="00920DE3">
              <w:rPr>
                <w:rFonts w:ascii="Calibri" w:hAnsi="Calibri" w:cs="Calibri"/>
                <w:bCs/>
                <w:sz w:val="17"/>
                <w:szCs w:val="17"/>
              </w:rPr>
              <w:t>on</w:t>
            </w:r>
            <w:proofErr w:type="gramEnd"/>
            <w:r w:rsidRPr="00920DE3">
              <w:rPr>
                <w:rFonts w:ascii="Calibri" w:hAnsi="Calibri" w:cs="Calibri"/>
                <w:bCs/>
                <w:sz w:val="17"/>
                <w:szCs w:val="17"/>
              </w:rPr>
              <w:t xml:space="preserve"> elevated activity area</w:t>
            </w:r>
            <w:r>
              <w:rPr>
                <w:rFonts w:ascii="Calibri" w:hAnsi="Calibri" w:cs="Calibri"/>
                <w:bCs/>
                <w:sz w:val="17"/>
                <w:szCs w:val="17"/>
              </w:rPr>
              <w:t>.</w:t>
            </w:r>
          </w:p>
          <w:p w14:paraId="3432B062" w14:textId="77777777" w:rsidR="00304A7C" w:rsidRPr="00C335D4" w:rsidRDefault="00304A7C" w:rsidP="009831A9">
            <w:pPr>
              <w:ind w:left="159" w:hanging="180"/>
              <w:rPr>
                <w:rFonts w:ascii="Calibri" w:hAnsi="Calibri" w:cs="Calibri"/>
                <w:bCs/>
                <w:sz w:val="17"/>
                <w:szCs w:val="17"/>
              </w:rPr>
            </w:pPr>
          </w:p>
          <w:p w14:paraId="17A564FD" w14:textId="77777777" w:rsidR="00304A7C" w:rsidRPr="00C335D4" w:rsidRDefault="00304A7C" w:rsidP="009831A9">
            <w:pPr>
              <w:ind w:left="159" w:hanging="180"/>
              <w:rPr>
                <w:rFonts w:ascii="Calibri" w:hAnsi="Calibri" w:cs="Calibri"/>
                <w:b/>
                <w:bCs/>
                <w:sz w:val="17"/>
                <w:szCs w:val="17"/>
              </w:rPr>
            </w:pPr>
            <w:proofErr w:type="gramStart"/>
            <w:r w:rsidRPr="00C335D4">
              <w:rPr>
                <w:rFonts w:ascii="Calibri" w:hAnsi="Calibri" w:cs="Calibri"/>
                <w:b/>
                <w:bCs/>
                <w:color w:val="002060"/>
                <w:sz w:val="17"/>
                <w:szCs w:val="17"/>
              </w:rPr>
              <w:t>Z</w:t>
            </w:r>
            <w:r w:rsidRPr="00C335D4">
              <w:rPr>
                <w:rFonts w:ascii="Calibri" w:hAnsi="Calibri" w:cs="Calibri"/>
                <w:bCs/>
                <w:sz w:val="17"/>
                <w:szCs w:val="17"/>
              </w:rPr>
              <w:t xml:space="preserve">  Participation</w:t>
            </w:r>
            <w:proofErr w:type="gramEnd"/>
            <w:r w:rsidRPr="00C335D4">
              <w:rPr>
                <w:rFonts w:ascii="Calibri" w:hAnsi="Calibri" w:cs="Calibri"/>
                <w:bCs/>
                <w:sz w:val="17"/>
                <w:szCs w:val="17"/>
              </w:rPr>
              <w:t xml:space="preserve"> or water depth may be restricted if necessary</w:t>
            </w:r>
            <w:r>
              <w:rPr>
                <w:rFonts w:ascii="Calibri" w:hAnsi="Calibri" w:cs="Calibri"/>
                <w:bCs/>
                <w:sz w:val="17"/>
                <w:szCs w:val="17"/>
              </w:rPr>
              <w:t>.</w:t>
            </w:r>
          </w:p>
        </w:tc>
        <w:tc>
          <w:tcPr>
            <w:tcW w:w="452" w:type="dxa"/>
            <w:shd w:val="clear" w:color="auto" w:fill="FFEECD"/>
            <w:textDirection w:val="btLr"/>
          </w:tcPr>
          <w:p w14:paraId="3F1FF907" w14:textId="77777777" w:rsidR="00304A7C" w:rsidRPr="00C335D4" w:rsidRDefault="00304A7C" w:rsidP="009831A9">
            <w:pPr>
              <w:ind w:left="113" w:right="113"/>
              <w:rPr>
                <w:rFonts w:ascii="Calibri" w:hAnsi="Calibri" w:cs="Calibri"/>
                <w:b/>
                <w:bCs/>
                <w:sz w:val="17"/>
                <w:szCs w:val="17"/>
              </w:rPr>
            </w:pPr>
            <w:r w:rsidRPr="00C335D4">
              <w:rPr>
                <w:rFonts w:ascii="Calibri" w:hAnsi="Calibri" w:cs="Calibri"/>
                <w:b/>
                <w:bCs/>
                <w:sz w:val="17"/>
                <w:szCs w:val="17"/>
              </w:rPr>
              <w:t>Cervical Collar or Neck Brace</w:t>
            </w:r>
          </w:p>
        </w:tc>
        <w:tc>
          <w:tcPr>
            <w:tcW w:w="452" w:type="dxa"/>
            <w:textDirection w:val="btLr"/>
          </w:tcPr>
          <w:p w14:paraId="48A16772" w14:textId="77777777" w:rsidR="00304A7C" w:rsidRPr="00C335D4" w:rsidRDefault="00304A7C" w:rsidP="009831A9">
            <w:pPr>
              <w:ind w:left="113" w:right="113"/>
              <w:rPr>
                <w:rFonts w:ascii="Calibri" w:hAnsi="Calibri" w:cs="Calibri"/>
                <w:b/>
                <w:bCs/>
                <w:sz w:val="17"/>
                <w:szCs w:val="17"/>
              </w:rPr>
            </w:pPr>
            <w:r w:rsidRPr="00C335D4">
              <w:rPr>
                <w:rFonts w:ascii="Calibri" w:hAnsi="Calibri" w:cs="Calibri"/>
                <w:b/>
                <w:bCs/>
                <w:sz w:val="17"/>
                <w:szCs w:val="17"/>
              </w:rPr>
              <w:t>Forearm Cast</w:t>
            </w:r>
          </w:p>
        </w:tc>
        <w:tc>
          <w:tcPr>
            <w:tcW w:w="452" w:type="dxa"/>
            <w:shd w:val="clear" w:color="auto" w:fill="FFEECD"/>
            <w:textDirection w:val="btLr"/>
          </w:tcPr>
          <w:p w14:paraId="730A5B73" w14:textId="77777777" w:rsidR="00304A7C" w:rsidRPr="00C335D4" w:rsidRDefault="00304A7C" w:rsidP="009831A9">
            <w:pPr>
              <w:ind w:left="113" w:right="113"/>
              <w:rPr>
                <w:rFonts w:ascii="Calibri" w:hAnsi="Calibri" w:cs="Calibri"/>
                <w:b/>
                <w:bCs/>
                <w:sz w:val="17"/>
                <w:szCs w:val="17"/>
              </w:rPr>
            </w:pPr>
            <w:r w:rsidRPr="00C335D4">
              <w:rPr>
                <w:rFonts w:ascii="Calibri" w:hAnsi="Calibri" w:cs="Calibri"/>
                <w:b/>
                <w:bCs/>
                <w:sz w:val="17"/>
                <w:szCs w:val="17"/>
              </w:rPr>
              <w:t>Full Arm Cast</w:t>
            </w:r>
          </w:p>
        </w:tc>
        <w:tc>
          <w:tcPr>
            <w:tcW w:w="479" w:type="dxa"/>
            <w:textDirection w:val="btLr"/>
          </w:tcPr>
          <w:p w14:paraId="6F633F37" w14:textId="77777777" w:rsidR="00304A7C" w:rsidRPr="00C335D4" w:rsidRDefault="00304A7C" w:rsidP="009831A9">
            <w:pPr>
              <w:ind w:left="113" w:right="113"/>
              <w:rPr>
                <w:rFonts w:ascii="Calibri" w:hAnsi="Calibri" w:cs="Calibri"/>
                <w:b/>
                <w:bCs/>
                <w:sz w:val="17"/>
                <w:szCs w:val="17"/>
              </w:rPr>
            </w:pPr>
            <w:r w:rsidRPr="00C335D4">
              <w:rPr>
                <w:rFonts w:ascii="Calibri" w:hAnsi="Calibri" w:cs="Calibri"/>
                <w:b/>
                <w:bCs/>
                <w:sz w:val="17"/>
                <w:szCs w:val="17"/>
              </w:rPr>
              <w:t>Braced Arm Cast</w:t>
            </w:r>
          </w:p>
        </w:tc>
        <w:tc>
          <w:tcPr>
            <w:tcW w:w="452" w:type="dxa"/>
            <w:shd w:val="clear" w:color="auto" w:fill="FFEECD"/>
            <w:textDirection w:val="btLr"/>
          </w:tcPr>
          <w:p w14:paraId="4D7D054F" w14:textId="77777777" w:rsidR="00304A7C" w:rsidRPr="00C335D4" w:rsidRDefault="00304A7C" w:rsidP="009831A9">
            <w:pPr>
              <w:ind w:left="113" w:right="113"/>
              <w:rPr>
                <w:rFonts w:ascii="Calibri" w:hAnsi="Calibri" w:cs="Calibri"/>
                <w:b/>
                <w:bCs/>
                <w:sz w:val="17"/>
                <w:szCs w:val="17"/>
              </w:rPr>
            </w:pPr>
            <w:r w:rsidRPr="00C335D4">
              <w:rPr>
                <w:rFonts w:ascii="Calibri" w:hAnsi="Calibri" w:cs="Calibri"/>
                <w:b/>
                <w:bCs/>
                <w:sz w:val="17"/>
                <w:szCs w:val="17"/>
              </w:rPr>
              <w:t>Foot or Lower Leg Cast</w:t>
            </w:r>
          </w:p>
        </w:tc>
        <w:tc>
          <w:tcPr>
            <w:tcW w:w="452" w:type="dxa"/>
            <w:textDirection w:val="btLr"/>
          </w:tcPr>
          <w:p w14:paraId="504189EE" w14:textId="77777777" w:rsidR="00304A7C" w:rsidRPr="00C335D4" w:rsidRDefault="00304A7C" w:rsidP="009831A9">
            <w:pPr>
              <w:ind w:left="113" w:right="113"/>
              <w:rPr>
                <w:rFonts w:ascii="Calibri" w:hAnsi="Calibri" w:cs="Calibri"/>
                <w:b/>
                <w:bCs/>
                <w:sz w:val="17"/>
                <w:szCs w:val="17"/>
              </w:rPr>
            </w:pPr>
            <w:r w:rsidRPr="00C335D4">
              <w:rPr>
                <w:rFonts w:ascii="Calibri" w:hAnsi="Calibri" w:cs="Calibri"/>
                <w:b/>
                <w:bCs/>
                <w:sz w:val="17"/>
                <w:szCs w:val="17"/>
              </w:rPr>
              <w:t>Full Leg Cast</w:t>
            </w:r>
          </w:p>
        </w:tc>
      </w:tr>
      <w:tr w:rsidR="00304A7C" w:rsidRPr="00C335D4" w14:paraId="3D3D8E3E" w14:textId="77777777" w:rsidTr="009831A9">
        <w:trPr>
          <w:trHeight w:val="274"/>
        </w:trPr>
        <w:tc>
          <w:tcPr>
            <w:tcW w:w="2296" w:type="dxa"/>
          </w:tcPr>
          <w:p w14:paraId="4CAA77FB"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Atlantic Panic – Body Slide</w:t>
            </w:r>
          </w:p>
        </w:tc>
        <w:tc>
          <w:tcPr>
            <w:tcW w:w="452" w:type="dxa"/>
            <w:shd w:val="clear" w:color="auto" w:fill="FFEECD"/>
            <w:vAlign w:val="center"/>
          </w:tcPr>
          <w:p w14:paraId="42C9AA15"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4D8EAF8F"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75F1E92C"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5C8B3039"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62C5E2A1"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5C943837" w14:textId="77777777" w:rsidR="00304A7C" w:rsidRPr="00C335D4" w:rsidRDefault="00304A7C" w:rsidP="009831A9">
            <w:pPr>
              <w:jc w:val="center"/>
              <w:rPr>
                <w:rFonts w:ascii="Calibri" w:hAnsi="Calibri" w:cs="Calibri"/>
                <w:bCs/>
                <w:color w:val="002060"/>
                <w:sz w:val="17"/>
                <w:szCs w:val="17"/>
              </w:rPr>
            </w:pPr>
          </w:p>
        </w:tc>
      </w:tr>
      <w:tr w:rsidR="00304A7C" w:rsidRPr="00C335D4" w14:paraId="700A6635" w14:textId="77777777" w:rsidTr="009831A9">
        <w:trPr>
          <w:trHeight w:val="274"/>
        </w:trPr>
        <w:tc>
          <w:tcPr>
            <w:tcW w:w="2296" w:type="dxa"/>
          </w:tcPr>
          <w:p w14:paraId="7D86A873"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Banzai Pipeline – Body Slide</w:t>
            </w:r>
          </w:p>
        </w:tc>
        <w:tc>
          <w:tcPr>
            <w:tcW w:w="452" w:type="dxa"/>
            <w:shd w:val="clear" w:color="auto" w:fill="FFEECD"/>
            <w:vAlign w:val="center"/>
          </w:tcPr>
          <w:p w14:paraId="31F9525E"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44D9AD1A"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6DD286D3"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408B3853"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37FCA2BE"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71FC1DA6" w14:textId="77777777" w:rsidR="00304A7C" w:rsidRPr="00C335D4" w:rsidRDefault="00304A7C" w:rsidP="009831A9">
            <w:pPr>
              <w:jc w:val="center"/>
              <w:rPr>
                <w:rFonts w:ascii="Calibri" w:hAnsi="Calibri" w:cs="Calibri"/>
                <w:bCs/>
                <w:color w:val="002060"/>
                <w:sz w:val="17"/>
                <w:szCs w:val="17"/>
              </w:rPr>
            </w:pPr>
          </w:p>
        </w:tc>
      </w:tr>
      <w:tr w:rsidR="00304A7C" w:rsidRPr="00C335D4" w14:paraId="2FFBBD28" w14:textId="77777777" w:rsidTr="009831A9">
        <w:trPr>
          <w:trHeight w:val="274"/>
        </w:trPr>
        <w:tc>
          <w:tcPr>
            <w:tcW w:w="2296" w:type="dxa"/>
          </w:tcPr>
          <w:p w14:paraId="59FFF7AA"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Blue Raider – Tube Slide</w:t>
            </w:r>
          </w:p>
        </w:tc>
        <w:tc>
          <w:tcPr>
            <w:tcW w:w="452" w:type="dxa"/>
            <w:shd w:val="clear" w:color="auto" w:fill="FFEECD"/>
            <w:vAlign w:val="center"/>
          </w:tcPr>
          <w:p w14:paraId="4BCD0AB3"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14205BFB"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387575B0"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0D30C20C"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2291096C"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31233D84" w14:textId="77777777" w:rsidR="00304A7C" w:rsidRPr="00C335D4" w:rsidRDefault="00304A7C" w:rsidP="009831A9">
            <w:pPr>
              <w:jc w:val="center"/>
              <w:rPr>
                <w:rFonts w:ascii="Calibri" w:hAnsi="Calibri" w:cs="Calibri"/>
                <w:bCs/>
                <w:color w:val="002060"/>
                <w:sz w:val="17"/>
                <w:szCs w:val="17"/>
              </w:rPr>
            </w:pPr>
          </w:p>
        </w:tc>
      </w:tr>
      <w:tr w:rsidR="00304A7C" w:rsidRPr="00C335D4" w14:paraId="520836E3" w14:textId="77777777" w:rsidTr="009831A9">
        <w:trPr>
          <w:trHeight w:val="274"/>
        </w:trPr>
        <w:tc>
          <w:tcPr>
            <w:tcW w:w="2296" w:type="dxa"/>
          </w:tcPr>
          <w:p w14:paraId="679476F4"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Caribbean Chaos – Body Slide</w:t>
            </w:r>
          </w:p>
        </w:tc>
        <w:tc>
          <w:tcPr>
            <w:tcW w:w="452" w:type="dxa"/>
            <w:shd w:val="clear" w:color="auto" w:fill="FFEECD"/>
            <w:vAlign w:val="center"/>
          </w:tcPr>
          <w:p w14:paraId="45A45D29"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4D96C4A9"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2C036E46"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1AAA35F8"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0EE529F6"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0887850F" w14:textId="77777777" w:rsidR="00304A7C" w:rsidRPr="00C335D4" w:rsidRDefault="00304A7C" w:rsidP="009831A9">
            <w:pPr>
              <w:jc w:val="center"/>
              <w:rPr>
                <w:rFonts w:ascii="Calibri" w:hAnsi="Calibri" w:cs="Calibri"/>
                <w:bCs/>
                <w:color w:val="002060"/>
                <w:sz w:val="17"/>
                <w:szCs w:val="17"/>
              </w:rPr>
            </w:pPr>
          </w:p>
        </w:tc>
      </w:tr>
      <w:tr w:rsidR="00304A7C" w:rsidRPr="00C335D4" w14:paraId="3FCE43A7" w14:textId="77777777" w:rsidTr="009831A9">
        <w:trPr>
          <w:trHeight w:val="274"/>
        </w:trPr>
        <w:tc>
          <w:tcPr>
            <w:tcW w:w="2296" w:type="dxa"/>
          </w:tcPr>
          <w:p w14:paraId="202E8346"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Castaway Creek – Lazy River</w:t>
            </w:r>
          </w:p>
        </w:tc>
        <w:tc>
          <w:tcPr>
            <w:tcW w:w="452" w:type="dxa"/>
            <w:shd w:val="clear" w:color="auto" w:fill="FFEECD"/>
            <w:vAlign w:val="center"/>
          </w:tcPr>
          <w:p w14:paraId="336EE1FB"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3FE033F3" w14:textId="77777777" w:rsidR="00304A7C" w:rsidRPr="005B52CB" w:rsidRDefault="00304A7C" w:rsidP="009831A9">
            <w:pPr>
              <w:jc w:val="center"/>
              <w:rPr>
                <w:rFonts w:ascii="Calibri" w:hAnsi="Calibri" w:cs="Calibri"/>
                <w:b/>
                <w:bCs/>
                <w:color w:val="002060"/>
                <w:sz w:val="17"/>
                <w:szCs w:val="17"/>
              </w:rPr>
            </w:pPr>
            <w:r w:rsidRPr="00BA717A">
              <w:rPr>
                <w:rFonts w:ascii="Calibri" w:hAnsi="Calibri" w:cs="Calibri"/>
                <w:b/>
                <w:bCs/>
                <w:color w:val="002060"/>
                <w:sz w:val="17"/>
                <w:szCs w:val="17"/>
              </w:rPr>
              <w:t>Z</w:t>
            </w:r>
          </w:p>
        </w:tc>
        <w:tc>
          <w:tcPr>
            <w:tcW w:w="452" w:type="dxa"/>
            <w:shd w:val="clear" w:color="auto" w:fill="FFEECD"/>
            <w:vAlign w:val="center"/>
          </w:tcPr>
          <w:p w14:paraId="1735BBFC" w14:textId="77777777" w:rsidR="00304A7C" w:rsidRPr="005B52CB" w:rsidRDefault="00304A7C" w:rsidP="009831A9">
            <w:pPr>
              <w:jc w:val="center"/>
              <w:rPr>
                <w:rFonts w:ascii="Calibri" w:hAnsi="Calibri" w:cs="Calibri"/>
                <w:b/>
                <w:bCs/>
                <w:color w:val="002060"/>
                <w:sz w:val="17"/>
                <w:szCs w:val="17"/>
              </w:rPr>
            </w:pPr>
            <w:r w:rsidRPr="00BA717A">
              <w:rPr>
                <w:rFonts w:ascii="Calibri" w:hAnsi="Calibri" w:cs="Calibri"/>
                <w:b/>
                <w:bCs/>
                <w:color w:val="002060"/>
                <w:sz w:val="17"/>
                <w:szCs w:val="17"/>
              </w:rPr>
              <w:t>Z</w:t>
            </w:r>
          </w:p>
        </w:tc>
        <w:tc>
          <w:tcPr>
            <w:tcW w:w="479" w:type="dxa"/>
            <w:vAlign w:val="center"/>
          </w:tcPr>
          <w:p w14:paraId="037969B3" w14:textId="77777777" w:rsidR="00304A7C" w:rsidRPr="005B52CB" w:rsidRDefault="00304A7C" w:rsidP="009831A9">
            <w:pPr>
              <w:jc w:val="center"/>
              <w:rPr>
                <w:rFonts w:ascii="Calibri" w:hAnsi="Calibri" w:cs="Calibri"/>
                <w:b/>
                <w:bCs/>
                <w:color w:val="002060"/>
                <w:sz w:val="17"/>
                <w:szCs w:val="17"/>
              </w:rPr>
            </w:pPr>
            <w:r w:rsidRPr="00BA717A">
              <w:rPr>
                <w:rFonts w:ascii="Calibri" w:hAnsi="Calibri" w:cs="Calibri"/>
                <w:b/>
                <w:bCs/>
                <w:color w:val="002060"/>
                <w:sz w:val="17"/>
                <w:szCs w:val="17"/>
              </w:rPr>
              <w:t>Z</w:t>
            </w:r>
          </w:p>
        </w:tc>
        <w:tc>
          <w:tcPr>
            <w:tcW w:w="452" w:type="dxa"/>
            <w:shd w:val="clear" w:color="auto" w:fill="FFEECD"/>
            <w:vAlign w:val="center"/>
          </w:tcPr>
          <w:p w14:paraId="63D89F83" w14:textId="77777777" w:rsidR="00304A7C" w:rsidRPr="005B52CB" w:rsidRDefault="00304A7C" w:rsidP="009831A9">
            <w:pPr>
              <w:jc w:val="center"/>
              <w:rPr>
                <w:rFonts w:ascii="Calibri" w:hAnsi="Calibri" w:cs="Calibri"/>
                <w:b/>
                <w:bCs/>
                <w:color w:val="002060"/>
                <w:sz w:val="17"/>
                <w:szCs w:val="17"/>
              </w:rPr>
            </w:pPr>
            <w:r w:rsidRPr="005B52CB">
              <w:rPr>
                <w:rFonts w:ascii="Calibri" w:hAnsi="Calibri" w:cs="Calibri"/>
                <w:b/>
                <w:bCs/>
                <w:color w:val="002060"/>
                <w:sz w:val="17"/>
                <w:szCs w:val="17"/>
              </w:rPr>
              <w:t>Z</w:t>
            </w:r>
          </w:p>
        </w:tc>
        <w:tc>
          <w:tcPr>
            <w:tcW w:w="452" w:type="dxa"/>
            <w:vAlign w:val="center"/>
          </w:tcPr>
          <w:p w14:paraId="086C5A3B" w14:textId="77777777" w:rsidR="00304A7C" w:rsidRPr="005B52CB" w:rsidRDefault="00304A7C" w:rsidP="009831A9">
            <w:pPr>
              <w:jc w:val="center"/>
              <w:rPr>
                <w:rFonts w:ascii="Calibri" w:hAnsi="Calibri" w:cs="Calibri"/>
                <w:b/>
                <w:bCs/>
                <w:color w:val="002060"/>
                <w:sz w:val="17"/>
                <w:szCs w:val="17"/>
              </w:rPr>
            </w:pPr>
            <w:r w:rsidRPr="005B52CB">
              <w:rPr>
                <w:rFonts w:ascii="Calibri" w:hAnsi="Calibri" w:cs="Calibri"/>
                <w:b/>
                <w:bCs/>
                <w:color w:val="002060"/>
                <w:sz w:val="17"/>
                <w:szCs w:val="17"/>
              </w:rPr>
              <w:t>Z</w:t>
            </w:r>
          </w:p>
        </w:tc>
      </w:tr>
      <w:tr w:rsidR="00304A7C" w:rsidRPr="00C335D4" w14:paraId="05A1DDC0" w14:textId="77777777" w:rsidTr="009831A9">
        <w:trPr>
          <w:trHeight w:val="274"/>
        </w:trPr>
        <w:tc>
          <w:tcPr>
            <w:tcW w:w="2296" w:type="dxa"/>
          </w:tcPr>
          <w:p w14:paraId="67063CAD"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Cowabunga – Tube Slide</w:t>
            </w:r>
          </w:p>
        </w:tc>
        <w:tc>
          <w:tcPr>
            <w:tcW w:w="452" w:type="dxa"/>
            <w:shd w:val="clear" w:color="auto" w:fill="FFEECD"/>
            <w:vAlign w:val="center"/>
          </w:tcPr>
          <w:p w14:paraId="75529EF9"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7DA9A665"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70617F47"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675CBA1B"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6B5C8CA0"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588BC8C4" w14:textId="77777777" w:rsidR="00304A7C" w:rsidRPr="00C335D4" w:rsidRDefault="00304A7C" w:rsidP="009831A9">
            <w:pPr>
              <w:jc w:val="center"/>
              <w:rPr>
                <w:rFonts w:ascii="Calibri" w:hAnsi="Calibri" w:cs="Calibri"/>
                <w:bCs/>
                <w:color w:val="002060"/>
                <w:sz w:val="17"/>
                <w:szCs w:val="17"/>
              </w:rPr>
            </w:pPr>
          </w:p>
        </w:tc>
      </w:tr>
      <w:tr w:rsidR="00304A7C" w:rsidRPr="00C335D4" w14:paraId="7096153C" w14:textId="77777777" w:rsidTr="009831A9">
        <w:trPr>
          <w:trHeight w:val="274"/>
        </w:trPr>
        <w:tc>
          <w:tcPr>
            <w:tcW w:w="2296" w:type="dxa"/>
          </w:tcPr>
          <w:p w14:paraId="2DC4BA5C"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Der Stuka – Body Slide</w:t>
            </w:r>
          </w:p>
        </w:tc>
        <w:tc>
          <w:tcPr>
            <w:tcW w:w="452" w:type="dxa"/>
            <w:shd w:val="clear" w:color="auto" w:fill="FFEECD"/>
            <w:vAlign w:val="center"/>
          </w:tcPr>
          <w:p w14:paraId="6F2E2A52"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591A6FE4"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66437171"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4463E04E"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46A0EB86"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26784FB2" w14:textId="77777777" w:rsidR="00304A7C" w:rsidRPr="00C335D4" w:rsidRDefault="00304A7C" w:rsidP="009831A9">
            <w:pPr>
              <w:jc w:val="center"/>
              <w:rPr>
                <w:rFonts w:ascii="Calibri" w:hAnsi="Calibri" w:cs="Calibri"/>
                <w:bCs/>
                <w:color w:val="002060"/>
                <w:sz w:val="17"/>
                <w:szCs w:val="17"/>
              </w:rPr>
            </w:pPr>
          </w:p>
        </w:tc>
      </w:tr>
      <w:tr w:rsidR="00304A7C" w:rsidRPr="00C335D4" w14:paraId="0069D0B8" w14:textId="77777777" w:rsidTr="009831A9">
        <w:trPr>
          <w:trHeight w:val="274"/>
        </w:trPr>
        <w:tc>
          <w:tcPr>
            <w:tcW w:w="2296" w:type="dxa"/>
          </w:tcPr>
          <w:p w14:paraId="48B99A21"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Dive Bomber – Body Slide</w:t>
            </w:r>
          </w:p>
        </w:tc>
        <w:tc>
          <w:tcPr>
            <w:tcW w:w="452" w:type="dxa"/>
            <w:shd w:val="clear" w:color="auto" w:fill="FFEECD"/>
            <w:vAlign w:val="center"/>
          </w:tcPr>
          <w:p w14:paraId="135ABD3B"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1B1A40BA"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5931CD33"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669A0F1E"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3F42D9D3"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02AB4B06" w14:textId="77777777" w:rsidR="00304A7C" w:rsidRPr="00C335D4" w:rsidRDefault="00304A7C" w:rsidP="009831A9">
            <w:pPr>
              <w:jc w:val="center"/>
              <w:rPr>
                <w:rFonts w:ascii="Calibri" w:hAnsi="Calibri" w:cs="Calibri"/>
                <w:bCs/>
                <w:color w:val="002060"/>
                <w:sz w:val="17"/>
                <w:szCs w:val="17"/>
              </w:rPr>
            </w:pPr>
          </w:p>
        </w:tc>
      </w:tr>
      <w:tr w:rsidR="00304A7C" w:rsidRPr="00C335D4" w14:paraId="4A6ECB0A" w14:textId="77777777" w:rsidTr="009831A9">
        <w:trPr>
          <w:trHeight w:val="274"/>
        </w:trPr>
        <w:tc>
          <w:tcPr>
            <w:tcW w:w="2296" w:type="dxa"/>
          </w:tcPr>
          <w:p w14:paraId="7678C469"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Geronimo – Body Slide</w:t>
            </w:r>
          </w:p>
        </w:tc>
        <w:tc>
          <w:tcPr>
            <w:tcW w:w="452" w:type="dxa"/>
            <w:shd w:val="clear" w:color="auto" w:fill="FFEECD"/>
            <w:vAlign w:val="center"/>
          </w:tcPr>
          <w:p w14:paraId="1213EF5F"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21D2C324"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2D94F553"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4694424D"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40C052F3"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2D3AF8FD" w14:textId="77777777" w:rsidR="00304A7C" w:rsidRPr="00C335D4" w:rsidRDefault="00304A7C" w:rsidP="009831A9">
            <w:pPr>
              <w:jc w:val="center"/>
              <w:rPr>
                <w:rFonts w:ascii="Calibri" w:hAnsi="Calibri" w:cs="Calibri"/>
                <w:bCs/>
                <w:color w:val="002060"/>
                <w:sz w:val="17"/>
                <w:szCs w:val="17"/>
              </w:rPr>
            </w:pPr>
          </w:p>
        </w:tc>
      </w:tr>
      <w:tr w:rsidR="00304A7C" w:rsidRPr="00C335D4" w14:paraId="3400CB56" w14:textId="77777777" w:rsidTr="009831A9">
        <w:trPr>
          <w:trHeight w:val="274"/>
        </w:trPr>
        <w:tc>
          <w:tcPr>
            <w:tcW w:w="2296" w:type="dxa"/>
          </w:tcPr>
          <w:p w14:paraId="17702344"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Hydramaniac – Body Slides</w:t>
            </w:r>
          </w:p>
        </w:tc>
        <w:tc>
          <w:tcPr>
            <w:tcW w:w="452" w:type="dxa"/>
            <w:shd w:val="clear" w:color="auto" w:fill="FFEECD"/>
            <w:vAlign w:val="center"/>
          </w:tcPr>
          <w:p w14:paraId="44059902"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25CBA923"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11245B2A"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3ACA1D9E"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76DF1B8C"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6830D24D" w14:textId="77777777" w:rsidR="00304A7C" w:rsidRPr="00C335D4" w:rsidRDefault="00304A7C" w:rsidP="009831A9">
            <w:pPr>
              <w:jc w:val="center"/>
              <w:rPr>
                <w:rFonts w:ascii="Calibri" w:hAnsi="Calibri" w:cs="Calibri"/>
                <w:bCs/>
                <w:color w:val="002060"/>
                <w:sz w:val="17"/>
                <w:szCs w:val="17"/>
              </w:rPr>
            </w:pPr>
          </w:p>
        </w:tc>
      </w:tr>
      <w:tr w:rsidR="00304A7C" w:rsidRPr="00C335D4" w14:paraId="54B590C8" w14:textId="77777777" w:rsidTr="009831A9">
        <w:trPr>
          <w:trHeight w:val="274"/>
        </w:trPr>
        <w:tc>
          <w:tcPr>
            <w:tcW w:w="2296" w:type="dxa"/>
          </w:tcPr>
          <w:p w14:paraId="1D856348"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Jelly Fish Twist – Body Slide</w:t>
            </w:r>
          </w:p>
        </w:tc>
        <w:tc>
          <w:tcPr>
            <w:tcW w:w="452" w:type="dxa"/>
            <w:shd w:val="clear" w:color="auto" w:fill="FFEECD"/>
            <w:vAlign w:val="center"/>
          </w:tcPr>
          <w:p w14:paraId="213E8E1C"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77DE908D"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305C5CE5"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626497C7"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481F9E49"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00082D11" w14:textId="77777777" w:rsidR="00304A7C" w:rsidRPr="00C335D4" w:rsidRDefault="00304A7C" w:rsidP="009831A9">
            <w:pPr>
              <w:jc w:val="center"/>
              <w:rPr>
                <w:rFonts w:ascii="Calibri" w:hAnsi="Calibri" w:cs="Calibri"/>
                <w:bCs/>
                <w:color w:val="002060"/>
                <w:sz w:val="17"/>
                <w:szCs w:val="17"/>
              </w:rPr>
            </w:pPr>
          </w:p>
        </w:tc>
      </w:tr>
      <w:tr w:rsidR="00304A7C" w:rsidRPr="00C335D4" w14:paraId="3AC7C888" w14:textId="77777777" w:rsidTr="009831A9">
        <w:trPr>
          <w:trHeight w:val="274"/>
        </w:trPr>
        <w:tc>
          <w:tcPr>
            <w:tcW w:w="2296" w:type="dxa"/>
          </w:tcPr>
          <w:p w14:paraId="54803DEB"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Raging Rapids</w:t>
            </w:r>
            <w:r>
              <w:rPr>
                <w:rFonts w:ascii="Calibri" w:hAnsi="Calibri" w:cs="Calibri"/>
                <w:sz w:val="17"/>
                <w:szCs w:val="17"/>
              </w:rPr>
              <w:t xml:space="preserve"> </w:t>
            </w:r>
            <w:r w:rsidRPr="00C335D4">
              <w:rPr>
                <w:rFonts w:ascii="Calibri" w:hAnsi="Calibri" w:cs="Calibri"/>
                <w:sz w:val="17"/>
                <w:szCs w:val="17"/>
              </w:rPr>
              <w:t>– Tube Slide</w:t>
            </w:r>
          </w:p>
        </w:tc>
        <w:tc>
          <w:tcPr>
            <w:tcW w:w="452" w:type="dxa"/>
            <w:shd w:val="clear" w:color="auto" w:fill="FFEECD"/>
            <w:vAlign w:val="center"/>
          </w:tcPr>
          <w:p w14:paraId="56D4521C"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2A5EF209"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17781266"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74667F56"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1B2FED7F"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18B6E04E" w14:textId="77777777" w:rsidR="00304A7C" w:rsidRPr="00C335D4" w:rsidRDefault="00304A7C" w:rsidP="009831A9">
            <w:pPr>
              <w:jc w:val="center"/>
              <w:rPr>
                <w:rFonts w:ascii="Calibri" w:hAnsi="Calibri" w:cs="Calibri"/>
                <w:bCs/>
                <w:color w:val="002060"/>
                <w:sz w:val="17"/>
                <w:szCs w:val="17"/>
              </w:rPr>
            </w:pPr>
          </w:p>
        </w:tc>
      </w:tr>
      <w:tr w:rsidR="00304A7C" w:rsidRPr="00C335D4" w14:paraId="50D6FD75" w14:textId="77777777" w:rsidTr="009831A9">
        <w:trPr>
          <w:trHeight w:val="274"/>
        </w:trPr>
        <w:tc>
          <w:tcPr>
            <w:tcW w:w="2296" w:type="dxa"/>
          </w:tcPr>
          <w:p w14:paraId="1D64EC17"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Rip</w:t>
            </w:r>
            <w:r>
              <w:rPr>
                <w:rFonts w:ascii="Calibri" w:hAnsi="Calibri" w:cs="Calibri"/>
                <w:sz w:val="17"/>
                <w:szCs w:val="17"/>
              </w:rPr>
              <w:t xml:space="preserve"> </w:t>
            </w:r>
            <w:r w:rsidRPr="00C335D4">
              <w:rPr>
                <w:rFonts w:ascii="Calibri" w:hAnsi="Calibri" w:cs="Calibri"/>
                <w:sz w:val="17"/>
                <w:szCs w:val="17"/>
              </w:rPr>
              <w:t>Qurl</w:t>
            </w:r>
            <w:r>
              <w:rPr>
                <w:rFonts w:ascii="Calibri" w:hAnsi="Calibri" w:cs="Calibri"/>
                <w:sz w:val="17"/>
                <w:szCs w:val="17"/>
              </w:rPr>
              <w:t xml:space="preserve"> </w:t>
            </w:r>
            <w:r w:rsidRPr="00C335D4">
              <w:rPr>
                <w:rFonts w:ascii="Calibri" w:hAnsi="Calibri" w:cs="Calibri"/>
                <w:sz w:val="17"/>
                <w:szCs w:val="17"/>
              </w:rPr>
              <w:t>– Tube Slide</w:t>
            </w:r>
          </w:p>
        </w:tc>
        <w:tc>
          <w:tcPr>
            <w:tcW w:w="452" w:type="dxa"/>
            <w:shd w:val="clear" w:color="auto" w:fill="FFEECD"/>
            <w:vAlign w:val="center"/>
          </w:tcPr>
          <w:p w14:paraId="43C1EA4C"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01464B71"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00C8DBC3"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34A373AD"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7D997CC9"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045520C6" w14:textId="77777777" w:rsidR="00304A7C" w:rsidRPr="00C335D4" w:rsidRDefault="00304A7C" w:rsidP="009831A9">
            <w:pPr>
              <w:jc w:val="center"/>
              <w:rPr>
                <w:rFonts w:ascii="Calibri" w:hAnsi="Calibri" w:cs="Calibri"/>
                <w:bCs/>
                <w:color w:val="002060"/>
                <w:sz w:val="17"/>
                <w:szCs w:val="17"/>
              </w:rPr>
            </w:pPr>
          </w:p>
        </w:tc>
      </w:tr>
      <w:tr w:rsidR="00304A7C" w:rsidRPr="00C335D4" w14:paraId="2707CD08" w14:textId="77777777" w:rsidTr="009831A9">
        <w:trPr>
          <w:trHeight w:val="274"/>
        </w:trPr>
        <w:tc>
          <w:tcPr>
            <w:tcW w:w="2296" w:type="dxa"/>
          </w:tcPr>
          <w:p w14:paraId="62C64DD0"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Sea Wolf</w:t>
            </w:r>
            <w:r>
              <w:rPr>
                <w:rFonts w:ascii="Calibri" w:hAnsi="Calibri" w:cs="Calibri"/>
                <w:sz w:val="17"/>
                <w:szCs w:val="17"/>
              </w:rPr>
              <w:t xml:space="preserve"> </w:t>
            </w:r>
            <w:r w:rsidRPr="00C335D4">
              <w:rPr>
                <w:rFonts w:ascii="Calibri" w:hAnsi="Calibri" w:cs="Calibri"/>
                <w:sz w:val="17"/>
                <w:szCs w:val="17"/>
              </w:rPr>
              <w:t xml:space="preserve">– </w:t>
            </w:r>
            <w:r>
              <w:rPr>
                <w:rFonts w:ascii="Calibri" w:hAnsi="Calibri" w:cs="Calibri"/>
                <w:sz w:val="17"/>
                <w:szCs w:val="17"/>
              </w:rPr>
              <w:t>Raft</w:t>
            </w:r>
            <w:r w:rsidRPr="00C335D4">
              <w:rPr>
                <w:rFonts w:ascii="Calibri" w:hAnsi="Calibri" w:cs="Calibri"/>
                <w:sz w:val="17"/>
                <w:szCs w:val="17"/>
              </w:rPr>
              <w:t xml:space="preserve"> Slide</w:t>
            </w:r>
          </w:p>
        </w:tc>
        <w:tc>
          <w:tcPr>
            <w:tcW w:w="452" w:type="dxa"/>
            <w:shd w:val="clear" w:color="auto" w:fill="FFEECD"/>
            <w:vAlign w:val="center"/>
          </w:tcPr>
          <w:p w14:paraId="6CA41C5F"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6EE1535B"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5547CB29"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3E49BC89"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2DD2A90A"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05ABB33D" w14:textId="77777777" w:rsidR="00304A7C" w:rsidRPr="00C335D4" w:rsidRDefault="00304A7C" w:rsidP="009831A9">
            <w:pPr>
              <w:jc w:val="center"/>
              <w:rPr>
                <w:rFonts w:ascii="Calibri" w:hAnsi="Calibri" w:cs="Calibri"/>
                <w:bCs/>
                <w:color w:val="002060"/>
                <w:sz w:val="17"/>
                <w:szCs w:val="17"/>
              </w:rPr>
            </w:pPr>
          </w:p>
        </w:tc>
      </w:tr>
      <w:tr w:rsidR="00304A7C" w:rsidRPr="00C335D4" w14:paraId="76BFB078" w14:textId="77777777" w:rsidTr="009831A9">
        <w:trPr>
          <w:trHeight w:val="274"/>
        </w:trPr>
        <w:tc>
          <w:tcPr>
            <w:tcW w:w="2296" w:type="dxa"/>
          </w:tcPr>
          <w:p w14:paraId="71516347"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Shark Attack</w:t>
            </w:r>
            <w:r>
              <w:rPr>
                <w:rFonts w:ascii="Calibri" w:hAnsi="Calibri" w:cs="Calibri"/>
                <w:sz w:val="17"/>
                <w:szCs w:val="17"/>
              </w:rPr>
              <w:t xml:space="preserve"> </w:t>
            </w:r>
            <w:r w:rsidRPr="00C335D4">
              <w:rPr>
                <w:rFonts w:ascii="Calibri" w:hAnsi="Calibri" w:cs="Calibri"/>
                <w:sz w:val="17"/>
                <w:szCs w:val="17"/>
              </w:rPr>
              <w:t>– Tube Slide</w:t>
            </w:r>
          </w:p>
        </w:tc>
        <w:tc>
          <w:tcPr>
            <w:tcW w:w="452" w:type="dxa"/>
            <w:shd w:val="clear" w:color="auto" w:fill="FFEECD"/>
            <w:vAlign w:val="center"/>
          </w:tcPr>
          <w:p w14:paraId="5A5A7D8C"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5C8F4D48"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0094B2CE"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639C2EAC"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79B77245"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0DA7BB0E" w14:textId="77777777" w:rsidR="00304A7C" w:rsidRPr="00C335D4" w:rsidRDefault="00304A7C" w:rsidP="009831A9">
            <w:pPr>
              <w:jc w:val="center"/>
              <w:rPr>
                <w:rFonts w:ascii="Calibri" w:hAnsi="Calibri" w:cs="Calibri"/>
                <w:bCs/>
                <w:color w:val="002060"/>
                <w:sz w:val="17"/>
                <w:szCs w:val="17"/>
              </w:rPr>
            </w:pPr>
          </w:p>
        </w:tc>
      </w:tr>
      <w:tr w:rsidR="00304A7C" w:rsidRPr="00C335D4" w14:paraId="6865E037" w14:textId="77777777" w:rsidTr="009831A9">
        <w:trPr>
          <w:trHeight w:val="274"/>
        </w:trPr>
        <w:tc>
          <w:tcPr>
            <w:tcW w:w="2296" w:type="dxa"/>
          </w:tcPr>
          <w:p w14:paraId="32E1E820"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Shotgun Falls – Body Slides</w:t>
            </w:r>
          </w:p>
        </w:tc>
        <w:tc>
          <w:tcPr>
            <w:tcW w:w="452" w:type="dxa"/>
            <w:shd w:val="clear" w:color="auto" w:fill="FFEECD"/>
            <w:vAlign w:val="center"/>
          </w:tcPr>
          <w:p w14:paraId="1F92E945"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620BC725"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78E3B06D"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51F44B92"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2403F130"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46488D69" w14:textId="77777777" w:rsidR="00304A7C" w:rsidRPr="00C335D4" w:rsidRDefault="00304A7C" w:rsidP="009831A9">
            <w:pPr>
              <w:jc w:val="center"/>
              <w:rPr>
                <w:rFonts w:ascii="Calibri" w:hAnsi="Calibri" w:cs="Calibri"/>
                <w:bCs/>
                <w:color w:val="002060"/>
                <w:sz w:val="17"/>
                <w:szCs w:val="17"/>
              </w:rPr>
            </w:pPr>
          </w:p>
        </w:tc>
      </w:tr>
      <w:tr w:rsidR="00304A7C" w:rsidRPr="00C335D4" w14:paraId="59CBE647" w14:textId="77777777" w:rsidTr="009831A9">
        <w:trPr>
          <w:trHeight w:val="274"/>
        </w:trPr>
        <w:tc>
          <w:tcPr>
            <w:tcW w:w="2296" w:type="dxa"/>
          </w:tcPr>
          <w:p w14:paraId="27578D7A"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 xml:space="preserve">Splash Island </w:t>
            </w:r>
            <w:r>
              <w:rPr>
                <w:rFonts w:ascii="Calibri" w:hAnsi="Calibri" w:cs="Calibri"/>
                <w:sz w:val="17"/>
                <w:szCs w:val="17"/>
              </w:rPr>
              <w:t>–</w:t>
            </w:r>
            <w:r w:rsidRPr="00C335D4">
              <w:rPr>
                <w:rFonts w:ascii="Calibri" w:hAnsi="Calibri" w:cs="Calibri"/>
                <w:sz w:val="17"/>
                <w:szCs w:val="17"/>
              </w:rPr>
              <w:t xml:space="preserve"> </w:t>
            </w:r>
            <w:r>
              <w:rPr>
                <w:rFonts w:ascii="Calibri" w:hAnsi="Calibri" w:cs="Calibri"/>
                <w:sz w:val="17"/>
                <w:szCs w:val="17"/>
              </w:rPr>
              <w:t>Play Structure</w:t>
            </w:r>
          </w:p>
        </w:tc>
        <w:tc>
          <w:tcPr>
            <w:tcW w:w="452" w:type="dxa"/>
            <w:shd w:val="clear" w:color="auto" w:fill="FFEECD"/>
            <w:vAlign w:val="center"/>
          </w:tcPr>
          <w:p w14:paraId="64DB3F95" w14:textId="77777777" w:rsidR="00304A7C" w:rsidRPr="00C335D4" w:rsidRDefault="00304A7C" w:rsidP="009831A9">
            <w:pPr>
              <w:jc w:val="center"/>
              <w:rPr>
                <w:rFonts w:ascii="Calibri" w:hAnsi="Calibri" w:cs="Calibri"/>
                <w:bCs/>
                <w:color w:val="002060"/>
                <w:sz w:val="17"/>
                <w:szCs w:val="17"/>
              </w:rPr>
            </w:pPr>
            <w:r>
              <w:rPr>
                <w:rFonts w:ascii="Calibri" w:hAnsi="Calibri" w:cs="Calibri"/>
                <w:b/>
                <w:bCs/>
                <w:color w:val="002060"/>
                <w:sz w:val="17"/>
                <w:szCs w:val="17"/>
              </w:rPr>
              <w:t>O</w:t>
            </w:r>
          </w:p>
        </w:tc>
        <w:tc>
          <w:tcPr>
            <w:tcW w:w="452" w:type="dxa"/>
            <w:vAlign w:val="center"/>
          </w:tcPr>
          <w:p w14:paraId="4A233528" w14:textId="77777777" w:rsidR="00304A7C" w:rsidRPr="00C335D4" w:rsidRDefault="00304A7C" w:rsidP="009831A9">
            <w:pPr>
              <w:jc w:val="center"/>
              <w:rPr>
                <w:rFonts w:ascii="Calibri" w:hAnsi="Calibri" w:cs="Calibri"/>
                <w:bCs/>
                <w:color w:val="002060"/>
                <w:sz w:val="17"/>
                <w:szCs w:val="17"/>
              </w:rPr>
            </w:pPr>
            <w:r w:rsidRPr="00CF0FC0">
              <w:rPr>
                <w:rFonts w:ascii="Calibri" w:hAnsi="Calibri" w:cs="Calibri"/>
                <w:b/>
                <w:bCs/>
                <w:color w:val="002060"/>
                <w:sz w:val="17"/>
                <w:szCs w:val="17"/>
              </w:rPr>
              <w:t>O</w:t>
            </w:r>
          </w:p>
        </w:tc>
        <w:tc>
          <w:tcPr>
            <w:tcW w:w="452" w:type="dxa"/>
            <w:shd w:val="clear" w:color="auto" w:fill="FFEECD"/>
            <w:vAlign w:val="center"/>
          </w:tcPr>
          <w:p w14:paraId="43BB2D4D" w14:textId="77777777" w:rsidR="00304A7C" w:rsidRPr="00C335D4" w:rsidRDefault="00304A7C" w:rsidP="009831A9">
            <w:pPr>
              <w:jc w:val="center"/>
              <w:rPr>
                <w:rFonts w:ascii="Calibri" w:hAnsi="Calibri" w:cs="Calibri"/>
                <w:bCs/>
                <w:color w:val="002060"/>
                <w:sz w:val="17"/>
                <w:szCs w:val="17"/>
              </w:rPr>
            </w:pPr>
            <w:r w:rsidRPr="00CF0FC0">
              <w:rPr>
                <w:rFonts w:ascii="Calibri" w:hAnsi="Calibri" w:cs="Calibri"/>
                <w:b/>
                <w:bCs/>
                <w:color w:val="002060"/>
                <w:sz w:val="17"/>
                <w:szCs w:val="17"/>
              </w:rPr>
              <w:t>O</w:t>
            </w:r>
          </w:p>
        </w:tc>
        <w:tc>
          <w:tcPr>
            <w:tcW w:w="479" w:type="dxa"/>
            <w:vAlign w:val="center"/>
          </w:tcPr>
          <w:p w14:paraId="7EC5C0C8" w14:textId="77777777" w:rsidR="00304A7C" w:rsidRPr="00C335D4" w:rsidRDefault="00304A7C" w:rsidP="009831A9">
            <w:pPr>
              <w:jc w:val="center"/>
              <w:rPr>
                <w:rFonts w:ascii="Calibri" w:hAnsi="Calibri" w:cs="Calibri"/>
                <w:bCs/>
                <w:color w:val="002060"/>
                <w:sz w:val="17"/>
                <w:szCs w:val="17"/>
              </w:rPr>
            </w:pPr>
            <w:r w:rsidRPr="00CF0FC0">
              <w:rPr>
                <w:rFonts w:ascii="Calibri" w:hAnsi="Calibri" w:cs="Calibri"/>
                <w:b/>
                <w:bCs/>
                <w:color w:val="002060"/>
                <w:sz w:val="17"/>
                <w:szCs w:val="17"/>
              </w:rPr>
              <w:t>O</w:t>
            </w:r>
          </w:p>
        </w:tc>
        <w:tc>
          <w:tcPr>
            <w:tcW w:w="452" w:type="dxa"/>
            <w:shd w:val="clear" w:color="auto" w:fill="FFEECD"/>
            <w:vAlign w:val="center"/>
          </w:tcPr>
          <w:p w14:paraId="0381A262" w14:textId="77777777" w:rsidR="00304A7C" w:rsidRPr="00C335D4" w:rsidRDefault="00304A7C" w:rsidP="009831A9">
            <w:pPr>
              <w:jc w:val="center"/>
              <w:rPr>
                <w:rFonts w:ascii="Calibri" w:hAnsi="Calibri" w:cs="Calibri"/>
                <w:bCs/>
                <w:color w:val="002060"/>
                <w:sz w:val="17"/>
                <w:szCs w:val="17"/>
              </w:rPr>
            </w:pPr>
            <w:r w:rsidRPr="00CF0FC0">
              <w:rPr>
                <w:rFonts w:ascii="Calibri" w:hAnsi="Calibri" w:cs="Calibri"/>
                <w:b/>
                <w:bCs/>
                <w:color w:val="002060"/>
                <w:sz w:val="17"/>
                <w:szCs w:val="17"/>
              </w:rPr>
              <w:t>O</w:t>
            </w:r>
          </w:p>
        </w:tc>
        <w:tc>
          <w:tcPr>
            <w:tcW w:w="452" w:type="dxa"/>
            <w:vAlign w:val="center"/>
          </w:tcPr>
          <w:p w14:paraId="1F3F4878" w14:textId="77777777" w:rsidR="00304A7C" w:rsidRPr="00C335D4" w:rsidRDefault="00304A7C" w:rsidP="009831A9">
            <w:pPr>
              <w:jc w:val="center"/>
              <w:rPr>
                <w:rFonts w:ascii="Calibri" w:hAnsi="Calibri" w:cs="Calibri"/>
                <w:bCs/>
                <w:color w:val="002060"/>
                <w:sz w:val="17"/>
                <w:szCs w:val="17"/>
              </w:rPr>
            </w:pPr>
            <w:r w:rsidRPr="00CF0FC0">
              <w:rPr>
                <w:rFonts w:ascii="Calibri" w:hAnsi="Calibri" w:cs="Calibri"/>
                <w:b/>
                <w:bCs/>
                <w:color w:val="002060"/>
                <w:sz w:val="17"/>
                <w:szCs w:val="17"/>
              </w:rPr>
              <w:t>O</w:t>
            </w:r>
          </w:p>
        </w:tc>
      </w:tr>
      <w:tr w:rsidR="00304A7C" w:rsidRPr="00C335D4" w14:paraId="29A06FB5" w14:textId="77777777" w:rsidTr="009831A9">
        <w:trPr>
          <w:trHeight w:val="274"/>
        </w:trPr>
        <w:tc>
          <w:tcPr>
            <w:tcW w:w="2296" w:type="dxa"/>
          </w:tcPr>
          <w:p w14:paraId="7E4E24F4" w14:textId="77777777" w:rsidR="00304A7C" w:rsidRPr="00C335D4" w:rsidRDefault="00304A7C" w:rsidP="009831A9">
            <w:pPr>
              <w:rPr>
                <w:rFonts w:ascii="Calibri" w:hAnsi="Calibri" w:cs="Calibri"/>
                <w:b/>
                <w:bCs/>
                <w:sz w:val="17"/>
                <w:szCs w:val="17"/>
              </w:rPr>
            </w:pPr>
            <w:proofErr w:type="spellStart"/>
            <w:r w:rsidRPr="00C335D4">
              <w:rPr>
                <w:rFonts w:ascii="Calibri" w:hAnsi="Calibri" w:cs="Calibri"/>
                <w:sz w:val="17"/>
                <w:szCs w:val="17"/>
              </w:rPr>
              <w:t>Splashin</w:t>
            </w:r>
            <w:proofErr w:type="spellEnd"/>
            <w:r w:rsidRPr="00C335D4">
              <w:rPr>
                <w:rFonts w:ascii="Calibri" w:hAnsi="Calibri" w:cs="Calibri"/>
                <w:sz w:val="17"/>
                <w:szCs w:val="17"/>
              </w:rPr>
              <w:t>' Seal – Body Slide</w:t>
            </w:r>
          </w:p>
        </w:tc>
        <w:tc>
          <w:tcPr>
            <w:tcW w:w="452" w:type="dxa"/>
            <w:shd w:val="clear" w:color="auto" w:fill="FFEECD"/>
            <w:vAlign w:val="center"/>
          </w:tcPr>
          <w:p w14:paraId="16ECABD0"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1088181E"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5011EA4C"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5A5656AD"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3D48085C"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0F757F47" w14:textId="77777777" w:rsidR="00304A7C" w:rsidRPr="00C335D4" w:rsidRDefault="00304A7C" w:rsidP="009831A9">
            <w:pPr>
              <w:jc w:val="center"/>
              <w:rPr>
                <w:rFonts w:ascii="Calibri" w:hAnsi="Calibri" w:cs="Calibri"/>
                <w:bCs/>
                <w:color w:val="002060"/>
                <w:sz w:val="17"/>
                <w:szCs w:val="17"/>
              </w:rPr>
            </w:pPr>
          </w:p>
        </w:tc>
      </w:tr>
      <w:tr w:rsidR="00304A7C" w:rsidRPr="00C335D4" w14:paraId="74F45EB5" w14:textId="77777777" w:rsidTr="009831A9">
        <w:trPr>
          <w:trHeight w:val="274"/>
        </w:trPr>
        <w:tc>
          <w:tcPr>
            <w:tcW w:w="2296" w:type="dxa"/>
          </w:tcPr>
          <w:p w14:paraId="0AEA2CFA"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Stingray Racer – Body Slide</w:t>
            </w:r>
          </w:p>
        </w:tc>
        <w:tc>
          <w:tcPr>
            <w:tcW w:w="452" w:type="dxa"/>
            <w:shd w:val="clear" w:color="auto" w:fill="FFEECD"/>
            <w:vAlign w:val="center"/>
          </w:tcPr>
          <w:p w14:paraId="54CC2B77"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37AC5A5C"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6A134500"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004AF914"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57423334"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21B341E9" w14:textId="77777777" w:rsidR="00304A7C" w:rsidRPr="00C335D4" w:rsidRDefault="00304A7C" w:rsidP="009831A9">
            <w:pPr>
              <w:jc w:val="center"/>
              <w:rPr>
                <w:rFonts w:ascii="Calibri" w:hAnsi="Calibri" w:cs="Calibri"/>
                <w:bCs/>
                <w:color w:val="002060"/>
                <w:sz w:val="17"/>
                <w:szCs w:val="17"/>
              </w:rPr>
            </w:pPr>
          </w:p>
        </w:tc>
      </w:tr>
      <w:tr w:rsidR="00AE2D88" w:rsidRPr="00C335D4" w14:paraId="684D10D3" w14:textId="77777777" w:rsidTr="001B3CA4">
        <w:trPr>
          <w:trHeight w:val="274"/>
        </w:trPr>
        <w:tc>
          <w:tcPr>
            <w:tcW w:w="2296" w:type="dxa"/>
          </w:tcPr>
          <w:p w14:paraId="5DE24881" w14:textId="77777777" w:rsidR="00AE2D88" w:rsidRPr="00C335D4" w:rsidRDefault="00AE2D88" w:rsidP="00AE2D88">
            <w:pPr>
              <w:rPr>
                <w:rFonts w:ascii="Calibri" w:hAnsi="Calibri" w:cs="Calibri"/>
                <w:b/>
                <w:bCs/>
                <w:sz w:val="17"/>
                <w:szCs w:val="17"/>
              </w:rPr>
            </w:pPr>
            <w:r w:rsidRPr="00C335D4">
              <w:rPr>
                <w:rFonts w:ascii="Calibri" w:hAnsi="Calibri" w:cs="Calibri"/>
                <w:sz w:val="17"/>
                <w:szCs w:val="17"/>
              </w:rPr>
              <w:t>Suntan Lagoon – Activity Pool</w:t>
            </w:r>
          </w:p>
        </w:tc>
        <w:tc>
          <w:tcPr>
            <w:tcW w:w="452" w:type="dxa"/>
            <w:shd w:val="clear" w:color="auto" w:fill="FFEECD"/>
            <w:vAlign w:val="center"/>
          </w:tcPr>
          <w:p w14:paraId="4D04555A" w14:textId="77777777" w:rsidR="00AE2D88" w:rsidRPr="00C335D4" w:rsidRDefault="00AE2D88" w:rsidP="00AE2D88">
            <w:pPr>
              <w:jc w:val="center"/>
              <w:rPr>
                <w:rFonts w:ascii="Calibri" w:hAnsi="Calibri" w:cs="Calibri"/>
                <w:bCs/>
                <w:color w:val="002060"/>
                <w:sz w:val="17"/>
                <w:szCs w:val="17"/>
              </w:rPr>
            </w:pPr>
          </w:p>
        </w:tc>
        <w:tc>
          <w:tcPr>
            <w:tcW w:w="452" w:type="dxa"/>
          </w:tcPr>
          <w:p w14:paraId="3A4B4B64" w14:textId="037E20C5" w:rsidR="00AE2D88" w:rsidRPr="00C335D4" w:rsidRDefault="00AE2D88" w:rsidP="00AE2D88">
            <w:pPr>
              <w:jc w:val="center"/>
              <w:rPr>
                <w:rFonts w:ascii="Calibri" w:hAnsi="Calibri" w:cs="Calibri"/>
                <w:bCs/>
                <w:color w:val="002060"/>
                <w:sz w:val="17"/>
                <w:szCs w:val="17"/>
              </w:rPr>
            </w:pPr>
            <w:r w:rsidRPr="0045767B">
              <w:rPr>
                <w:rFonts w:ascii="Calibri" w:hAnsi="Calibri" w:cs="Calibri"/>
                <w:b/>
                <w:bCs/>
                <w:color w:val="002060"/>
                <w:sz w:val="17"/>
                <w:szCs w:val="17"/>
              </w:rPr>
              <w:t>Z</w:t>
            </w:r>
          </w:p>
        </w:tc>
        <w:tc>
          <w:tcPr>
            <w:tcW w:w="452" w:type="dxa"/>
            <w:shd w:val="clear" w:color="auto" w:fill="FFEECD"/>
          </w:tcPr>
          <w:p w14:paraId="7598122B" w14:textId="058A3A3E" w:rsidR="00AE2D88" w:rsidRPr="00C335D4" w:rsidRDefault="00AE2D88" w:rsidP="00AE2D88">
            <w:pPr>
              <w:jc w:val="center"/>
              <w:rPr>
                <w:rFonts w:ascii="Calibri" w:hAnsi="Calibri" w:cs="Calibri"/>
                <w:bCs/>
                <w:color w:val="002060"/>
                <w:sz w:val="17"/>
                <w:szCs w:val="17"/>
              </w:rPr>
            </w:pPr>
            <w:r w:rsidRPr="0045767B">
              <w:rPr>
                <w:rFonts w:ascii="Calibri" w:hAnsi="Calibri" w:cs="Calibri"/>
                <w:b/>
                <w:bCs/>
                <w:color w:val="002060"/>
                <w:sz w:val="17"/>
                <w:szCs w:val="17"/>
              </w:rPr>
              <w:t>Z</w:t>
            </w:r>
          </w:p>
        </w:tc>
        <w:tc>
          <w:tcPr>
            <w:tcW w:w="479" w:type="dxa"/>
          </w:tcPr>
          <w:p w14:paraId="65FDE977" w14:textId="2E630ABC" w:rsidR="00AE2D88" w:rsidRPr="00C335D4" w:rsidRDefault="00AE2D88" w:rsidP="00AE2D88">
            <w:pPr>
              <w:jc w:val="center"/>
              <w:rPr>
                <w:rFonts w:ascii="Calibri" w:hAnsi="Calibri" w:cs="Calibri"/>
                <w:bCs/>
                <w:color w:val="002060"/>
                <w:sz w:val="17"/>
                <w:szCs w:val="17"/>
              </w:rPr>
            </w:pPr>
            <w:r w:rsidRPr="0045767B">
              <w:rPr>
                <w:rFonts w:ascii="Calibri" w:hAnsi="Calibri" w:cs="Calibri"/>
                <w:b/>
                <w:bCs/>
                <w:color w:val="002060"/>
                <w:sz w:val="17"/>
                <w:szCs w:val="17"/>
              </w:rPr>
              <w:t>Z</w:t>
            </w:r>
          </w:p>
        </w:tc>
        <w:tc>
          <w:tcPr>
            <w:tcW w:w="452" w:type="dxa"/>
            <w:shd w:val="clear" w:color="auto" w:fill="FFEECD"/>
            <w:vAlign w:val="center"/>
          </w:tcPr>
          <w:p w14:paraId="58F25F28" w14:textId="77777777" w:rsidR="00AE2D88" w:rsidRPr="00C335D4" w:rsidRDefault="00AE2D88" w:rsidP="00AE2D88">
            <w:pPr>
              <w:jc w:val="center"/>
              <w:rPr>
                <w:rFonts w:ascii="Calibri" w:hAnsi="Calibri" w:cs="Calibri"/>
                <w:bCs/>
                <w:color w:val="002060"/>
                <w:sz w:val="17"/>
                <w:szCs w:val="17"/>
              </w:rPr>
            </w:pPr>
            <w:r w:rsidRPr="00BA717A">
              <w:rPr>
                <w:rFonts w:ascii="Calibri" w:hAnsi="Calibri" w:cs="Calibri"/>
                <w:b/>
                <w:bCs/>
                <w:color w:val="002060"/>
                <w:sz w:val="17"/>
                <w:szCs w:val="17"/>
              </w:rPr>
              <w:t>Z</w:t>
            </w:r>
          </w:p>
        </w:tc>
        <w:tc>
          <w:tcPr>
            <w:tcW w:w="452" w:type="dxa"/>
            <w:vAlign w:val="center"/>
          </w:tcPr>
          <w:p w14:paraId="65397512" w14:textId="77777777" w:rsidR="00AE2D88" w:rsidRPr="00C335D4" w:rsidRDefault="00AE2D88" w:rsidP="00AE2D88">
            <w:pPr>
              <w:jc w:val="center"/>
              <w:rPr>
                <w:rFonts w:ascii="Calibri" w:hAnsi="Calibri" w:cs="Calibri"/>
                <w:bCs/>
                <w:color w:val="002060"/>
                <w:sz w:val="17"/>
                <w:szCs w:val="17"/>
              </w:rPr>
            </w:pPr>
            <w:r w:rsidRPr="00BA717A">
              <w:rPr>
                <w:rFonts w:ascii="Calibri" w:hAnsi="Calibri" w:cs="Calibri"/>
                <w:b/>
                <w:bCs/>
                <w:color w:val="002060"/>
                <w:sz w:val="17"/>
                <w:szCs w:val="17"/>
              </w:rPr>
              <w:t>Z</w:t>
            </w:r>
          </w:p>
        </w:tc>
      </w:tr>
      <w:tr w:rsidR="00AE2D88" w:rsidRPr="00C335D4" w14:paraId="06E0FDEE" w14:textId="77777777" w:rsidTr="001B3CA4">
        <w:trPr>
          <w:trHeight w:val="274"/>
        </w:trPr>
        <w:tc>
          <w:tcPr>
            <w:tcW w:w="2296" w:type="dxa"/>
          </w:tcPr>
          <w:p w14:paraId="6F8B4DF5" w14:textId="77777777" w:rsidR="00AE2D88" w:rsidRPr="00C335D4" w:rsidRDefault="00AE2D88" w:rsidP="00AE2D88">
            <w:pPr>
              <w:rPr>
                <w:rFonts w:ascii="Calibri" w:hAnsi="Calibri" w:cs="Calibri"/>
                <w:b/>
                <w:bCs/>
                <w:sz w:val="17"/>
                <w:szCs w:val="17"/>
              </w:rPr>
            </w:pPr>
            <w:r w:rsidRPr="00C335D4">
              <w:rPr>
                <w:rFonts w:ascii="Calibri" w:hAnsi="Calibri" w:cs="Calibri"/>
                <w:sz w:val="17"/>
                <w:szCs w:val="17"/>
              </w:rPr>
              <w:t>Surf Lagoon – Wave Pool</w:t>
            </w:r>
          </w:p>
        </w:tc>
        <w:tc>
          <w:tcPr>
            <w:tcW w:w="452" w:type="dxa"/>
            <w:shd w:val="clear" w:color="auto" w:fill="FFEECD"/>
            <w:vAlign w:val="center"/>
          </w:tcPr>
          <w:p w14:paraId="4E3AB201" w14:textId="77777777" w:rsidR="00AE2D88" w:rsidRPr="00C335D4" w:rsidRDefault="00AE2D88" w:rsidP="00AE2D88">
            <w:pPr>
              <w:jc w:val="center"/>
              <w:rPr>
                <w:rFonts w:ascii="Calibri" w:hAnsi="Calibri" w:cs="Calibri"/>
                <w:bCs/>
                <w:color w:val="002060"/>
                <w:sz w:val="17"/>
                <w:szCs w:val="17"/>
              </w:rPr>
            </w:pPr>
          </w:p>
        </w:tc>
        <w:tc>
          <w:tcPr>
            <w:tcW w:w="452" w:type="dxa"/>
          </w:tcPr>
          <w:p w14:paraId="3CCBAFE6" w14:textId="775D455E" w:rsidR="00AE2D88" w:rsidRPr="00C335D4" w:rsidRDefault="00AE2D88" w:rsidP="00AE2D88">
            <w:pPr>
              <w:jc w:val="center"/>
              <w:rPr>
                <w:rFonts w:ascii="Calibri" w:hAnsi="Calibri" w:cs="Calibri"/>
                <w:bCs/>
                <w:color w:val="002060"/>
                <w:sz w:val="17"/>
                <w:szCs w:val="17"/>
              </w:rPr>
            </w:pPr>
            <w:r w:rsidRPr="0045767B">
              <w:rPr>
                <w:rFonts w:ascii="Calibri" w:hAnsi="Calibri" w:cs="Calibri"/>
                <w:b/>
                <w:bCs/>
                <w:color w:val="002060"/>
                <w:sz w:val="17"/>
                <w:szCs w:val="17"/>
              </w:rPr>
              <w:t>Z</w:t>
            </w:r>
          </w:p>
        </w:tc>
        <w:tc>
          <w:tcPr>
            <w:tcW w:w="452" w:type="dxa"/>
            <w:shd w:val="clear" w:color="auto" w:fill="FFEECD"/>
          </w:tcPr>
          <w:p w14:paraId="6D27D4BB" w14:textId="5F62E0D6" w:rsidR="00AE2D88" w:rsidRPr="00C335D4" w:rsidRDefault="00AE2D88" w:rsidP="00AE2D88">
            <w:pPr>
              <w:jc w:val="center"/>
              <w:rPr>
                <w:rFonts w:ascii="Calibri" w:hAnsi="Calibri" w:cs="Calibri"/>
                <w:bCs/>
                <w:color w:val="002060"/>
                <w:sz w:val="17"/>
                <w:szCs w:val="17"/>
              </w:rPr>
            </w:pPr>
            <w:r w:rsidRPr="0045767B">
              <w:rPr>
                <w:rFonts w:ascii="Calibri" w:hAnsi="Calibri" w:cs="Calibri"/>
                <w:b/>
                <w:bCs/>
                <w:color w:val="002060"/>
                <w:sz w:val="17"/>
                <w:szCs w:val="17"/>
              </w:rPr>
              <w:t>Z</w:t>
            </w:r>
          </w:p>
        </w:tc>
        <w:tc>
          <w:tcPr>
            <w:tcW w:w="479" w:type="dxa"/>
          </w:tcPr>
          <w:p w14:paraId="2C190365" w14:textId="0E9DA86D" w:rsidR="00AE2D88" w:rsidRPr="00C335D4" w:rsidRDefault="00AE2D88" w:rsidP="00AE2D88">
            <w:pPr>
              <w:jc w:val="center"/>
              <w:rPr>
                <w:rFonts w:ascii="Calibri" w:hAnsi="Calibri" w:cs="Calibri"/>
                <w:bCs/>
                <w:color w:val="002060"/>
                <w:sz w:val="17"/>
                <w:szCs w:val="17"/>
              </w:rPr>
            </w:pPr>
            <w:r w:rsidRPr="0045767B">
              <w:rPr>
                <w:rFonts w:ascii="Calibri" w:hAnsi="Calibri" w:cs="Calibri"/>
                <w:b/>
                <w:bCs/>
                <w:color w:val="002060"/>
                <w:sz w:val="17"/>
                <w:szCs w:val="17"/>
              </w:rPr>
              <w:t>Z</w:t>
            </w:r>
          </w:p>
        </w:tc>
        <w:tc>
          <w:tcPr>
            <w:tcW w:w="452" w:type="dxa"/>
            <w:shd w:val="clear" w:color="auto" w:fill="FFEECD"/>
            <w:vAlign w:val="center"/>
          </w:tcPr>
          <w:p w14:paraId="56A3FE1A" w14:textId="77777777" w:rsidR="00AE2D88" w:rsidRPr="00C335D4" w:rsidRDefault="00AE2D88" w:rsidP="00AE2D88">
            <w:pPr>
              <w:jc w:val="center"/>
              <w:rPr>
                <w:rFonts w:ascii="Calibri" w:hAnsi="Calibri" w:cs="Calibri"/>
                <w:bCs/>
                <w:color w:val="002060"/>
                <w:sz w:val="17"/>
                <w:szCs w:val="17"/>
              </w:rPr>
            </w:pPr>
            <w:r w:rsidRPr="002F4989">
              <w:rPr>
                <w:rFonts w:ascii="Calibri" w:hAnsi="Calibri" w:cs="Calibri"/>
                <w:b/>
                <w:bCs/>
                <w:color w:val="002060"/>
                <w:sz w:val="17"/>
                <w:szCs w:val="17"/>
              </w:rPr>
              <w:t>Z</w:t>
            </w:r>
          </w:p>
        </w:tc>
        <w:tc>
          <w:tcPr>
            <w:tcW w:w="452" w:type="dxa"/>
            <w:vAlign w:val="center"/>
          </w:tcPr>
          <w:p w14:paraId="6C57FF10" w14:textId="77777777" w:rsidR="00AE2D88" w:rsidRPr="00C335D4" w:rsidRDefault="00AE2D88" w:rsidP="00AE2D88">
            <w:pPr>
              <w:jc w:val="center"/>
              <w:rPr>
                <w:rFonts w:ascii="Calibri" w:hAnsi="Calibri" w:cs="Calibri"/>
                <w:bCs/>
                <w:color w:val="002060"/>
                <w:sz w:val="17"/>
                <w:szCs w:val="17"/>
              </w:rPr>
            </w:pPr>
            <w:r w:rsidRPr="002F4989">
              <w:rPr>
                <w:rFonts w:ascii="Calibri" w:hAnsi="Calibri" w:cs="Calibri"/>
                <w:b/>
                <w:bCs/>
                <w:color w:val="002060"/>
                <w:sz w:val="17"/>
                <w:szCs w:val="17"/>
              </w:rPr>
              <w:t>Z</w:t>
            </w:r>
          </w:p>
        </w:tc>
      </w:tr>
      <w:tr w:rsidR="00304A7C" w:rsidRPr="00C335D4" w14:paraId="69E0C338" w14:textId="77777777" w:rsidTr="009831A9">
        <w:trPr>
          <w:trHeight w:val="274"/>
        </w:trPr>
        <w:tc>
          <w:tcPr>
            <w:tcW w:w="2296" w:type="dxa"/>
          </w:tcPr>
          <w:p w14:paraId="007A4358"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Tornado – Tube Slide</w:t>
            </w:r>
          </w:p>
        </w:tc>
        <w:tc>
          <w:tcPr>
            <w:tcW w:w="452" w:type="dxa"/>
            <w:shd w:val="clear" w:color="auto" w:fill="FFEECD"/>
            <w:vAlign w:val="center"/>
          </w:tcPr>
          <w:p w14:paraId="6D763D11"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6C11948F"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797D202A"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5047F2F4"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734052AE"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05B0C777" w14:textId="77777777" w:rsidR="00304A7C" w:rsidRPr="00C335D4" w:rsidRDefault="00304A7C" w:rsidP="009831A9">
            <w:pPr>
              <w:jc w:val="center"/>
              <w:rPr>
                <w:rFonts w:ascii="Calibri" w:hAnsi="Calibri" w:cs="Calibri"/>
                <w:bCs/>
                <w:color w:val="002060"/>
                <w:sz w:val="17"/>
                <w:szCs w:val="17"/>
              </w:rPr>
            </w:pPr>
          </w:p>
        </w:tc>
      </w:tr>
      <w:tr w:rsidR="00304A7C" w:rsidRPr="00C335D4" w14:paraId="148E68A5" w14:textId="77777777" w:rsidTr="009831A9">
        <w:trPr>
          <w:trHeight w:val="274"/>
        </w:trPr>
        <w:tc>
          <w:tcPr>
            <w:tcW w:w="2296" w:type="dxa"/>
          </w:tcPr>
          <w:p w14:paraId="6EAE34E0"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Tsunami Surge – Tube Slide</w:t>
            </w:r>
          </w:p>
        </w:tc>
        <w:tc>
          <w:tcPr>
            <w:tcW w:w="452" w:type="dxa"/>
            <w:shd w:val="clear" w:color="auto" w:fill="FFEECD"/>
            <w:vAlign w:val="center"/>
          </w:tcPr>
          <w:p w14:paraId="2C2F670B"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3190D99A"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1CF8C329"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0E63CA0C"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254AF325"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475EA28A" w14:textId="77777777" w:rsidR="00304A7C" w:rsidRPr="00C335D4" w:rsidRDefault="00304A7C" w:rsidP="009831A9">
            <w:pPr>
              <w:jc w:val="center"/>
              <w:rPr>
                <w:rFonts w:ascii="Calibri" w:hAnsi="Calibri" w:cs="Calibri"/>
                <w:bCs/>
                <w:color w:val="002060"/>
                <w:sz w:val="17"/>
                <w:szCs w:val="17"/>
              </w:rPr>
            </w:pPr>
          </w:p>
        </w:tc>
      </w:tr>
      <w:tr w:rsidR="00304A7C" w:rsidRPr="00C335D4" w14:paraId="2D231DD9" w14:textId="77777777" w:rsidTr="009831A9">
        <w:trPr>
          <w:trHeight w:val="274"/>
        </w:trPr>
        <w:tc>
          <w:tcPr>
            <w:tcW w:w="2296" w:type="dxa"/>
          </w:tcPr>
          <w:p w14:paraId="3651339F"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Typhoon Twister – Tube Slide</w:t>
            </w:r>
          </w:p>
        </w:tc>
        <w:tc>
          <w:tcPr>
            <w:tcW w:w="452" w:type="dxa"/>
            <w:shd w:val="clear" w:color="auto" w:fill="FFEECD"/>
            <w:vAlign w:val="center"/>
          </w:tcPr>
          <w:p w14:paraId="64361EA5"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0B428F83"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138859D4"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70EAC732"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79E8B74E"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6FCD2C23" w14:textId="77777777" w:rsidR="00304A7C" w:rsidRPr="00C335D4" w:rsidRDefault="00304A7C" w:rsidP="009831A9">
            <w:pPr>
              <w:jc w:val="center"/>
              <w:rPr>
                <w:rFonts w:ascii="Calibri" w:hAnsi="Calibri" w:cs="Calibri"/>
                <w:bCs/>
                <w:color w:val="002060"/>
                <w:sz w:val="17"/>
                <w:szCs w:val="17"/>
              </w:rPr>
            </w:pPr>
          </w:p>
        </w:tc>
      </w:tr>
      <w:tr w:rsidR="00304A7C" w:rsidRPr="00C335D4" w14:paraId="4825E779" w14:textId="77777777" w:rsidTr="009831A9">
        <w:trPr>
          <w:trHeight w:val="274"/>
        </w:trPr>
        <w:tc>
          <w:tcPr>
            <w:tcW w:w="2296" w:type="dxa"/>
          </w:tcPr>
          <w:p w14:paraId="373CCD4C" w14:textId="77777777" w:rsidR="00304A7C" w:rsidRPr="00C335D4" w:rsidRDefault="00304A7C" w:rsidP="009831A9">
            <w:pPr>
              <w:rPr>
                <w:rFonts w:ascii="Calibri" w:hAnsi="Calibri" w:cs="Calibri"/>
                <w:b/>
                <w:bCs/>
                <w:sz w:val="17"/>
                <w:szCs w:val="17"/>
              </w:rPr>
            </w:pPr>
            <w:r w:rsidRPr="00C335D4">
              <w:rPr>
                <w:rFonts w:ascii="Calibri" w:hAnsi="Calibri" w:cs="Calibri"/>
                <w:sz w:val="17"/>
                <w:szCs w:val="17"/>
              </w:rPr>
              <w:t>Wahoo Racer – Mat Racer</w:t>
            </w:r>
          </w:p>
        </w:tc>
        <w:tc>
          <w:tcPr>
            <w:tcW w:w="452" w:type="dxa"/>
            <w:shd w:val="clear" w:color="auto" w:fill="FFEECD"/>
            <w:vAlign w:val="center"/>
          </w:tcPr>
          <w:p w14:paraId="329CB0AE"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4032D568"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7931DA95" w14:textId="77777777" w:rsidR="00304A7C" w:rsidRPr="00C335D4" w:rsidRDefault="00304A7C" w:rsidP="009831A9">
            <w:pPr>
              <w:jc w:val="center"/>
              <w:rPr>
                <w:rFonts w:ascii="Calibri" w:hAnsi="Calibri" w:cs="Calibri"/>
                <w:bCs/>
                <w:color w:val="002060"/>
                <w:sz w:val="17"/>
                <w:szCs w:val="17"/>
              </w:rPr>
            </w:pPr>
          </w:p>
        </w:tc>
        <w:tc>
          <w:tcPr>
            <w:tcW w:w="479" w:type="dxa"/>
            <w:vAlign w:val="center"/>
          </w:tcPr>
          <w:p w14:paraId="089B843D" w14:textId="77777777" w:rsidR="00304A7C" w:rsidRPr="00C335D4" w:rsidRDefault="00304A7C" w:rsidP="009831A9">
            <w:pPr>
              <w:jc w:val="center"/>
              <w:rPr>
                <w:rFonts w:ascii="Calibri" w:hAnsi="Calibri" w:cs="Calibri"/>
                <w:bCs/>
                <w:color w:val="002060"/>
                <w:sz w:val="17"/>
                <w:szCs w:val="17"/>
              </w:rPr>
            </w:pPr>
          </w:p>
        </w:tc>
        <w:tc>
          <w:tcPr>
            <w:tcW w:w="452" w:type="dxa"/>
            <w:shd w:val="clear" w:color="auto" w:fill="FFEECD"/>
            <w:vAlign w:val="center"/>
          </w:tcPr>
          <w:p w14:paraId="512CC03F" w14:textId="77777777" w:rsidR="00304A7C" w:rsidRPr="00C335D4" w:rsidRDefault="00304A7C" w:rsidP="009831A9">
            <w:pPr>
              <w:jc w:val="center"/>
              <w:rPr>
                <w:rFonts w:ascii="Calibri" w:hAnsi="Calibri" w:cs="Calibri"/>
                <w:bCs/>
                <w:color w:val="002060"/>
                <w:sz w:val="17"/>
                <w:szCs w:val="17"/>
              </w:rPr>
            </w:pPr>
          </w:p>
        </w:tc>
        <w:tc>
          <w:tcPr>
            <w:tcW w:w="452" w:type="dxa"/>
            <w:vAlign w:val="center"/>
          </w:tcPr>
          <w:p w14:paraId="3CD8118B" w14:textId="77777777" w:rsidR="00304A7C" w:rsidRPr="00C335D4" w:rsidRDefault="00304A7C" w:rsidP="009831A9">
            <w:pPr>
              <w:jc w:val="center"/>
              <w:rPr>
                <w:rFonts w:ascii="Calibri" w:hAnsi="Calibri" w:cs="Calibri"/>
                <w:bCs/>
                <w:color w:val="002060"/>
                <w:sz w:val="17"/>
                <w:szCs w:val="17"/>
              </w:rPr>
            </w:pPr>
          </w:p>
        </w:tc>
      </w:tr>
    </w:tbl>
    <w:p w14:paraId="32597F8B" w14:textId="77777777" w:rsidR="00304A7C" w:rsidRPr="00E030E0" w:rsidRDefault="00304A7C" w:rsidP="009E32E0">
      <w:pPr>
        <w:pStyle w:val="NoSpacing"/>
        <w:rPr>
          <w:rFonts w:ascii="Calibri" w:hAnsi="Calibri" w:cs="Calibri"/>
          <w:b/>
          <w:sz w:val="20"/>
          <w:szCs w:val="20"/>
        </w:rPr>
      </w:pPr>
    </w:p>
    <w:p w14:paraId="1764480B" w14:textId="77777777" w:rsidR="009E32E0" w:rsidRPr="00E067C7" w:rsidRDefault="009E32E0" w:rsidP="009E32E0">
      <w:pPr>
        <w:pStyle w:val="NoSpacing"/>
        <w:rPr>
          <w:rFonts w:ascii="Calibri" w:hAnsi="Calibri" w:cs="Calibri"/>
          <w:sz w:val="20"/>
          <w:szCs w:val="20"/>
        </w:rPr>
      </w:pPr>
    </w:p>
    <w:p w14:paraId="65F7D68B" w14:textId="77777777" w:rsidR="00971BD7" w:rsidRDefault="00971BD7" w:rsidP="00971BD7">
      <w:pPr>
        <w:pStyle w:val="NoSpacing"/>
      </w:pPr>
    </w:p>
    <w:p w14:paraId="43FA2738" w14:textId="77777777" w:rsidR="00971BD7" w:rsidRDefault="00971BD7" w:rsidP="00971BD7">
      <w:pPr>
        <w:pStyle w:val="NoSpacing"/>
      </w:pPr>
    </w:p>
    <w:p w14:paraId="22AADCBB" w14:textId="2AAA652A" w:rsidR="004229C9" w:rsidRPr="00E067C7" w:rsidRDefault="009C04D6" w:rsidP="00C8287C">
      <w:pPr>
        <w:pStyle w:val="Heading1"/>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t xml:space="preserve">ADDITIONAL </w:t>
      </w:r>
      <w:r w:rsidR="003133B1" w:rsidRPr="00E067C7">
        <w:rPr>
          <w:rFonts w:ascii="Calibri" w:eastAsiaTheme="minorEastAsia" w:hAnsi="Calibri" w:cs="Calibri"/>
          <w:b/>
          <w:bCs/>
          <w:color w:val="002060"/>
          <w:sz w:val="20"/>
          <w:szCs w:val="20"/>
        </w:rPr>
        <w:t>INFORMATION</w:t>
      </w:r>
    </w:p>
    <w:p w14:paraId="374CAA14" w14:textId="213EC516" w:rsidR="003133B1" w:rsidRDefault="00F8223E" w:rsidP="00971BD7">
      <w:pPr>
        <w:jc w:val="both"/>
        <w:rPr>
          <w:rFonts w:ascii="Calibri" w:hAnsi="Calibri" w:cs="Calibri"/>
          <w:noProof/>
          <w:sz w:val="20"/>
          <w:szCs w:val="20"/>
        </w:rPr>
      </w:pPr>
      <w:r w:rsidRPr="00E067C7">
        <w:rPr>
          <w:rFonts w:ascii="Calibri" w:hAnsi="Calibri" w:cs="Calibri"/>
          <w:sz w:val="20"/>
          <w:szCs w:val="20"/>
        </w:rPr>
        <w:t xml:space="preserve">Our goal is to make </w:t>
      </w:r>
      <w:r w:rsidR="009E32E0" w:rsidRPr="00E067C7">
        <w:rPr>
          <w:rFonts w:ascii="Calibri" w:hAnsi="Calibri" w:cs="Calibri"/>
          <w:sz w:val="20"/>
          <w:szCs w:val="20"/>
        </w:rPr>
        <w:t xml:space="preserve">Six Flags Hurricane </w:t>
      </w:r>
      <w:proofErr w:type="gramStart"/>
      <w:r w:rsidR="009E32E0" w:rsidRPr="00E067C7">
        <w:rPr>
          <w:rFonts w:ascii="Calibri" w:hAnsi="Calibri" w:cs="Calibri"/>
          <w:sz w:val="20"/>
          <w:szCs w:val="20"/>
        </w:rPr>
        <w:t>Harbor</w:t>
      </w:r>
      <w:r w:rsidRPr="00E067C7">
        <w:rPr>
          <w:rFonts w:ascii="Calibri" w:hAnsi="Calibri" w:cs="Calibri"/>
          <w:sz w:val="20"/>
          <w:szCs w:val="20"/>
        </w:rPr>
        <w:t xml:space="preserve"> as</w:t>
      </w:r>
      <w:proofErr w:type="gramEnd"/>
      <w:r w:rsidRPr="00E067C7">
        <w:rPr>
          <w:rFonts w:ascii="Calibri" w:hAnsi="Calibri" w:cs="Calibri"/>
          <w:sz w:val="20"/>
          <w:szCs w:val="20"/>
        </w:rPr>
        <w:t xml:space="preserve"> enjoyable and barrier-free as practical. Listed below are some of the services we offer. Please feel free to suggest areas in which we might improve in the future.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3932"/>
      </w:tblGrid>
      <w:tr w:rsidR="009E32E0" w:rsidRPr="00E067C7" w14:paraId="0913E395" w14:textId="77777777" w:rsidTr="00404601">
        <w:trPr>
          <w:trHeight w:val="1997"/>
        </w:trPr>
        <w:tc>
          <w:tcPr>
            <w:tcW w:w="1098" w:type="dxa"/>
            <w:vAlign w:val="center"/>
          </w:tcPr>
          <w:p w14:paraId="4BDE7731" w14:textId="53A1DA38" w:rsidR="009E32E0" w:rsidRPr="00E067C7" w:rsidRDefault="00CA4C29" w:rsidP="00971BD7">
            <w:pPr>
              <w:jc w:val="both"/>
              <w:rPr>
                <w:rFonts w:ascii="Calibri" w:hAnsi="Calibri" w:cs="Calibri"/>
                <w:sz w:val="20"/>
                <w:szCs w:val="20"/>
              </w:rPr>
            </w:pPr>
            <w:r>
              <w:rPr>
                <w:rFonts w:ascii="Calibri" w:hAnsi="Calibri" w:cs="Calibri"/>
                <w:noProof/>
                <w:sz w:val="20"/>
                <w:szCs w:val="20"/>
              </w:rPr>
              <w:drawing>
                <wp:inline distT="0" distB="0" distL="0" distR="0" wp14:anchorId="667AD329" wp14:editId="168B9595">
                  <wp:extent cx="443865" cy="4597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  HHA Map Guide (1).png"/>
                          <pic:cNvPicPr/>
                        </pic:nvPicPr>
                        <pic:blipFill rotWithShape="1">
                          <a:blip r:embed="rId33" cstate="print">
                            <a:extLst>
                              <a:ext uri="{28A0092B-C50C-407E-A947-70E740481C1C}">
                                <a14:useLocalDpi xmlns:a14="http://schemas.microsoft.com/office/drawing/2010/main" val="0"/>
                              </a:ext>
                            </a:extLst>
                          </a:blip>
                          <a:srcRect l="4122" t="41572" r="79121" b="43001"/>
                          <a:stretch/>
                        </pic:blipFill>
                        <pic:spPr bwMode="auto">
                          <a:xfrm>
                            <a:off x="0" y="0"/>
                            <a:ext cx="474046" cy="490988"/>
                          </a:xfrm>
                          <a:prstGeom prst="rect">
                            <a:avLst/>
                          </a:prstGeom>
                          <a:ln>
                            <a:noFill/>
                          </a:ln>
                          <a:extLst>
                            <a:ext uri="{53640926-AAD7-44D8-BBD7-CCE9431645EC}">
                              <a14:shadowObscured xmlns:a14="http://schemas.microsoft.com/office/drawing/2010/main"/>
                            </a:ext>
                          </a:extLst>
                        </pic:spPr>
                      </pic:pic>
                    </a:graphicData>
                  </a:graphic>
                </wp:inline>
              </w:drawing>
            </w:r>
          </w:p>
        </w:tc>
        <w:tc>
          <w:tcPr>
            <w:tcW w:w="3932" w:type="dxa"/>
            <w:vAlign w:val="center"/>
          </w:tcPr>
          <w:p w14:paraId="21307ACE" w14:textId="77777777" w:rsidR="009E32E0" w:rsidRPr="00E067C7" w:rsidRDefault="009E32E0" w:rsidP="00971BD7">
            <w:pPr>
              <w:jc w:val="both"/>
              <w:rPr>
                <w:rFonts w:ascii="Calibri" w:hAnsi="Calibri" w:cs="Calibri"/>
                <w:sz w:val="20"/>
                <w:szCs w:val="20"/>
              </w:rPr>
            </w:pPr>
            <w:r w:rsidRPr="00E067C7">
              <w:rPr>
                <w:rFonts w:ascii="Calibri" w:hAnsi="Calibri" w:cs="Calibri"/>
                <w:b/>
                <w:bCs/>
                <w:sz w:val="20"/>
                <w:szCs w:val="20"/>
              </w:rPr>
              <w:t>Braille &amp;Print Guides</w:t>
            </w:r>
          </w:p>
          <w:p w14:paraId="308F6B4B" w14:textId="61B6B004" w:rsidR="009E32E0" w:rsidRPr="00E067C7" w:rsidRDefault="009E32E0" w:rsidP="00971BD7">
            <w:pPr>
              <w:jc w:val="both"/>
              <w:rPr>
                <w:rFonts w:ascii="Calibri" w:hAnsi="Calibri" w:cs="Calibri"/>
                <w:sz w:val="20"/>
                <w:szCs w:val="20"/>
              </w:rPr>
            </w:pPr>
            <w:r w:rsidRPr="00E067C7">
              <w:rPr>
                <w:rFonts w:ascii="Calibri" w:hAnsi="Calibri" w:cs="Calibri"/>
                <w:sz w:val="20"/>
                <w:szCs w:val="20"/>
              </w:rPr>
              <w:t xml:space="preserve">Print versions of the Park Guide and Guest Accessibility Guide are available </w:t>
            </w:r>
            <w:r w:rsidR="00D24EEA" w:rsidRPr="00E067C7">
              <w:rPr>
                <w:rFonts w:ascii="Calibri" w:hAnsi="Calibri" w:cs="Calibri"/>
                <w:sz w:val="20"/>
                <w:szCs w:val="20"/>
              </w:rPr>
              <w:t>Guest Relations.</w:t>
            </w:r>
            <w:r w:rsidRPr="00E067C7">
              <w:rPr>
                <w:rFonts w:ascii="Calibri" w:hAnsi="Calibri" w:cs="Calibri"/>
                <w:color w:val="FF0000"/>
                <w:sz w:val="20"/>
                <w:szCs w:val="20"/>
              </w:rPr>
              <w:t xml:space="preserve"> </w:t>
            </w:r>
            <w:r w:rsidRPr="00E067C7">
              <w:rPr>
                <w:rFonts w:ascii="Calibri" w:hAnsi="Calibri" w:cs="Calibri"/>
                <w:sz w:val="20"/>
                <w:szCs w:val="20"/>
              </w:rPr>
              <w:t>Braille and large print versions are also available. There are a limited number of print guides which are obtainable on a first-come, first-served basis</w:t>
            </w:r>
            <w:r w:rsidR="00D24EEA" w:rsidRPr="00E067C7">
              <w:rPr>
                <w:rFonts w:ascii="Calibri" w:hAnsi="Calibri" w:cs="Calibri"/>
                <w:sz w:val="20"/>
                <w:szCs w:val="20"/>
              </w:rPr>
              <w:t>.</w:t>
            </w:r>
          </w:p>
        </w:tc>
      </w:tr>
      <w:tr w:rsidR="009E32E0" w:rsidRPr="00E067C7" w14:paraId="4952D7F2" w14:textId="77777777" w:rsidTr="00404601">
        <w:trPr>
          <w:trHeight w:val="1961"/>
        </w:trPr>
        <w:tc>
          <w:tcPr>
            <w:tcW w:w="1098" w:type="dxa"/>
            <w:vAlign w:val="center"/>
          </w:tcPr>
          <w:p w14:paraId="5B0E7B9B" w14:textId="46B81A65" w:rsidR="009E32E0" w:rsidRPr="00E067C7" w:rsidRDefault="00CA4C29" w:rsidP="00971BD7">
            <w:pPr>
              <w:jc w:val="both"/>
              <w:rPr>
                <w:rFonts w:ascii="Calibri" w:hAnsi="Calibri" w:cs="Calibri"/>
                <w:sz w:val="20"/>
                <w:szCs w:val="20"/>
              </w:rPr>
            </w:pPr>
            <w:r>
              <w:rPr>
                <w:rFonts w:ascii="Calibri" w:hAnsi="Calibri" w:cs="Calibri"/>
                <w:noProof/>
                <w:sz w:val="20"/>
                <w:szCs w:val="20"/>
              </w:rPr>
              <w:drawing>
                <wp:inline distT="0" distB="0" distL="0" distR="0" wp14:anchorId="1FD96BAF" wp14:editId="4D879EC4">
                  <wp:extent cx="443865" cy="4596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  HHA Map Guide (1).png"/>
                          <pic:cNvPicPr/>
                        </pic:nvPicPr>
                        <pic:blipFill rotWithShape="1">
                          <a:blip r:embed="rId34" cstate="print">
                            <a:extLst>
                              <a:ext uri="{28A0092B-C50C-407E-A947-70E740481C1C}">
                                <a14:useLocalDpi xmlns:a14="http://schemas.microsoft.com/office/drawing/2010/main" val="0"/>
                              </a:ext>
                            </a:extLst>
                          </a:blip>
                          <a:srcRect l="4122" t="1617" r="79121" b="82960"/>
                          <a:stretch/>
                        </pic:blipFill>
                        <pic:spPr bwMode="auto">
                          <a:xfrm>
                            <a:off x="0" y="0"/>
                            <a:ext cx="455607" cy="471767"/>
                          </a:xfrm>
                          <a:prstGeom prst="rect">
                            <a:avLst/>
                          </a:prstGeom>
                          <a:ln>
                            <a:noFill/>
                          </a:ln>
                          <a:extLst>
                            <a:ext uri="{53640926-AAD7-44D8-BBD7-CCE9431645EC}">
                              <a14:shadowObscured xmlns:a14="http://schemas.microsoft.com/office/drawing/2010/main"/>
                            </a:ext>
                          </a:extLst>
                        </pic:spPr>
                      </pic:pic>
                    </a:graphicData>
                  </a:graphic>
                </wp:inline>
              </w:drawing>
            </w:r>
          </w:p>
        </w:tc>
        <w:tc>
          <w:tcPr>
            <w:tcW w:w="3932" w:type="dxa"/>
            <w:vAlign w:val="center"/>
          </w:tcPr>
          <w:p w14:paraId="2DC3B1EC" w14:textId="77777777" w:rsidR="009E32E0" w:rsidRPr="00E067C7" w:rsidRDefault="009E32E0" w:rsidP="00971BD7">
            <w:pPr>
              <w:jc w:val="both"/>
              <w:rPr>
                <w:rFonts w:ascii="Calibri" w:hAnsi="Calibri" w:cs="Calibri"/>
                <w:b/>
                <w:bCs/>
                <w:sz w:val="20"/>
                <w:szCs w:val="20"/>
              </w:rPr>
            </w:pPr>
            <w:r w:rsidRPr="00E067C7">
              <w:rPr>
                <w:rFonts w:ascii="Calibri" w:hAnsi="Calibri" w:cs="Calibri"/>
                <w:b/>
                <w:bCs/>
                <w:sz w:val="20"/>
                <w:szCs w:val="20"/>
              </w:rPr>
              <w:t>Family Services</w:t>
            </w:r>
          </w:p>
          <w:p w14:paraId="55A8D727" w14:textId="05C5D47A" w:rsidR="009E32E0" w:rsidRPr="00E067C7" w:rsidRDefault="009E32E0" w:rsidP="00971BD7">
            <w:pPr>
              <w:jc w:val="both"/>
              <w:rPr>
                <w:rFonts w:ascii="Calibri" w:hAnsi="Calibri" w:cs="Calibri"/>
                <w:sz w:val="20"/>
                <w:szCs w:val="20"/>
              </w:rPr>
            </w:pPr>
            <w:r w:rsidRPr="00E067C7">
              <w:rPr>
                <w:rFonts w:ascii="Calibri" w:hAnsi="Calibri" w:cs="Calibri"/>
                <w:sz w:val="20"/>
                <w:szCs w:val="20"/>
              </w:rPr>
              <w:t>A space for nursing mothers is available at </w:t>
            </w:r>
            <w:r w:rsidR="00D24EEA" w:rsidRPr="00E067C7">
              <w:rPr>
                <w:rFonts w:ascii="Calibri" w:hAnsi="Calibri" w:cs="Calibri"/>
                <w:sz w:val="20"/>
                <w:szCs w:val="20"/>
              </w:rPr>
              <w:t>First Aid.</w:t>
            </w:r>
            <w:r w:rsidRPr="00E067C7">
              <w:rPr>
                <w:rFonts w:ascii="Calibri" w:hAnsi="Calibri" w:cs="Calibri"/>
                <w:sz w:val="20"/>
                <w:szCs w:val="20"/>
              </w:rPr>
              <w:t> Baby changing areas and a companion restroom can be found in most restrooms. Please feel free to ask a Team Member for directions to these locations or review a park map. </w:t>
            </w:r>
          </w:p>
        </w:tc>
      </w:tr>
      <w:tr w:rsidR="009E32E0" w:rsidRPr="00E067C7" w14:paraId="67208A3E" w14:textId="77777777" w:rsidTr="00404601">
        <w:trPr>
          <w:trHeight w:val="1619"/>
        </w:trPr>
        <w:tc>
          <w:tcPr>
            <w:tcW w:w="1098" w:type="dxa"/>
            <w:vAlign w:val="center"/>
          </w:tcPr>
          <w:p w14:paraId="0A334485" w14:textId="66047B2D" w:rsidR="009E32E0" w:rsidRPr="00E067C7" w:rsidRDefault="00CA4C29" w:rsidP="00971BD7">
            <w:pPr>
              <w:jc w:val="both"/>
              <w:rPr>
                <w:rFonts w:ascii="Calibri" w:hAnsi="Calibri" w:cs="Calibri"/>
                <w:sz w:val="20"/>
                <w:szCs w:val="20"/>
              </w:rPr>
            </w:pPr>
            <w:r>
              <w:rPr>
                <w:rFonts w:ascii="Calibri" w:hAnsi="Calibri" w:cs="Calibri"/>
                <w:noProof/>
                <w:sz w:val="20"/>
                <w:szCs w:val="20"/>
              </w:rPr>
              <w:drawing>
                <wp:inline distT="0" distB="0" distL="0" distR="0" wp14:anchorId="54F65546" wp14:editId="595FDCFF">
                  <wp:extent cx="445390" cy="44118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5  HHA Map Guide (1).png"/>
                          <pic:cNvPicPr/>
                        </pic:nvPicPr>
                        <pic:blipFill rotWithShape="1">
                          <a:blip r:embed="rId35" cstate="print">
                            <a:extLst>
                              <a:ext uri="{28A0092B-C50C-407E-A947-70E740481C1C}">
                                <a14:useLocalDpi xmlns:a14="http://schemas.microsoft.com/office/drawing/2010/main" val="0"/>
                              </a:ext>
                            </a:extLst>
                          </a:blip>
                          <a:srcRect l="27417" t="1615" r="55061" b="82957"/>
                          <a:stretch/>
                        </pic:blipFill>
                        <pic:spPr bwMode="auto">
                          <a:xfrm>
                            <a:off x="0" y="0"/>
                            <a:ext cx="459511" cy="455177"/>
                          </a:xfrm>
                          <a:prstGeom prst="rect">
                            <a:avLst/>
                          </a:prstGeom>
                          <a:ln>
                            <a:noFill/>
                          </a:ln>
                          <a:extLst>
                            <a:ext uri="{53640926-AAD7-44D8-BBD7-CCE9431645EC}">
                              <a14:shadowObscured xmlns:a14="http://schemas.microsoft.com/office/drawing/2010/main"/>
                            </a:ext>
                          </a:extLst>
                        </pic:spPr>
                      </pic:pic>
                    </a:graphicData>
                  </a:graphic>
                </wp:inline>
              </w:drawing>
            </w:r>
          </w:p>
        </w:tc>
        <w:tc>
          <w:tcPr>
            <w:tcW w:w="3932" w:type="dxa"/>
            <w:vAlign w:val="center"/>
          </w:tcPr>
          <w:p w14:paraId="6BFC2C33" w14:textId="77777777" w:rsidR="009E32E0" w:rsidRPr="00E067C7" w:rsidRDefault="009E32E0" w:rsidP="00971BD7">
            <w:pPr>
              <w:jc w:val="both"/>
              <w:rPr>
                <w:rFonts w:ascii="Calibri" w:hAnsi="Calibri" w:cs="Calibri"/>
                <w:sz w:val="20"/>
                <w:szCs w:val="20"/>
              </w:rPr>
            </w:pPr>
            <w:r w:rsidRPr="00E067C7">
              <w:rPr>
                <w:rFonts w:ascii="Calibri" w:hAnsi="Calibri" w:cs="Calibri"/>
                <w:b/>
                <w:bCs/>
                <w:sz w:val="20"/>
                <w:szCs w:val="20"/>
              </w:rPr>
              <w:t>First Aid</w:t>
            </w:r>
          </w:p>
          <w:p w14:paraId="6BD8617B" w14:textId="6E76408B" w:rsidR="009E32E0" w:rsidRPr="00E067C7" w:rsidRDefault="009E32E0" w:rsidP="00971BD7">
            <w:pPr>
              <w:jc w:val="both"/>
              <w:rPr>
                <w:rFonts w:ascii="Calibri" w:hAnsi="Calibri" w:cs="Calibri"/>
                <w:sz w:val="20"/>
                <w:szCs w:val="20"/>
              </w:rPr>
            </w:pPr>
            <w:r w:rsidRPr="00E067C7">
              <w:rPr>
                <w:rFonts w:ascii="Calibri" w:hAnsi="Calibri" w:cs="Calibri"/>
                <w:sz w:val="20"/>
                <w:szCs w:val="20"/>
              </w:rPr>
              <w:t xml:space="preserve">Our First Aid </w:t>
            </w:r>
            <w:r w:rsidR="00D24EEA" w:rsidRPr="00E067C7">
              <w:rPr>
                <w:rFonts w:ascii="Calibri" w:hAnsi="Calibri" w:cs="Calibri"/>
                <w:sz w:val="20"/>
                <w:szCs w:val="20"/>
              </w:rPr>
              <w:t>Station</w:t>
            </w:r>
            <w:r w:rsidRPr="00E067C7">
              <w:rPr>
                <w:rFonts w:ascii="Calibri" w:hAnsi="Calibri" w:cs="Calibri"/>
                <w:sz w:val="20"/>
                <w:szCs w:val="20"/>
              </w:rPr>
              <w:t xml:space="preserve"> </w:t>
            </w:r>
            <w:proofErr w:type="gramStart"/>
            <w:r w:rsidR="00D24EEA" w:rsidRPr="00E067C7">
              <w:rPr>
                <w:rFonts w:ascii="Calibri" w:hAnsi="Calibri" w:cs="Calibri"/>
                <w:sz w:val="20"/>
                <w:szCs w:val="20"/>
              </w:rPr>
              <w:t>located</w:t>
            </w:r>
            <w:proofErr w:type="gramEnd"/>
            <w:r w:rsidR="00D24EEA" w:rsidRPr="00E067C7">
              <w:rPr>
                <w:rFonts w:ascii="Calibri" w:hAnsi="Calibri" w:cs="Calibri"/>
                <w:sz w:val="20"/>
                <w:szCs w:val="20"/>
              </w:rPr>
              <w:t xml:space="preserve"> at Geronimo and the Tornado</w:t>
            </w:r>
            <w:r w:rsidRPr="00E067C7">
              <w:rPr>
                <w:rFonts w:ascii="Calibri" w:hAnsi="Calibri" w:cs="Calibri"/>
                <w:color w:val="FF0000"/>
                <w:sz w:val="20"/>
                <w:szCs w:val="20"/>
              </w:rPr>
              <w:t xml:space="preserve"> </w:t>
            </w:r>
            <w:r w:rsidRPr="00E067C7">
              <w:rPr>
                <w:rFonts w:ascii="Calibri" w:hAnsi="Calibri" w:cs="Calibri"/>
                <w:sz w:val="20"/>
                <w:szCs w:val="20"/>
              </w:rPr>
              <w:t xml:space="preserve">is </w:t>
            </w:r>
            <w:proofErr w:type="gramStart"/>
            <w:r w:rsidRPr="00E067C7">
              <w:rPr>
                <w:rFonts w:ascii="Calibri" w:hAnsi="Calibri" w:cs="Calibri"/>
                <w:sz w:val="20"/>
                <w:szCs w:val="20"/>
              </w:rPr>
              <w:t>staffed</w:t>
            </w:r>
            <w:proofErr w:type="gramEnd"/>
            <w:r w:rsidRPr="00E067C7">
              <w:rPr>
                <w:rFonts w:ascii="Calibri" w:hAnsi="Calibri" w:cs="Calibri"/>
                <w:sz w:val="20"/>
                <w:szCs w:val="20"/>
              </w:rPr>
              <w:t xml:space="preserve"> from park open to park close. Medical equipment storage and refrigeration for Guests with medication is offered at First Aid.</w:t>
            </w:r>
          </w:p>
        </w:tc>
      </w:tr>
      <w:tr w:rsidR="009E32E0" w:rsidRPr="00E067C7" w14:paraId="2C02C1E0" w14:textId="77777777" w:rsidTr="00404601">
        <w:trPr>
          <w:trHeight w:val="4571"/>
        </w:trPr>
        <w:tc>
          <w:tcPr>
            <w:tcW w:w="1098" w:type="dxa"/>
            <w:vAlign w:val="center"/>
          </w:tcPr>
          <w:p w14:paraId="1387DBC0" w14:textId="7E3242B8" w:rsidR="009E32E0" w:rsidRPr="00E067C7" w:rsidRDefault="00CA4C29" w:rsidP="00971BD7">
            <w:pPr>
              <w:jc w:val="both"/>
              <w:rPr>
                <w:rFonts w:ascii="Calibri" w:hAnsi="Calibri" w:cs="Calibri"/>
                <w:sz w:val="20"/>
                <w:szCs w:val="20"/>
              </w:rPr>
            </w:pPr>
            <w:r>
              <w:rPr>
                <w:rFonts w:ascii="Calibri" w:hAnsi="Calibri" w:cs="Calibri"/>
                <w:noProof/>
                <w:sz w:val="20"/>
                <w:szCs w:val="20"/>
              </w:rPr>
              <w:drawing>
                <wp:inline distT="0" distB="0" distL="0" distR="0" wp14:anchorId="6936986F" wp14:editId="21DBF8E7">
                  <wp:extent cx="419841" cy="4268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  HHA Map Guide (1).png"/>
                          <pic:cNvPicPr/>
                        </pic:nvPicPr>
                        <pic:blipFill rotWithShape="1">
                          <a:blip r:embed="rId36" cstate="print">
                            <a:extLst>
                              <a:ext uri="{28A0092B-C50C-407E-A947-70E740481C1C}">
                                <a14:useLocalDpi xmlns:a14="http://schemas.microsoft.com/office/drawing/2010/main" val="0"/>
                              </a:ext>
                            </a:extLst>
                          </a:blip>
                          <a:srcRect l="4122" t="81823" r="79121" b="3032"/>
                          <a:stretch/>
                        </pic:blipFill>
                        <pic:spPr bwMode="auto">
                          <a:xfrm>
                            <a:off x="0" y="0"/>
                            <a:ext cx="440788" cy="448177"/>
                          </a:xfrm>
                          <a:prstGeom prst="rect">
                            <a:avLst/>
                          </a:prstGeom>
                          <a:ln>
                            <a:noFill/>
                          </a:ln>
                          <a:extLst>
                            <a:ext uri="{53640926-AAD7-44D8-BBD7-CCE9431645EC}">
                              <a14:shadowObscured xmlns:a14="http://schemas.microsoft.com/office/drawing/2010/main"/>
                            </a:ext>
                          </a:extLst>
                        </pic:spPr>
                      </pic:pic>
                    </a:graphicData>
                  </a:graphic>
                </wp:inline>
              </w:drawing>
            </w:r>
          </w:p>
        </w:tc>
        <w:tc>
          <w:tcPr>
            <w:tcW w:w="3932" w:type="dxa"/>
            <w:vAlign w:val="center"/>
          </w:tcPr>
          <w:p w14:paraId="3B26B845" w14:textId="77777777" w:rsidR="00D24EEA" w:rsidRPr="00E067C7" w:rsidRDefault="00D24EEA" w:rsidP="00971BD7">
            <w:pPr>
              <w:jc w:val="both"/>
              <w:rPr>
                <w:rFonts w:ascii="Calibri" w:hAnsi="Calibri" w:cs="Calibri"/>
                <w:sz w:val="20"/>
                <w:szCs w:val="20"/>
              </w:rPr>
            </w:pPr>
            <w:r w:rsidRPr="00E067C7">
              <w:rPr>
                <w:rFonts w:ascii="Calibri" w:hAnsi="Calibri" w:cs="Calibri"/>
                <w:b/>
                <w:bCs/>
                <w:sz w:val="20"/>
                <w:szCs w:val="20"/>
              </w:rPr>
              <w:t>Parking</w:t>
            </w:r>
          </w:p>
          <w:p w14:paraId="7594B0E7" w14:textId="77777777" w:rsidR="00E030E0" w:rsidRDefault="00D24EEA" w:rsidP="00971BD7">
            <w:pPr>
              <w:jc w:val="both"/>
              <w:rPr>
                <w:rFonts w:ascii="Calibri" w:hAnsi="Calibri" w:cs="Calibri"/>
                <w:sz w:val="20"/>
                <w:szCs w:val="20"/>
              </w:rPr>
            </w:pPr>
            <w:r w:rsidRPr="00E067C7">
              <w:rPr>
                <w:rFonts w:ascii="Calibri" w:hAnsi="Calibri" w:cs="Calibri"/>
                <w:sz w:val="20"/>
                <w:szCs w:val="20"/>
              </w:rPr>
              <w:t xml:space="preserve">Accessible parking is available on a first-come, first-serve basis within the main parking lots of the park. When you arrive at the parking toll booths, ask a Team Member for instructions regarding where to proceed to the accessible parking lot. Both auto and van accessible spaces are provided. </w:t>
            </w:r>
          </w:p>
          <w:p w14:paraId="743DEFE8" w14:textId="77777777" w:rsidR="00E030E0" w:rsidRDefault="00E030E0" w:rsidP="00971BD7">
            <w:pPr>
              <w:jc w:val="both"/>
              <w:rPr>
                <w:rFonts w:ascii="Calibri" w:hAnsi="Calibri" w:cs="Calibri"/>
                <w:sz w:val="20"/>
                <w:szCs w:val="20"/>
              </w:rPr>
            </w:pPr>
          </w:p>
          <w:p w14:paraId="612AB024" w14:textId="77777777" w:rsidR="009E32E0" w:rsidRDefault="00D24EEA" w:rsidP="00971BD7">
            <w:pPr>
              <w:jc w:val="both"/>
              <w:rPr>
                <w:rFonts w:ascii="Calibri" w:hAnsi="Calibri" w:cs="Calibri"/>
                <w:sz w:val="20"/>
                <w:szCs w:val="20"/>
              </w:rPr>
            </w:pPr>
            <w:r w:rsidRPr="00E067C7">
              <w:rPr>
                <w:rFonts w:ascii="Calibri" w:hAnsi="Calibri" w:cs="Calibri"/>
                <w:sz w:val="20"/>
                <w:szCs w:val="20"/>
              </w:rPr>
              <w:t xml:space="preserve">A valid disabled persons parking placard or license plate must be </w:t>
            </w:r>
            <w:proofErr w:type="gramStart"/>
            <w:r w:rsidRPr="00E067C7">
              <w:rPr>
                <w:rFonts w:ascii="Calibri" w:hAnsi="Calibri" w:cs="Calibri"/>
                <w:sz w:val="20"/>
                <w:szCs w:val="20"/>
              </w:rPr>
              <w:t>displayed at all times</w:t>
            </w:r>
            <w:proofErr w:type="gramEnd"/>
            <w:r w:rsidRPr="00E067C7">
              <w:rPr>
                <w:rFonts w:ascii="Calibri" w:hAnsi="Calibri" w:cs="Calibri"/>
                <w:sz w:val="20"/>
                <w:szCs w:val="20"/>
              </w:rPr>
              <w:t xml:space="preserve"> while parked in the designated accessible parking area. If the designated accessible parking area is full at the time of your arrival, members of your party may be dropped off at the main pick-up/drop-off area, near the main entrance to the park. Proper vehicle identification must be displayed. </w:t>
            </w:r>
          </w:p>
          <w:p w14:paraId="5E061FE7" w14:textId="3DDCF834" w:rsidR="00E030E0" w:rsidRPr="00E030E0" w:rsidRDefault="00E030E0" w:rsidP="00971BD7">
            <w:pPr>
              <w:jc w:val="both"/>
              <w:rPr>
                <w:rFonts w:ascii="Calibri" w:hAnsi="Calibri" w:cs="Calibri"/>
                <w:sz w:val="8"/>
                <w:szCs w:val="20"/>
              </w:rPr>
            </w:pPr>
          </w:p>
        </w:tc>
      </w:tr>
      <w:tr w:rsidR="009E32E0" w:rsidRPr="00E067C7" w14:paraId="135A34A8" w14:textId="77777777" w:rsidTr="001B2FBA">
        <w:trPr>
          <w:trHeight w:val="5310"/>
        </w:trPr>
        <w:tc>
          <w:tcPr>
            <w:tcW w:w="1098" w:type="dxa"/>
            <w:vAlign w:val="center"/>
          </w:tcPr>
          <w:p w14:paraId="00D489DE" w14:textId="7B499341" w:rsidR="009E32E0" w:rsidRPr="00E067C7" w:rsidRDefault="00CA4C29" w:rsidP="00971BD7">
            <w:pPr>
              <w:jc w:val="both"/>
              <w:rPr>
                <w:rFonts w:ascii="Calibri" w:hAnsi="Calibri" w:cs="Calibri"/>
                <w:sz w:val="20"/>
                <w:szCs w:val="20"/>
              </w:rPr>
            </w:pPr>
            <w:r>
              <w:rPr>
                <w:rFonts w:ascii="Calibri" w:hAnsi="Calibri" w:cs="Calibri"/>
                <w:noProof/>
                <w:sz w:val="20"/>
                <w:szCs w:val="20"/>
              </w:rPr>
              <w:lastRenderedPageBreak/>
              <w:drawing>
                <wp:inline distT="0" distB="0" distL="0" distR="0" wp14:anchorId="63B660E5" wp14:editId="023508E9">
                  <wp:extent cx="443124" cy="466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5  HHA Map Guide (1).png"/>
                          <pic:cNvPicPr/>
                        </pic:nvPicPr>
                        <pic:blipFill rotWithShape="1">
                          <a:blip r:embed="rId37" cstate="print">
                            <a:extLst>
                              <a:ext uri="{28A0092B-C50C-407E-A947-70E740481C1C}">
                                <a14:useLocalDpi xmlns:a14="http://schemas.microsoft.com/office/drawing/2010/main" val="0"/>
                              </a:ext>
                            </a:extLst>
                          </a:blip>
                          <a:srcRect l="29236" t="41739" r="54391" b="42953"/>
                          <a:stretch/>
                        </pic:blipFill>
                        <pic:spPr bwMode="auto">
                          <a:xfrm>
                            <a:off x="0" y="0"/>
                            <a:ext cx="456437" cy="480098"/>
                          </a:xfrm>
                          <a:prstGeom prst="rect">
                            <a:avLst/>
                          </a:prstGeom>
                          <a:ln>
                            <a:noFill/>
                          </a:ln>
                          <a:extLst>
                            <a:ext uri="{53640926-AAD7-44D8-BBD7-CCE9431645EC}">
                              <a14:shadowObscured xmlns:a14="http://schemas.microsoft.com/office/drawing/2010/main"/>
                            </a:ext>
                          </a:extLst>
                        </pic:spPr>
                      </pic:pic>
                    </a:graphicData>
                  </a:graphic>
                </wp:inline>
              </w:drawing>
            </w:r>
          </w:p>
        </w:tc>
        <w:tc>
          <w:tcPr>
            <w:tcW w:w="3932" w:type="dxa"/>
            <w:vAlign w:val="center"/>
          </w:tcPr>
          <w:p w14:paraId="0BF41C26" w14:textId="77777777" w:rsidR="00D24EEA" w:rsidRPr="00E067C7" w:rsidRDefault="00D24EEA" w:rsidP="00971BD7">
            <w:pPr>
              <w:jc w:val="both"/>
              <w:rPr>
                <w:rFonts w:ascii="Calibri" w:hAnsi="Calibri" w:cs="Calibri"/>
                <w:b/>
                <w:bCs/>
                <w:sz w:val="20"/>
                <w:szCs w:val="20"/>
              </w:rPr>
            </w:pPr>
            <w:r w:rsidRPr="00E067C7">
              <w:rPr>
                <w:rFonts w:ascii="Calibri" w:hAnsi="Calibri" w:cs="Calibri"/>
                <w:b/>
                <w:bCs/>
                <w:sz w:val="20"/>
                <w:szCs w:val="20"/>
              </w:rPr>
              <w:t>Personal Care Giver</w:t>
            </w:r>
          </w:p>
          <w:p w14:paraId="5B09C943" w14:textId="77777777" w:rsidR="00E030E0" w:rsidRDefault="00D24EEA" w:rsidP="00971BD7">
            <w:pPr>
              <w:jc w:val="both"/>
              <w:rPr>
                <w:rFonts w:ascii="Calibri" w:hAnsi="Calibri" w:cs="Calibri"/>
                <w:sz w:val="20"/>
                <w:szCs w:val="20"/>
              </w:rPr>
            </w:pPr>
            <w:r w:rsidRPr="00E067C7">
              <w:rPr>
                <w:rFonts w:ascii="Calibri" w:hAnsi="Calibri" w:cs="Calibri"/>
                <w:sz w:val="20"/>
                <w:szCs w:val="20"/>
              </w:rPr>
              <w:t xml:space="preserve">A Personal Care Giver is a guest who visits Six Flags Hurricane Harbor working in the capacity of a paid, formal, personal caregiver. A personal caregiver must be employed by an agency, group, or a family, and must be licensed or as described by local jurisdiction having authority. </w:t>
            </w:r>
          </w:p>
          <w:p w14:paraId="035BDADF" w14:textId="77777777" w:rsidR="00E030E0" w:rsidRDefault="00E030E0" w:rsidP="00971BD7">
            <w:pPr>
              <w:jc w:val="both"/>
              <w:rPr>
                <w:rFonts w:ascii="Calibri" w:hAnsi="Calibri" w:cs="Calibri"/>
                <w:sz w:val="20"/>
                <w:szCs w:val="20"/>
              </w:rPr>
            </w:pPr>
          </w:p>
          <w:p w14:paraId="74B9B4CE" w14:textId="01EB43AE" w:rsidR="009E32E0" w:rsidRPr="00E067C7" w:rsidRDefault="00D24EEA" w:rsidP="00971BD7">
            <w:pPr>
              <w:jc w:val="both"/>
              <w:rPr>
                <w:rFonts w:ascii="Calibri" w:hAnsi="Calibri" w:cs="Calibri"/>
                <w:sz w:val="20"/>
                <w:szCs w:val="20"/>
              </w:rPr>
            </w:pPr>
            <w:r w:rsidRPr="00E067C7">
              <w:rPr>
                <w:rFonts w:ascii="Calibri" w:hAnsi="Calibri" w:cs="Calibri"/>
                <w:sz w:val="20"/>
                <w:szCs w:val="20"/>
              </w:rPr>
              <w:t>A family member must meet the employment qualifications and provide acceptable documentation of a personal caregiver.  To qualify for complimentary admission, the personal caregiver must initially provide acceptable documentation at Guest Services. If approved, the caregiver will be given a complimentary admission product that does not exceed the product held by the Guest in need of care</w:t>
            </w:r>
            <w:r w:rsidR="00A424F4">
              <w:rPr>
                <w:rFonts w:ascii="Calibri" w:hAnsi="Calibri" w:cs="Calibri"/>
                <w:sz w:val="20"/>
                <w:szCs w:val="20"/>
              </w:rPr>
              <w:t xml:space="preserve">. </w:t>
            </w:r>
            <w:r w:rsidRPr="00E067C7">
              <w:rPr>
                <w:rFonts w:ascii="Calibri" w:hAnsi="Calibri" w:cs="Calibri"/>
                <w:sz w:val="20"/>
                <w:szCs w:val="20"/>
              </w:rPr>
              <w:t xml:space="preserve">All available </w:t>
            </w:r>
            <w:proofErr w:type="gramStart"/>
            <w:r w:rsidRPr="00E067C7">
              <w:rPr>
                <w:rFonts w:ascii="Calibri" w:hAnsi="Calibri" w:cs="Calibri"/>
                <w:sz w:val="20"/>
                <w:szCs w:val="20"/>
              </w:rPr>
              <w:t>season</w:t>
            </w:r>
            <w:proofErr w:type="gramEnd"/>
            <w:r w:rsidRPr="00E067C7">
              <w:rPr>
                <w:rFonts w:ascii="Calibri" w:hAnsi="Calibri" w:cs="Calibri"/>
                <w:sz w:val="20"/>
                <w:szCs w:val="20"/>
              </w:rPr>
              <w:t xml:space="preserve"> pass add-on products may be purchased and added to the personal caregiver season pass. </w:t>
            </w:r>
          </w:p>
        </w:tc>
      </w:tr>
      <w:tr w:rsidR="009E32E0" w:rsidRPr="00E067C7" w14:paraId="3FF450EB" w14:textId="77777777" w:rsidTr="00404601">
        <w:trPr>
          <w:trHeight w:val="1349"/>
        </w:trPr>
        <w:tc>
          <w:tcPr>
            <w:tcW w:w="1098" w:type="dxa"/>
            <w:vAlign w:val="center"/>
          </w:tcPr>
          <w:p w14:paraId="06A2CCC1" w14:textId="4A0F75EB" w:rsidR="009E32E0" w:rsidRPr="00E067C7" w:rsidRDefault="00CA4C29" w:rsidP="00971BD7">
            <w:pPr>
              <w:jc w:val="both"/>
              <w:rPr>
                <w:rFonts w:ascii="Calibri" w:hAnsi="Calibri" w:cs="Calibri"/>
                <w:sz w:val="20"/>
                <w:szCs w:val="20"/>
              </w:rPr>
            </w:pPr>
            <w:r>
              <w:rPr>
                <w:rFonts w:ascii="Calibri" w:hAnsi="Calibri" w:cs="Calibri"/>
                <w:noProof/>
                <w:sz w:val="20"/>
                <w:szCs w:val="20"/>
              </w:rPr>
              <w:drawing>
                <wp:inline distT="0" distB="0" distL="0" distR="0" wp14:anchorId="1F84CDA4" wp14:editId="6B4C43F0">
                  <wp:extent cx="450426" cy="487443"/>
                  <wp:effectExtent l="0" t="0" r="698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5  HHA Map Guide (1).png"/>
                          <pic:cNvPicPr/>
                        </pic:nvPicPr>
                        <pic:blipFill rotWithShape="1">
                          <a:blip r:embed="rId38" cstate="print">
                            <a:extLst>
                              <a:ext uri="{28A0092B-C50C-407E-A947-70E740481C1C}">
                                <a14:useLocalDpi xmlns:a14="http://schemas.microsoft.com/office/drawing/2010/main" val="0"/>
                              </a:ext>
                            </a:extLst>
                          </a:blip>
                          <a:srcRect l="29236" t="21157" r="54391" b="63094"/>
                          <a:stretch/>
                        </pic:blipFill>
                        <pic:spPr bwMode="auto">
                          <a:xfrm>
                            <a:off x="0" y="0"/>
                            <a:ext cx="460369" cy="498203"/>
                          </a:xfrm>
                          <a:prstGeom prst="rect">
                            <a:avLst/>
                          </a:prstGeom>
                          <a:ln>
                            <a:noFill/>
                          </a:ln>
                          <a:extLst>
                            <a:ext uri="{53640926-AAD7-44D8-BBD7-CCE9431645EC}">
                              <a14:shadowObscured xmlns:a14="http://schemas.microsoft.com/office/drawing/2010/main"/>
                            </a:ext>
                          </a:extLst>
                        </pic:spPr>
                      </pic:pic>
                    </a:graphicData>
                  </a:graphic>
                </wp:inline>
              </w:drawing>
            </w:r>
          </w:p>
        </w:tc>
        <w:tc>
          <w:tcPr>
            <w:tcW w:w="3932" w:type="dxa"/>
            <w:vAlign w:val="center"/>
          </w:tcPr>
          <w:p w14:paraId="6B07C827" w14:textId="77777777" w:rsidR="00D24EEA" w:rsidRPr="00E067C7" w:rsidRDefault="00D24EEA" w:rsidP="00971BD7">
            <w:pPr>
              <w:jc w:val="both"/>
              <w:rPr>
                <w:rFonts w:ascii="Calibri" w:hAnsi="Calibri" w:cs="Calibri"/>
                <w:sz w:val="20"/>
                <w:szCs w:val="20"/>
              </w:rPr>
            </w:pPr>
            <w:r w:rsidRPr="00E067C7">
              <w:rPr>
                <w:rFonts w:ascii="Calibri" w:hAnsi="Calibri" w:cs="Calibri"/>
                <w:b/>
                <w:bCs/>
                <w:sz w:val="20"/>
                <w:szCs w:val="20"/>
              </w:rPr>
              <w:t>Quiet Room</w:t>
            </w:r>
          </w:p>
          <w:p w14:paraId="2E95B2AD" w14:textId="7F8F7C0C" w:rsidR="009E32E0" w:rsidRPr="00E067C7" w:rsidRDefault="00D24EEA" w:rsidP="00971BD7">
            <w:pPr>
              <w:jc w:val="both"/>
              <w:rPr>
                <w:rFonts w:ascii="Calibri" w:hAnsi="Calibri" w:cs="Calibri"/>
                <w:sz w:val="20"/>
                <w:szCs w:val="20"/>
              </w:rPr>
            </w:pPr>
            <w:r w:rsidRPr="00E067C7">
              <w:rPr>
                <w:rFonts w:ascii="Calibri" w:hAnsi="Calibri" w:cs="Calibri"/>
                <w:sz w:val="20"/>
                <w:szCs w:val="20"/>
              </w:rPr>
              <w:t>Six Flags Hurricane Harbor offers a Quiet Room located at First Aid, for family members or caregivers to take a break and reduce sensory stimulation.</w:t>
            </w:r>
          </w:p>
        </w:tc>
      </w:tr>
      <w:tr w:rsidR="009E32E0" w:rsidRPr="00E067C7" w14:paraId="38A81911" w14:textId="77777777" w:rsidTr="00404601">
        <w:trPr>
          <w:trHeight w:val="1061"/>
        </w:trPr>
        <w:tc>
          <w:tcPr>
            <w:tcW w:w="1098" w:type="dxa"/>
            <w:vAlign w:val="center"/>
          </w:tcPr>
          <w:p w14:paraId="1AD11872" w14:textId="5C958E98" w:rsidR="009E32E0" w:rsidRPr="00E067C7" w:rsidRDefault="00CA4C29" w:rsidP="00971BD7">
            <w:pPr>
              <w:jc w:val="both"/>
              <w:rPr>
                <w:rFonts w:ascii="Calibri" w:hAnsi="Calibri" w:cs="Calibri"/>
                <w:sz w:val="20"/>
                <w:szCs w:val="20"/>
              </w:rPr>
            </w:pPr>
            <w:r>
              <w:rPr>
                <w:rFonts w:ascii="Calibri" w:hAnsi="Calibri" w:cs="Calibri"/>
                <w:noProof/>
                <w:sz w:val="20"/>
                <w:szCs w:val="20"/>
              </w:rPr>
              <w:drawing>
                <wp:inline distT="0" distB="0" distL="0" distR="0" wp14:anchorId="708C3D0D" wp14:editId="4A659580">
                  <wp:extent cx="423399" cy="4427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  HHA Map Guide (1).png"/>
                          <pic:cNvPicPr/>
                        </pic:nvPicPr>
                        <pic:blipFill rotWithShape="1">
                          <a:blip r:embed="rId36" cstate="print">
                            <a:extLst>
                              <a:ext uri="{28A0092B-C50C-407E-A947-70E740481C1C}">
                                <a14:useLocalDpi xmlns:a14="http://schemas.microsoft.com/office/drawing/2010/main" val="0"/>
                              </a:ext>
                            </a:extLst>
                          </a:blip>
                          <a:srcRect l="4122" t="61551" r="79121" b="22874"/>
                          <a:stretch/>
                        </pic:blipFill>
                        <pic:spPr bwMode="auto">
                          <a:xfrm>
                            <a:off x="0" y="0"/>
                            <a:ext cx="440515" cy="460646"/>
                          </a:xfrm>
                          <a:prstGeom prst="rect">
                            <a:avLst/>
                          </a:prstGeom>
                          <a:ln>
                            <a:noFill/>
                          </a:ln>
                          <a:extLst>
                            <a:ext uri="{53640926-AAD7-44D8-BBD7-CCE9431645EC}">
                              <a14:shadowObscured xmlns:a14="http://schemas.microsoft.com/office/drawing/2010/main"/>
                            </a:ext>
                          </a:extLst>
                        </pic:spPr>
                      </pic:pic>
                    </a:graphicData>
                  </a:graphic>
                </wp:inline>
              </w:drawing>
            </w:r>
          </w:p>
        </w:tc>
        <w:tc>
          <w:tcPr>
            <w:tcW w:w="3932" w:type="dxa"/>
            <w:vAlign w:val="center"/>
          </w:tcPr>
          <w:p w14:paraId="073BAB2E" w14:textId="77777777" w:rsidR="00D24EEA" w:rsidRPr="00E030E0" w:rsidRDefault="00D24EEA" w:rsidP="00971BD7">
            <w:pPr>
              <w:jc w:val="both"/>
              <w:rPr>
                <w:rFonts w:ascii="Calibri" w:hAnsi="Calibri" w:cs="Calibri"/>
                <w:b/>
                <w:bCs/>
                <w:sz w:val="8"/>
                <w:szCs w:val="20"/>
              </w:rPr>
            </w:pPr>
          </w:p>
          <w:p w14:paraId="79403A0C" w14:textId="5EC3590A" w:rsidR="00D24EEA" w:rsidRPr="00E067C7" w:rsidRDefault="00D24EEA" w:rsidP="00971BD7">
            <w:pPr>
              <w:jc w:val="both"/>
              <w:rPr>
                <w:rFonts w:ascii="Calibri" w:hAnsi="Calibri" w:cs="Calibri"/>
                <w:b/>
                <w:bCs/>
                <w:sz w:val="20"/>
                <w:szCs w:val="20"/>
              </w:rPr>
            </w:pPr>
            <w:r w:rsidRPr="00E067C7">
              <w:rPr>
                <w:rFonts w:ascii="Calibri" w:hAnsi="Calibri" w:cs="Calibri"/>
                <w:b/>
                <w:bCs/>
                <w:sz w:val="20"/>
                <w:szCs w:val="20"/>
              </w:rPr>
              <w:t>Restrooms</w:t>
            </w:r>
          </w:p>
          <w:p w14:paraId="78C5FE8D" w14:textId="77777777" w:rsidR="009E32E0" w:rsidRPr="00E067C7" w:rsidRDefault="00D24EEA" w:rsidP="00971BD7">
            <w:pPr>
              <w:jc w:val="both"/>
              <w:rPr>
                <w:rFonts w:ascii="Calibri" w:hAnsi="Calibri" w:cs="Calibri"/>
                <w:sz w:val="20"/>
                <w:szCs w:val="20"/>
              </w:rPr>
            </w:pPr>
            <w:r w:rsidRPr="00E067C7">
              <w:rPr>
                <w:rFonts w:ascii="Calibri" w:hAnsi="Calibri" w:cs="Calibri"/>
                <w:sz w:val="20"/>
                <w:szCs w:val="20"/>
              </w:rPr>
              <w:t>Private restroom facilities for Guests needing the assistance of a companion are available at First Aid. Wheelchair accessible stalls are located at all restrooms.</w:t>
            </w:r>
          </w:p>
          <w:p w14:paraId="62A3956B" w14:textId="3A2000A8" w:rsidR="00D24EEA" w:rsidRPr="00E030E0" w:rsidRDefault="00D24EEA" w:rsidP="00971BD7">
            <w:pPr>
              <w:jc w:val="both"/>
              <w:rPr>
                <w:rFonts w:ascii="Calibri" w:hAnsi="Calibri" w:cs="Calibri"/>
                <w:color w:val="FF0000"/>
                <w:sz w:val="8"/>
                <w:szCs w:val="20"/>
              </w:rPr>
            </w:pPr>
          </w:p>
        </w:tc>
      </w:tr>
      <w:tr w:rsidR="00D24EEA" w:rsidRPr="00E067C7" w14:paraId="74569773" w14:textId="77777777" w:rsidTr="00404601">
        <w:trPr>
          <w:trHeight w:val="8720"/>
        </w:trPr>
        <w:tc>
          <w:tcPr>
            <w:tcW w:w="1098" w:type="dxa"/>
            <w:vAlign w:val="center"/>
          </w:tcPr>
          <w:p w14:paraId="6D3F1025" w14:textId="152BEB34" w:rsidR="00D24EEA" w:rsidRPr="00E067C7" w:rsidRDefault="00CA4C29" w:rsidP="00971BD7">
            <w:pPr>
              <w:jc w:val="both"/>
              <w:rPr>
                <w:rFonts w:ascii="Calibri" w:hAnsi="Calibri" w:cs="Calibri"/>
                <w:sz w:val="20"/>
                <w:szCs w:val="20"/>
              </w:rPr>
            </w:pPr>
            <w:r>
              <w:rPr>
                <w:rFonts w:ascii="Calibri" w:hAnsi="Calibri" w:cs="Calibri"/>
                <w:noProof/>
                <w:sz w:val="20"/>
                <w:szCs w:val="20"/>
              </w:rPr>
              <w:drawing>
                <wp:inline distT="0" distB="0" distL="0" distR="0" wp14:anchorId="0D165CFF" wp14:editId="3EF88DB4">
                  <wp:extent cx="451801" cy="45897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  HHA Map Guide (1).png"/>
                          <pic:cNvPicPr/>
                        </pic:nvPicPr>
                        <pic:blipFill rotWithShape="1">
                          <a:blip r:embed="rId39" cstate="print">
                            <a:extLst>
                              <a:ext uri="{28A0092B-C50C-407E-A947-70E740481C1C}">
                                <a14:useLocalDpi xmlns:a14="http://schemas.microsoft.com/office/drawing/2010/main" val="0"/>
                              </a:ext>
                            </a:extLst>
                          </a:blip>
                          <a:srcRect l="4122" t="21741" r="79121" b="63127"/>
                          <a:stretch/>
                        </pic:blipFill>
                        <pic:spPr bwMode="auto">
                          <a:xfrm>
                            <a:off x="0" y="0"/>
                            <a:ext cx="467417" cy="474843"/>
                          </a:xfrm>
                          <a:prstGeom prst="rect">
                            <a:avLst/>
                          </a:prstGeom>
                          <a:ln>
                            <a:noFill/>
                          </a:ln>
                          <a:extLst>
                            <a:ext uri="{53640926-AAD7-44D8-BBD7-CCE9431645EC}">
                              <a14:shadowObscured xmlns:a14="http://schemas.microsoft.com/office/drawing/2010/main"/>
                            </a:ext>
                          </a:extLst>
                        </pic:spPr>
                      </pic:pic>
                    </a:graphicData>
                  </a:graphic>
                </wp:inline>
              </w:drawing>
            </w:r>
          </w:p>
        </w:tc>
        <w:tc>
          <w:tcPr>
            <w:tcW w:w="3932" w:type="dxa"/>
            <w:vAlign w:val="center"/>
          </w:tcPr>
          <w:p w14:paraId="7D08B58F" w14:textId="77777777" w:rsidR="00E030E0" w:rsidRPr="00E030E0" w:rsidRDefault="00E030E0" w:rsidP="00971BD7">
            <w:pPr>
              <w:jc w:val="both"/>
              <w:rPr>
                <w:rFonts w:ascii="Calibri" w:hAnsi="Calibri" w:cs="Calibri"/>
                <w:b/>
                <w:bCs/>
                <w:sz w:val="8"/>
                <w:szCs w:val="20"/>
              </w:rPr>
            </w:pPr>
          </w:p>
          <w:p w14:paraId="4A86EC4A" w14:textId="0D4DCEF1" w:rsidR="00D24EEA" w:rsidRPr="00E067C7" w:rsidRDefault="00D24EEA" w:rsidP="00971BD7">
            <w:pPr>
              <w:jc w:val="both"/>
              <w:rPr>
                <w:rFonts w:ascii="Calibri" w:hAnsi="Calibri" w:cs="Calibri"/>
                <w:sz w:val="20"/>
                <w:szCs w:val="20"/>
              </w:rPr>
            </w:pPr>
            <w:r w:rsidRPr="00E067C7">
              <w:rPr>
                <w:rFonts w:ascii="Calibri" w:hAnsi="Calibri" w:cs="Calibri"/>
                <w:b/>
                <w:bCs/>
                <w:sz w:val="20"/>
                <w:szCs w:val="20"/>
              </w:rPr>
              <w:t>Service Animals</w:t>
            </w:r>
          </w:p>
          <w:p w14:paraId="3523BBC9" w14:textId="50ABEDA3" w:rsidR="00D24EEA" w:rsidRDefault="00D24EEA" w:rsidP="00971BD7">
            <w:pPr>
              <w:jc w:val="both"/>
              <w:rPr>
                <w:rFonts w:ascii="Calibri" w:hAnsi="Calibri" w:cs="Calibri"/>
                <w:sz w:val="20"/>
                <w:szCs w:val="20"/>
              </w:rPr>
            </w:pPr>
            <w:r w:rsidRPr="00E067C7">
              <w:rPr>
                <w:rFonts w:ascii="Calibri" w:hAnsi="Calibri" w:cs="Calibri"/>
                <w:sz w:val="20"/>
                <w:szCs w:val="20"/>
              </w:rPr>
              <w:t>Service animals are welcome at Six Flags Hurricane Harbor.</w:t>
            </w:r>
            <w:r w:rsidRPr="00E067C7">
              <w:rPr>
                <w:rFonts w:ascii="Calibri" w:hAnsi="Calibri" w:cs="Calibri"/>
                <w:color w:val="FF0000"/>
                <w:sz w:val="20"/>
                <w:szCs w:val="20"/>
              </w:rPr>
              <w:t xml:space="preserve"> </w:t>
            </w:r>
            <w:r w:rsidRPr="00E067C7">
              <w:rPr>
                <w:rFonts w:ascii="Calibri" w:hAnsi="Calibri" w:cs="Calibri"/>
                <w:sz w:val="20"/>
                <w:szCs w:val="20"/>
              </w:rPr>
              <w:t>A service animal is defined as a dog that has been individually trained to do work or perform tasks for a person with disabilities. Examples of such work or tasks include guiding people who are blind, alerting people who are deaf, pulling a wheelchair, alerting and protecting a person who is having a seizure, reminding a person with mental illness to take prescribed medications, calming a person with Post Traumatic Stress Disorder (PTSD) during an anxiety attack, or performing other duties. Service animals are working animals, not pets. The work or task a dog has been trained to provide must be directly related to the person’s disability. Dogs whose sole function is to provide comfort or emotional support do not qualify as service animals.  </w:t>
            </w:r>
          </w:p>
          <w:p w14:paraId="6EC85B42" w14:textId="77777777" w:rsidR="00E030E0" w:rsidRPr="00E067C7" w:rsidRDefault="00E030E0" w:rsidP="00971BD7">
            <w:pPr>
              <w:jc w:val="both"/>
              <w:rPr>
                <w:rFonts w:ascii="Calibri" w:hAnsi="Calibri" w:cs="Calibri"/>
                <w:sz w:val="20"/>
                <w:szCs w:val="20"/>
              </w:rPr>
            </w:pPr>
          </w:p>
          <w:p w14:paraId="36E7CCE3" w14:textId="729928F1" w:rsidR="00D24EEA" w:rsidRPr="00E067C7" w:rsidRDefault="00D24EEA" w:rsidP="00971BD7">
            <w:pPr>
              <w:jc w:val="both"/>
              <w:rPr>
                <w:rFonts w:ascii="Calibri" w:hAnsi="Calibri" w:cs="Calibri"/>
                <w:sz w:val="20"/>
                <w:szCs w:val="20"/>
              </w:rPr>
            </w:pPr>
            <w:r w:rsidRPr="00E067C7">
              <w:rPr>
                <w:rFonts w:ascii="Calibri" w:hAnsi="Calibri" w:cs="Calibri"/>
                <w:sz w:val="20"/>
                <w:szCs w:val="20"/>
              </w:rPr>
              <w:t xml:space="preserve">Service animals must be house broken, controlled with a restraining device, </w:t>
            </w:r>
            <w:proofErr w:type="gramStart"/>
            <w:r w:rsidRPr="00E067C7">
              <w:rPr>
                <w:rFonts w:ascii="Calibri" w:hAnsi="Calibri" w:cs="Calibri"/>
                <w:sz w:val="20"/>
                <w:szCs w:val="20"/>
              </w:rPr>
              <w:t>display appropriate behavior at all times</w:t>
            </w:r>
            <w:proofErr w:type="gramEnd"/>
            <w:r w:rsidRPr="00E067C7">
              <w:rPr>
                <w:rFonts w:ascii="Calibri" w:hAnsi="Calibri" w:cs="Calibri"/>
                <w:sz w:val="20"/>
                <w:szCs w:val="20"/>
              </w:rPr>
              <w:t xml:space="preserve"> while on our property. Guests whose </w:t>
            </w:r>
            <w:proofErr w:type="gramStart"/>
            <w:r w:rsidRPr="00E067C7">
              <w:rPr>
                <w:rFonts w:ascii="Calibri" w:hAnsi="Calibri" w:cs="Calibri"/>
                <w:sz w:val="20"/>
                <w:szCs w:val="20"/>
              </w:rPr>
              <w:t>service animal</w:t>
            </w:r>
            <w:proofErr w:type="gramEnd"/>
            <w:r w:rsidRPr="00E067C7">
              <w:rPr>
                <w:rFonts w:ascii="Calibri" w:hAnsi="Calibri" w:cs="Calibri"/>
                <w:sz w:val="20"/>
                <w:szCs w:val="20"/>
              </w:rPr>
              <w:t xml:space="preserve"> </w:t>
            </w:r>
            <w:proofErr w:type="gramStart"/>
            <w:r w:rsidRPr="00E067C7">
              <w:rPr>
                <w:rFonts w:ascii="Calibri" w:hAnsi="Calibri" w:cs="Calibri"/>
                <w:sz w:val="20"/>
                <w:szCs w:val="20"/>
              </w:rPr>
              <w:t>demonstrates</w:t>
            </w:r>
            <w:proofErr w:type="gramEnd"/>
            <w:r w:rsidRPr="00E067C7">
              <w:rPr>
                <w:rFonts w:ascii="Calibri" w:hAnsi="Calibri" w:cs="Calibri"/>
                <w:sz w:val="20"/>
                <w:szCs w:val="20"/>
              </w:rPr>
              <w:t xml:space="preserve"> aggressive and/or inappropriate actions toward a Guest or Team Member will be directed to remove the animal from the park. There is a limit of one service animal per Guest.  </w:t>
            </w:r>
          </w:p>
          <w:p w14:paraId="78C4A740" w14:textId="77777777" w:rsidR="00512610" w:rsidRPr="00E067C7" w:rsidRDefault="00512610" w:rsidP="00971BD7">
            <w:pPr>
              <w:jc w:val="both"/>
              <w:rPr>
                <w:rFonts w:ascii="Calibri" w:hAnsi="Calibri" w:cs="Calibri"/>
                <w:sz w:val="20"/>
                <w:szCs w:val="20"/>
              </w:rPr>
            </w:pPr>
          </w:p>
          <w:p w14:paraId="75ABE326" w14:textId="522577D8" w:rsidR="00D24EEA" w:rsidRPr="00E067C7" w:rsidRDefault="00D24EEA" w:rsidP="00971BD7">
            <w:pPr>
              <w:jc w:val="both"/>
              <w:rPr>
                <w:rFonts w:ascii="Calibri" w:hAnsi="Calibri" w:cs="Calibri"/>
                <w:sz w:val="20"/>
                <w:szCs w:val="20"/>
              </w:rPr>
            </w:pPr>
            <w:r w:rsidRPr="00E067C7">
              <w:rPr>
                <w:rFonts w:ascii="Calibri" w:hAnsi="Calibri" w:cs="Calibri"/>
                <w:sz w:val="20"/>
                <w:szCs w:val="20"/>
              </w:rPr>
              <w:t xml:space="preserve">Due to the nature of most attractions, service animals must remain with a non-riding member of your party. We are not permitted to take control of your </w:t>
            </w:r>
            <w:proofErr w:type="gramStart"/>
            <w:r w:rsidRPr="00E067C7">
              <w:rPr>
                <w:rFonts w:ascii="Calibri" w:hAnsi="Calibri" w:cs="Calibri"/>
                <w:sz w:val="20"/>
                <w:szCs w:val="20"/>
              </w:rPr>
              <w:t>service animal</w:t>
            </w:r>
            <w:proofErr w:type="gramEnd"/>
            <w:r w:rsidRPr="00E067C7">
              <w:rPr>
                <w:rFonts w:ascii="Calibri" w:hAnsi="Calibri" w:cs="Calibri"/>
                <w:sz w:val="20"/>
                <w:szCs w:val="20"/>
              </w:rPr>
              <w:t xml:space="preserve">. Service animals are not permitted in water attractions, wet decks, wading pools, or lazy rivers. Visit </w:t>
            </w:r>
            <w:r w:rsidR="00512610" w:rsidRPr="00E067C7">
              <w:rPr>
                <w:rFonts w:ascii="Calibri" w:hAnsi="Calibri" w:cs="Calibri"/>
                <w:sz w:val="20"/>
                <w:szCs w:val="20"/>
              </w:rPr>
              <w:t xml:space="preserve">Guest Relations </w:t>
            </w:r>
            <w:r w:rsidRPr="00E067C7">
              <w:rPr>
                <w:rFonts w:ascii="Calibri" w:hAnsi="Calibri" w:cs="Calibri"/>
                <w:sz w:val="20"/>
                <w:szCs w:val="20"/>
              </w:rPr>
              <w:t>for more information.</w:t>
            </w:r>
          </w:p>
          <w:p w14:paraId="0273879E" w14:textId="77777777" w:rsidR="00512610" w:rsidRPr="00E067C7" w:rsidRDefault="00512610" w:rsidP="00971BD7">
            <w:pPr>
              <w:jc w:val="both"/>
              <w:rPr>
                <w:rFonts w:ascii="Calibri" w:hAnsi="Calibri" w:cs="Calibri"/>
                <w:sz w:val="20"/>
                <w:szCs w:val="20"/>
              </w:rPr>
            </w:pPr>
          </w:p>
          <w:p w14:paraId="3E3EDC9B" w14:textId="2AF6E31D" w:rsidR="00E030E0" w:rsidRDefault="00D24EEA" w:rsidP="00971BD7">
            <w:pPr>
              <w:jc w:val="both"/>
              <w:rPr>
                <w:rFonts w:ascii="Calibri" w:hAnsi="Calibri" w:cs="Calibri"/>
                <w:sz w:val="20"/>
                <w:szCs w:val="20"/>
              </w:rPr>
            </w:pPr>
            <w:r w:rsidRPr="00E067C7">
              <w:rPr>
                <w:rFonts w:ascii="Calibri" w:hAnsi="Calibri" w:cs="Calibri"/>
                <w:sz w:val="20"/>
                <w:szCs w:val="20"/>
              </w:rPr>
              <w:t>A Service Animal “Relief Area” </w:t>
            </w:r>
            <w:proofErr w:type="gramStart"/>
            <w:r w:rsidRPr="00E067C7">
              <w:rPr>
                <w:rFonts w:ascii="Calibri" w:hAnsi="Calibri" w:cs="Calibri"/>
                <w:sz w:val="20"/>
                <w:szCs w:val="20"/>
              </w:rPr>
              <w:t>is located in</w:t>
            </w:r>
            <w:proofErr w:type="gramEnd"/>
            <w:r w:rsidRPr="00E067C7">
              <w:rPr>
                <w:rFonts w:ascii="Calibri" w:hAnsi="Calibri" w:cs="Calibri"/>
                <w:sz w:val="20"/>
                <w:szCs w:val="20"/>
              </w:rPr>
              <w:t xml:space="preserve"> the grassy area next to </w:t>
            </w:r>
            <w:r w:rsidR="00512610" w:rsidRPr="00E067C7">
              <w:rPr>
                <w:rFonts w:ascii="Calibri" w:hAnsi="Calibri" w:cs="Calibri"/>
                <w:sz w:val="20"/>
                <w:szCs w:val="20"/>
              </w:rPr>
              <w:t>Banzai Pipeline.</w:t>
            </w:r>
            <w:r w:rsidRPr="00E067C7">
              <w:rPr>
                <w:rFonts w:ascii="Calibri" w:hAnsi="Calibri" w:cs="Calibri"/>
                <w:sz w:val="20"/>
                <w:szCs w:val="20"/>
              </w:rPr>
              <w:t> Owners are responsible for disposing of their animal’s waste.</w:t>
            </w:r>
          </w:p>
          <w:p w14:paraId="275B4AF0" w14:textId="1761D30A" w:rsidR="00E030E0" w:rsidRPr="00E030E0" w:rsidRDefault="00E030E0" w:rsidP="00971BD7">
            <w:pPr>
              <w:jc w:val="both"/>
              <w:rPr>
                <w:rFonts w:ascii="Calibri" w:hAnsi="Calibri" w:cs="Calibri"/>
                <w:color w:val="FF0000"/>
                <w:sz w:val="8"/>
                <w:szCs w:val="20"/>
              </w:rPr>
            </w:pPr>
          </w:p>
        </w:tc>
      </w:tr>
      <w:tr w:rsidR="00D24EEA" w:rsidRPr="00E067C7" w14:paraId="26734966" w14:textId="77777777" w:rsidTr="00404601">
        <w:trPr>
          <w:trHeight w:val="1961"/>
        </w:trPr>
        <w:tc>
          <w:tcPr>
            <w:tcW w:w="1098" w:type="dxa"/>
            <w:vAlign w:val="center"/>
          </w:tcPr>
          <w:p w14:paraId="7CD3A7DB" w14:textId="0303B61E" w:rsidR="00D24EEA" w:rsidRPr="00E067C7" w:rsidRDefault="00CA4C29" w:rsidP="00971BD7">
            <w:pPr>
              <w:jc w:val="both"/>
              <w:rPr>
                <w:rFonts w:ascii="Calibri" w:hAnsi="Calibri" w:cs="Calibri"/>
                <w:sz w:val="20"/>
                <w:szCs w:val="20"/>
              </w:rPr>
            </w:pPr>
            <w:r>
              <w:rPr>
                <w:rFonts w:ascii="Calibri" w:hAnsi="Calibri" w:cs="Calibri"/>
                <w:noProof/>
                <w:sz w:val="20"/>
                <w:szCs w:val="20"/>
              </w:rPr>
              <w:drawing>
                <wp:inline distT="0" distB="0" distL="0" distR="0" wp14:anchorId="16C7CC42" wp14:editId="4D91EE27">
                  <wp:extent cx="443865" cy="471365"/>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5  HHA Map Guide (1).png"/>
                          <pic:cNvPicPr/>
                        </pic:nvPicPr>
                        <pic:blipFill rotWithShape="1">
                          <a:blip r:embed="rId40" cstate="print">
                            <a:extLst>
                              <a:ext uri="{28A0092B-C50C-407E-A947-70E740481C1C}">
                                <a14:useLocalDpi xmlns:a14="http://schemas.microsoft.com/office/drawing/2010/main" val="0"/>
                              </a:ext>
                            </a:extLst>
                          </a:blip>
                          <a:srcRect l="29236" t="81579" r="54391" b="2965"/>
                          <a:stretch/>
                        </pic:blipFill>
                        <pic:spPr bwMode="auto">
                          <a:xfrm>
                            <a:off x="0" y="0"/>
                            <a:ext cx="454421" cy="482575"/>
                          </a:xfrm>
                          <a:prstGeom prst="rect">
                            <a:avLst/>
                          </a:prstGeom>
                          <a:ln>
                            <a:noFill/>
                          </a:ln>
                          <a:extLst>
                            <a:ext uri="{53640926-AAD7-44D8-BBD7-CCE9431645EC}">
                              <a14:shadowObscured xmlns:a14="http://schemas.microsoft.com/office/drawing/2010/main"/>
                            </a:ext>
                          </a:extLst>
                        </pic:spPr>
                      </pic:pic>
                    </a:graphicData>
                  </a:graphic>
                </wp:inline>
              </w:drawing>
            </w:r>
          </w:p>
        </w:tc>
        <w:tc>
          <w:tcPr>
            <w:tcW w:w="3932" w:type="dxa"/>
            <w:vAlign w:val="center"/>
          </w:tcPr>
          <w:p w14:paraId="550ABB5D" w14:textId="7624ECEC" w:rsidR="00D24EEA" w:rsidRPr="00E067C7" w:rsidRDefault="00D24EEA" w:rsidP="00971BD7">
            <w:pPr>
              <w:jc w:val="both"/>
              <w:rPr>
                <w:rFonts w:ascii="Calibri" w:hAnsi="Calibri" w:cs="Calibri"/>
                <w:sz w:val="20"/>
                <w:szCs w:val="20"/>
              </w:rPr>
            </w:pPr>
            <w:r w:rsidRPr="00E067C7">
              <w:rPr>
                <w:rFonts w:ascii="Calibri" w:hAnsi="Calibri" w:cs="Calibri"/>
                <w:b/>
                <w:bCs/>
                <w:sz w:val="20"/>
                <w:szCs w:val="20"/>
              </w:rPr>
              <w:t>Special Dietary Needs</w:t>
            </w:r>
          </w:p>
          <w:p w14:paraId="5EDB8467" w14:textId="5DA95982" w:rsidR="00512610" w:rsidRPr="00E067C7" w:rsidRDefault="00D24EEA" w:rsidP="00971BD7">
            <w:pPr>
              <w:jc w:val="both"/>
              <w:rPr>
                <w:rFonts w:ascii="Calibri" w:hAnsi="Calibri" w:cs="Calibri"/>
                <w:sz w:val="20"/>
                <w:szCs w:val="20"/>
              </w:rPr>
            </w:pPr>
            <w:r w:rsidRPr="00E067C7">
              <w:rPr>
                <w:rFonts w:ascii="Calibri" w:hAnsi="Calibri" w:cs="Calibri"/>
                <w:sz w:val="20"/>
                <w:szCs w:val="20"/>
              </w:rPr>
              <w:t>Although outside food and beverages are not allowed in the park, individuals who have special diets or need items due to a medical condition may bring small coolers to accommodate such needs. Please visit Guest Services for more information. </w:t>
            </w:r>
          </w:p>
        </w:tc>
      </w:tr>
      <w:tr w:rsidR="00D24EEA" w:rsidRPr="00E067C7" w14:paraId="0FF4694A" w14:textId="77777777" w:rsidTr="00404601">
        <w:trPr>
          <w:trHeight w:val="4589"/>
        </w:trPr>
        <w:tc>
          <w:tcPr>
            <w:tcW w:w="1098" w:type="dxa"/>
            <w:vAlign w:val="center"/>
          </w:tcPr>
          <w:p w14:paraId="572FD2EB" w14:textId="099147D4" w:rsidR="00D24EEA" w:rsidRPr="00E067C7" w:rsidRDefault="00CA4C29" w:rsidP="00971BD7">
            <w:pPr>
              <w:jc w:val="both"/>
              <w:rPr>
                <w:rFonts w:ascii="Calibri" w:hAnsi="Calibri" w:cs="Calibri"/>
                <w:sz w:val="20"/>
                <w:szCs w:val="20"/>
              </w:rPr>
            </w:pPr>
            <w:r>
              <w:rPr>
                <w:rFonts w:ascii="Calibri" w:hAnsi="Calibri" w:cs="Calibri"/>
                <w:noProof/>
                <w:sz w:val="20"/>
                <w:szCs w:val="20"/>
              </w:rPr>
              <w:lastRenderedPageBreak/>
              <w:drawing>
                <wp:inline distT="0" distB="0" distL="0" distR="0" wp14:anchorId="6F8762DF" wp14:editId="7E9BDEC1">
                  <wp:extent cx="452303" cy="480326"/>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5  HHA Map Guide (1).png"/>
                          <pic:cNvPicPr/>
                        </pic:nvPicPr>
                        <pic:blipFill rotWithShape="1">
                          <a:blip r:embed="rId41" cstate="print">
                            <a:extLst>
                              <a:ext uri="{28A0092B-C50C-407E-A947-70E740481C1C}">
                                <a14:useLocalDpi xmlns:a14="http://schemas.microsoft.com/office/drawing/2010/main" val="0"/>
                              </a:ext>
                            </a:extLst>
                          </a:blip>
                          <a:srcRect l="29236" t="61292" r="54391" b="23253"/>
                          <a:stretch/>
                        </pic:blipFill>
                        <pic:spPr bwMode="auto">
                          <a:xfrm>
                            <a:off x="0" y="0"/>
                            <a:ext cx="465449" cy="494287"/>
                          </a:xfrm>
                          <a:prstGeom prst="rect">
                            <a:avLst/>
                          </a:prstGeom>
                          <a:ln>
                            <a:noFill/>
                          </a:ln>
                          <a:extLst>
                            <a:ext uri="{53640926-AAD7-44D8-BBD7-CCE9431645EC}">
                              <a14:shadowObscured xmlns:a14="http://schemas.microsoft.com/office/drawing/2010/main"/>
                            </a:ext>
                          </a:extLst>
                        </pic:spPr>
                      </pic:pic>
                    </a:graphicData>
                  </a:graphic>
                </wp:inline>
              </w:drawing>
            </w:r>
          </w:p>
        </w:tc>
        <w:tc>
          <w:tcPr>
            <w:tcW w:w="3932" w:type="dxa"/>
            <w:vAlign w:val="center"/>
          </w:tcPr>
          <w:p w14:paraId="785B0BA0" w14:textId="77777777" w:rsidR="00D24EEA" w:rsidRPr="00E067C7" w:rsidRDefault="00D24EEA" w:rsidP="00971BD7">
            <w:pPr>
              <w:jc w:val="both"/>
              <w:rPr>
                <w:rFonts w:ascii="Calibri" w:hAnsi="Calibri" w:cs="Calibri"/>
                <w:sz w:val="20"/>
                <w:szCs w:val="20"/>
              </w:rPr>
            </w:pPr>
            <w:r w:rsidRPr="00E067C7">
              <w:rPr>
                <w:rFonts w:ascii="Calibri" w:hAnsi="Calibri" w:cs="Calibri"/>
                <w:b/>
                <w:bCs/>
                <w:sz w:val="20"/>
                <w:szCs w:val="20"/>
              </w:rPr>
              <w:t>Wheelchairs &amp; Electric Convenience Vehicles</w:t>
            </w:r>
          </w:p>
          <w:p w14:paraId="0EC470BC" w14:textId="58A85DB3" w:rsidR="00512610" w:rsidRPr="00E067C7" w:rsidRDefault="00D24EEA" w:rsidP="00971BD7">
            <w:pPr>
              <w:jc w:val="both"/>
              <w:rPr>
                <w:rFonts w:ascii="Calibri" w:hAnsi="Calibri" w:cs="Calibri"/>
                <w:sz w:val="20"/>
                <w:szCs w:val="20"/>
              </w:rPr>
            </w:pPr>
            <w:r w:rsidRPr="00E067C7">
              <w:rPr>
                <w:rFonts w:ascii="Calibri" w:hAnsi="Calibri" w:cs="Calibri"/>
                <w:sz w:val="20"/>
                <w:szCs w:val="20"/>
              </w:rPr>
              <w:t xml:space="preserve"> Guests who choose to use a wheelchair or ECV, we require a safe speed </w:t>
            </w:r>
            <w:proofErr w:type="gramStart"/>
            <w:r w:rsidRPr="00E067C7">
              <w:rPr>
                <w:rFonts w:ascii="Calibri" w:hAnsi="Calibri" w:cs="Calibri"/>
                <w:sz w:val="20"/>
                <w:szCs w:val="20"/>
              </w:rPr>
              <w:t>be</w:t>
            </w:r>
            <w:proofErr w:type="gramEnd"/>
            <w:r w:rsidRPr="00E067C7">
              <w:rPr>
                <w:rFonts w:ascii="Calibri" w:hAnsi="Calibri" w:cs="Calibri"/>
                <w:sz w:val="20"/>
                <w:szCs w:val="20"/>
              </w:rPr>
              <w:t xml:space="preserve"> maintained while traveling in the park. </w:t>
            </w:r>
          </w:p>
          <w:p w14:paraId="50B2CE74" w14:textId="09B20DB4" w:rsidR="00D24EEA" w:rsidRPr="00E067C7" w:rsidRDefault="00D24EEA" w:rsidP="00971BD7">
            <w:pPr>
              <w:jc w:val="both"/>
              <w:rPr>
                <w:rFonts w:ascii="Calibri" w:hAnsi="Calibri" w:cs="Calibri"/>
                <w:sz w:val="20"/>
                <w:szCs w:val="20"/>
              </w:rPr>
            </w:pPr>
            <w:r w:rsidRPr="00E067C7">
              <w:rPr>
                <w:rFonts w:ascii="Calibri" w:hAnsi="Calibri" w:cs="Calibri"/>
                <w:sz w:val="20"/>
                <w:szCs w:val="20"/>
              </w:rPr>
              <w:t xml:space="preserve"> </w:t>
            </w:r>
          </w:p>
          <w:p w14:paraId="76A7175F" w14:textId="796487E7" w:rsidR="00D24EEA" w:rsidRDefault="00D24EEA" w:rsidP="00971BD7">
            <w:pPr>
              <w:jc w:val="both"/>
              <w:rPr>
                <w:rFonts w:ascii="Calibri" w:hAnsi="Calibri" w:cs="Calibri"/>
                <w:sz w:val="20"/>
                <w:szCs w:val="20"/>
              </w:rPr>
            </w:pPr>
            <w:r w:rsidRPr="00E067C7">
              <w:rPr>
                <w:rFonts w:ascii="Calibri" w:hAnsi="Calibri" w:cs="Calibri"/>
                <w:sz w:val="20"/>
                <w:szCs w:val="20"/>
              </w:rPr>
              <w:t xml:space="preserve">On most attractions where Guests in wheelchairs can be accommodated, Guests will need to leave their wheelchairs to </w:t>
            </w:r>
            <w:r w:rsidR="00512610" w:rsidRPr="00E067C7">
              <w:rPr>
                <w:rFonts w:ascii="Calibri" w:hAnsi="Calibri" w:cs="Calibri"/>
                <w:sz w:val="20"/>
                <w:szCs w:val="20"/>
              </w:rPr>
              <w:t xml:space="preserve">ascend the attraction tower and to </w:t>
            </w:r>
            <w:r w:rsidRPr="00E067C7">
              <w:rPr>
                <w:rFonts w:ascii="Calibri" w:hAnsi="Calibri" w:cs="Calibri"/>
                <w:sz w:val="20"/>
                <w:szCs w:val="20"/>
              </w:rPr>
              <w:t xml:space="preserve">be seated. </w:t>
            </w:r>
          </w:p>
          <w:p w14:paraId="554FF144" w14:textId="77777777" w:rsidR="00BB10F7" w:rsidRPr="00E067C7" w:rsidRDefault="00BB10F7" w:rsidP="00971BD7">
            <w:pPr>
              <w:jc w:val="both"/>
              <w:rPr>
                <w:rFonts w:ascii="Calibri" w:hAnsi="Calibri" w:cs="Calibri"/>
                <w:sz w:val="20"/>
                <w:szCs w:val="20"/>
              </w:rPr>
            </w:pPr>
          </w:p>
          <w:p w14:paraId="4305089E" w14:textId="77777777" w:rsidR="00D24EEA" w:rsidRDefault="00D24EEA" w:rsidP="00971BD7">
            <w:pPr>
              <w:jc w:val="both"/>
              <w:rPr>
                <w:rFonts w:ascii="Calibri" w:hAnsi="Calibri" w:cs="Calibri"/>
                <w:sz w:val="20"/>
                <w:szCs w:val="20"/>
              </w:rPr>
            </w:pPr>
            <w:r w:rsidRPr="00E067C7">
              <w:rPr>
                <w:rFonts w:ascii="Calibri" w:hAnsi="Calibri" w:cs="Calibri"/>
                <w:sz w:val="20"/>
                <w:szCs w:val="20"/>
              </w:rPr>
              <w:t xml:space="preserve">If in doubt about your ability to safely experience </w:t>
            </w:r>
            <w:r w:rsidR="00512610" w:rsidRPr="00E067C7">
              <w:rPr>
                <w:rFonts w:ascii="Calibri" w:hAnsi="Calibri" w:cs="Calibri"/>
                <w:sz w:val="20"/>
                <w:szCs w:val="20"/>
              </w:rPr>
              <w:t>an</w:t>
            </w:r>
            <w:r w:rsidRPr="00E067C7">
              <w:rPr>
                <w:rFonts w:ascii="Calibri" w:hAnsi="Calibri" w:cs="Calibri"/>
                <w:sz w:val="20"/>
                <w:szCs w:val="20"/>
              </w:rPr>
              <w:t xml:space="preserve"> attraction, we urge you to consult with our staff </w:t>
            </w:r>
            <w:r w:rsidR="00512610" w:rsidRPr="00E067C7">
              <w:rPr>
                <w:rFonts w:ascii="Calibri" w:hAnsi="Calibri" w:cs="Calibri"/>
                <w:sz w:val="20"/>
                <w:szCs w:val="20"/>
              </w:rPr>
              <w:t>Guest Relations.</w:t>
            </w:r>
            <w:r w:rsidRPr="00E067C7">
              <w:rPr>
                <w:rFonts w:ascii="Calibri" w:hAnsi="Calibri" w:cs="Calibri"/>
                <w:color w:val="FF0000"/>
                <w:sz w:val="20"/>
                <w:szCs w:val="20"/>
              </w:rPr>
              <w:t xml:space="preserve"> </w:t>
            </w:r>
            <w:r w:rsidR="00512610" w:rsidRPr="00E067C7">
              <w:rPr>
                <w:rFonts w:ascii="Calibri" w:hAnsi="Calibri" w:cs="Calibri"/>
                <w:sz w:val="20"/>
                <w:szCs w:val="20"/>
              </w:rPr>
              <w:t xml:space="preserve">Six Flags Hurricane Harbor </w:t>
            </w:r>
            <w:r w:rsidRPr="00E067C7">
              <w:rPr>
                <w:rFonts w:ascii="Calibri" w:hAnsi="Calibri" w:cs="Calibri"/>
                <w:sz w:val="20"/>
                <w:szCs w:val="20"/>
              </w:rPr>
              <w:t>personnel are not trained in transferring Guests from wheelchairs to attraction units and are not permitted to do so. You should plan your visit with someone who can physically help you when necessary.  </w:t>
            </w:r>
          </w:p>
          <w:p w14:paraId="30A22FF2" w14:textId="77777777" w:rsidR="0080182C" w:rsidRDefault="0080182C" w:rsidP="00971BD7">
            <w:pPr>
              <w:jc w:val="both"/>
              <w:rPr>
                <w:rFonts w:ascii="Calibri" w:hAnsi="Calibri" w:cs="Calibri"/>
                <w:sz w:val="20"/>
                <w:szCs w:val="20"/>
              </w:rPr>
            </w:pPr>
          </w:p>
          <w:p w14:paraId="08EB6C1D" w14:textId="2EE2A13A" w:rsidR="00A42AA8" w:rsidRPr="00A42AA8" w:rsidRDefault="00A42AA8" w:rsidP="00A42AA8">
            <w:pPr>
              <w:jc w:val="both"/>
              <w:rPr>
                <w:rFonts w:ascii="Calibri" w:hAnsi="Calibri" w:cs="Calibri"/>
                <w:sz w:val="20"/>
                <w:szCs w:val="20"/>
              </w:rPr>
            </w:pPr>
            <w:r w:rsidRPr="00A42AA8">
              <w:rPr>
                <w:rFonts w:ascii="Calibri" w:hAnsi="Calibri" w:cs="Calibri"/>
                <w:sz w:val="20"/>
                <w:szCs w:val="20"/>
              </w:rPr>
              <w:t xml:space="preserve">While in the wave pool, the water level may not exceed the height of the seat on the chair. Guests participating in a wave pool are permitted to use a personal wheelchair. Personal wheelchairs are permitted up to the seat's water depth. Guests utilizing wheelchairs will not be required to utilize a lifejacket while in the wave pool only if their height exceeds </w:t>
            </w:r>
            <w:r w:rsidR="0026291B">
              <w:rPr>
                <w:rFonts w:ascii="Calibri" w:hAnsi="Calibri" w:cs="Calibri"/>
                <w:sz w:val="20"/>
                <w:szCs w:val="20"/>
              </w:rPr>
              <w:t>48”</w:t>
            </w:r>
            <w:r w:rsidRPr="00A42AA8">
              <w:rPr>
                <w:rFonts w:ascii="Calibri" w:hAnsi="Calibri" w:cs="Calibri"/>
                <w:sz w:val="20"/>
                <w:szCs w:val="20"/>
              </w:rPr>
              <w:t>. While using a personal wheelchai</w:t>
            </w:r>
            <w:r w:rsidR="0026291B">
              <w:rPr>
                <w:rFonts w:ascii="Calibri" w:hAnsi="Calibri" w:cs="Calibri"/>
                <w:sz w:val="20"/>
                <w:szCs w:val="20"/>
              </w:rPr>
              <w:t>r</w:t>
            </w:r>
            <w:r w:rsidRPr="00A42AA8">
              <w:rPr>
                <w:rFonts w:ascii="Calibri" w:hAnsi="Calibri" w:cs="Calibri"/>
                <w:sz w:val="20"/>
                <w:szCs w:val="20"/>
              </w:rPr>
              <w:t xml:space="preserve">, Guests must not utilize the wheelchair’s seatbelts while in the wave pool. </w:t>
            </w:r>
          </w:p>
          <w:p w14:paraId="4A9F574C" w14:textId="77777777" w:rsidR="00A42AA8" w:rsidRPr="00A42AA8" w:rsidRDefault="00A42AA8" w:rsidP="00A42AA8">
            <w:pPr>
              <w:jc w:val="both"/>
              <w:rPr>
                <w:rFonts w:ascii="Calibri" w:hAnsi="Calibri" w:cs="Calibri"/>
                <w:sz w:val="20"/>
                <w:szCs w:val="20"/>
              </w:rPr>
            </w:pPr>
          </w:p>
          <w:p w14:paraId="60BB63E6" w14:textId="2FCA7F3D" w:rsidR="0080182C" w:rsidRPr="00E030E0" w:rsidRDefault="00A42AA8" w:rsidP="000E539A">
            <w:pPr>
              <w:jc w:val="both"/>
              <w:rPr>
                <w:rFonts w:ascii="Calibri" w:hAnsi="Calibri" w:cs="Calibri"/>
                <w:sz w:val="20"/>
                <w:szCs w:val="20"/>
              </w:rPr>
            </w:pPr>
            <w:r w:rsidRPr="00A42AA8">
              <w:rPr>
                <w:rFonts w:ascii="Calibri" w:hAnsi="Calibri" w:cs="Calibri"/>
                <w:sz w:val="20"/>
                <w:szCs w:val="20"/>
              </w:rPr>
              <w:t xml:space="preserve">Motorized or electric personal wheelchairs will be permitted at </w:t>
            </w:r>
            <w:r w:rsidR="0026291B">
              <w:rPr>
                <w:rFonts w:ascii="Calibri" w:hAnsi="Calibri" w:cs="Calibri"/>
                <w:sz w:val="20"/>
                <w:szCs w:val="20"/>
              </w:rPr>
              <w:t>Splash Island</w:t>
            </w:r>
            <w:r w:rsidR="00DE158C">
              <w:rPr>
                <w:rFonts w:ascii="Calibri" w:hAnsi="Calibri" w:cs="Calibri"/>
                <w:sz w:val="20"/>
                <w:szCs w:val="20"/>
              </w:rPr>
              <w:t xml:space="preserve"> play structure (ground level) and the splash pad.</w:t>
            </w:r>
            <w:r w:rsidRPr="00A42AA8">
              <w:rPr>
                <w:rFonts w:ascii="Calibri" w:hAnsi="Calibri" w:cs="Calibri"/>
                <w:sz w:val="20"/>
                <w:szCs w:val="20"/>
              </w:rPr>
              <w:t xml:space="preserve"> Walkers, canes, or other assistive devices are permitted only at ankle depth in the following </w:t>
            </w:r>
            <w:r w:rsidR="000E539A" w:rsidRPr="00A42AA8">
              <w:rPr>
                <w:rFonts w:ascii="Calibri" w:hAnsi="Calibri" w:cs="Calibri"/>
                <w:sz w:val="20"/>
                <w:szCs w:val="20"/>
              </w:rPr>
              <w:t>attractions</w:t>
            </w:r>
            <w:r w:rsidR="00DE158C">
              <w:rPr>
                <w:rFonts w:ascii="Calibri" w:hAnsi="Calibri" w:cs="Calibri"/>
                <w:sz w:val="20"/>
                <w:szCs w:val="20"/>
              </w:rPr>
              <w:t>:</w:t>
            </w:r>
            <w:r w:rsidR="000E539A">
              <w:rPr>
                <w:rFonts w:ascii="Calibri" w:hAnsi="Calibri" w:cs="Calibri"/>
                <w:sz w:val="20"/>
                <w:szCs w:val="20"/>
              </w:rPr>
              <w:t xml:space="preserve"> Surf Lagoon, Wave Pool, Splash Island (ground level) and the splash pad.</w:t>
            </w:r>
          </w:p>
        </w:tc>
      </w:tr>
    </w:tbl>
    <w:p w14:paraId="7FC7B26B" w14:textId="0EE87FC2" w:rsidR="00EB3331" w:rsidRPr="00E067C7" w:rsidRDefault="00F830C7" w:rsidP="00971BD7">
      <w:pPr>
        <w:pStyle w:val="Heading1"/>
        <w:jc w:val="both"/>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t>EVACUATIONS</w:t>
      </w:r>
    </w:p>
    <w:p w14:paraId="68A995D6" w14:textId="19F290CE" w:rsidR="00DD0DE2" w:rsidRPr="00E067C7" w:rsidRDefault="00961EB7" w:rsidP="00971BD7">
      <w:pPr>
        <w:jc w:val="both"/>
        <w:rPr>
          <w:rFonts w:ascii="Calibri" w:hAnsi="Calibri" w:cs="Calibri"/>
          <w:sz w:val="20"/>
          <w:szCs w:val="20"/>
        </w:rPr>
      </w:pPr>
      <w:r w:rsidRPr="00E067C7">
        <w:rPr>
          <w:rFonts w:ascii="Calibri" w:hAnsi="Calibri" w:cs="Calibri"/>
          <w:sz w:val="20"/>
          <w:szCs w:val="20"/>
        </w:rPr>
        <w:t xml:space="preserve">Evacuations may be required due to mechanical reasons, weather conditions, or a power interruption. If an evacuation is required, </w:t>
      </w:r>
      <w:r w:rsidR="00DD0DE2" w:rsidRPr="00E067C7">
        <w:rPr>
          <w:rFonts w:ascii="Calibri" w:hAnsi="Calibri" w:cs="Calibri"/>
          <w:sz w:val="20"/>
          <w:szCs w:val="20"/>
        </w:rPr>
        <w:t xml:space="preserve">Guests may be asked to evacuate pools as quickly as possible using stairs or ladders. If an evacuation from a slide is required, remain seated until given instructions. For safety reasons, we may evacuate ambulatory Guests prior to evacuating those Guests using wheelchairs. If so, you accept any risk due to delayed </w:t>
      </w:r>
    </w:p>
    <w:p w14:paraId="322C9CC6" w14:textId="41299E3E" w:rsidR="00F56461" w:rsidRPr="00E067C7" w:rsidRDefault="00CC6898" w:rsidP="00971BD7">
      <w:pPr>
        <w:pStyle w:val="Heading1"/>
        <w:jc w:val="both"/>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t>GUESTS OF LARGER SIZE</w:t>
      </w:r>
    </w:p>
    <w:p w14:paraId="49BC1E67" w14:textId="77777777" w:rsidR="00DD0DE2" w:rsidRPr="00E067C7" w:rsidRDefault="00DD0DE2" w:rsidP="00971BD7">
      <w:pPr>
        <w:jc w:val="both"/>
        <w:rPr>
          <w:rFonts w:ascii="Calibri" w:hAnsi="Calibri" w:cs="Calibri"/>
          <w:sz w:val="20"/>
          <w:szCs w:val="20"/>
        </w:rPr>
      </w:pPr>
      <w:r w:rsidRPr="00E067C7">
        <w:rPr>
          <w:rFonts w:ascii="Calibri" w:hAnsi="Calibri" w:cs="Calibri"/>
          <w:sz w:val="20"/>
          <w:szCs w:val="20"/>
        </w:rPr>
        <w:t xml:space="preserve">Due to manufacturer requirements, Guests of a larger size (in terms of height, weight, and/or proportions) may not be accommodated on some of our attractions. Maximum [and minimum] weight limits can be found under the individual attractions in this guide and on the Rider Safety Guide signs at the entrance to attractions with restrictions. </w:t>
      </w:r>
    </w:p>
    <w:p w14:paraId="63950EA0" w14:textId="68C81A5A" w:rsidR="00B969D2" w:rsidRPr="00E067C7" w:rsidRDefault="00B969D2" w:rsidP="00971BD7">
      <w:pPr>
        <w:jc w:val="both"/>
        <w:rPr>
          <w:rFonts w:ascii="Calibri" w:hAnsi="Calibri" w:cs="Calibri"/>
          <w:sz w:val="20"/>
          <w:szCs w:val="20"/>
        </w:rPr>
      </w:pPr>
      <w:r w:rsidRPr="00E067C7">
        <w:rPr>
          <w:rFonts w:ascii="Calibri" w:hAnsi="Calibri" w:cs="Calibri"/>
          <w:sz w:val="20"/>
          <w:szCs w:val="20"/>
        </w:rPr>
        <w:t xml:space="preserve">Our larger Guests may </w:t>
      </w:r>
      <w:proofErr w:type="gramStart"/>
      <w:r w:rsidRPr="00E067C7">
        <w:rPr>
          <w:rFonts w:ascii="Calibri" w:hAnsi="Calibri" w:cs="Calibri"/>
          <w:sz w:val="20"/>
          <w:szCs w:val="20"/>
        </w:rPr>
        <w:t>experience difficulty</w:t>
      </w:r>
      <w:proofErr w:type="gramEnd"/>
      <w:r w:rsidRPr="00E067C7">
        <w:rPr>
          <w:rFonts w:ascii="Calibri" w:hAnsi="Calibri" w:cs="Calibri"/>
          <w:sz w:val="20"/>
          <w:szCs w:val="20"/>
        </w:rPr>
        <w:t xml:space="preserve"> on: </w:t>
      </w:r>
      <w:r w:rsidR="00DD0DE2" w:rsidRPr="00E067C7">
        <w:rPr>
          <w:rFonts w:ascii="Calibri" w:hAnsi="Calibri" w:cs="Calibri"/>
          <w:sz w:val="20"/>
          <w:szCs w:val="20"/>
        </w:rPr>
        <w:t xml:space="preserve">Blue Raider, </w:t>
      </w:r>
      <w:r w:rsidR="006F049A">
        <w:rPr>
          <w:rFonts w:ascii="Calibri" w:hAnsi="Calibri" w:cs="Calibri"/>
          <w:sz w:val="20"/>
          <w:szCs w:val="20"/>
        </w:rPr>
        <w:t xml:space="preserve">Rip Qurl, </w:t>
      </w:r>
      <w:r w:rsidR="00BD6428">
        <w:rPr>
          <w:rFonts w:ascii="Calibri" w:hAnsi="Calibri" w:cs="Calibri"/>
          <w:sz w:val="20"/>
          <w:szCs w:val="20"/>
        </w:rPr>
        <w:t xml:space="preserve">Sea Wolf, </w:t>
      </w:r>
      <w:r w:rsidR="006F049A">
        <w:rPr>
          <w:rFonts w:ascii="Calibri" w:hAnsi="Calibri" w:cs="Calibri"/>
          <w:sz w:val="20"/>
          <w:szCs w:val="20"/>
        </w:rPr>
        <w:t xml:space="preserve">Shark Attack, </w:t>
      </w:r>
      <w:r w:rsidR="00DD0DE2" w:rsidRPr="00E067C7">
        <w:rPr>
          <w:rFonts w:ascii="Calibri" w:hAnsi="Calibri" w:cs="Calibri"/>
          <w:sz w:val="20"/>
          <w:szCs w:val="20"/>
        </w:rPr>
        <w:t>Tornado, Tsunami Surge, and Typhoon Twister.</w:t>
      </w:r>
    </w:p>
    <w:p w14:paraId="62559883" w14:textId="7CF7884E" w:rsidR="00B969D2" w:rsidRPr="00E067C7" w:rsidRDefault="00DD0DE2" w:rsidP="00971BD7">
      <w:pPr>
        <w:jc w:val="both"/>
        <w:rPr>
          <w:rFonts w:ascii="Calibri" w:hAnsi="Calibri" w:cs="Calibri"/>
          <w:sz w:val="20"/>
          <w:szCs w:val="20"/>
        </w:rPr>
      </w:pPr>
      <w:r w:rsidRPr="00E067C7">
        <w:rPr>
          <w:rFonts w:ascii="Calibri" w:hAnsi="Calibri" w:cs="Calibri"/>
          <w:sz w:val="20"/>
          <w:szCs w:val="20"/>
        </w:rPr>
        <w:t xml:space="preserve">Scales are utilized on the following attractions: </w:t>
      </w:r>
      <w:r w:rsidR="006F049A" w:rsidRPr="00E067C7">
        <w:rPr>
          <w:rFonts w:ascii="Calibri" w:hAnsi="Calibri" w:cs="Calibri"/>
          <w:sz w:val="20"/>
          <w:szCs w:val="20"/>
        </w:rPr>
        <w:t xml:space="preserve">Blue Raider, </w:t>
      </w:r>
      <w:r w:rsidR="006F049A">
        <w:rPr>
          <w:rFonts w:ascii="Calibri" w:hAnsi="Calibri" w:cs="Calibri"/>
          <w:sz w:val="20"/>
          <w:szCs w:val="20"/>
        </w:rPr>
        <w:t xml:space="preserve">Rip Qurl, Sea Wolf, Shark Attack, </w:t>
      </w:r>
      <w:r w:rsidR="006F049A" w:rsidRPr="00E067C7">
        <w:rPr>
          <w:rFonts w:ascii="Calibri" w:hAnsi="Calibri" w:cs="Calibri"/>
          <w:sz w:val="20"/>
          <w:szCs w:val="20"/>
        </w:rPr>
        <w:t>Tornado, Tsunami Surge, and Typhoon Twister.</w:t>
      </w:r>
    </w:p>
    <w:p w14:paraId="08C8CFFB" w14:textId="021F2D23" w:rsidR="00B969D2" w:rsidRPr="00E067C7" w:rsidRDefault="00B969D2" w:rsidP="00971BD7">
      <w:pPr>
        <w:jc w:val="both"/>
        <w:rPr>
          <w:rFonts w:ascii="Calibri" w:hAnsi="Calibri" w:cs="Calibri"/>
          <w:sz w:val="20"/>
          <w:szCs w:val="20"/>
        </w:rPr>
      </w:pPr>
      <w:r w:rsidRPr="00E067C7">
        <w:rPr>
          <w:rFonts w:ascii="Calibri" w:hAnsi="Calibri" w:cs="Calibri"/>
          <w:sz w:val="20"/>
          <w:szCs w:val="20"/>
        </w:rPr>
        <w:t xml:space="preserve">The manufacturer requires a maximum Guest height on the following </w:t>
      </w:r>
      <w:r w:rsidR="00693D9D" w:rsidRPr="00E067C7">
        <w:rPr>
          <w:rFonts w:ascii="Calibri" w:hAnsi="Calibri" w:cs="Calibri"/>
          <w:sz w:val="20"/>
          <w:szCs w:val="20"/>
        </w:rPr>
        <w:t>attractions</w:t>
      </w:r>
      <w:r w:rsidRPr="00E067C7">
        <w:rPr>
          <w:rFonts w:ascii="Calibri" w:hAnsi="Calibri" w:cs="Calibri"/>
          <w:sz w:val="20"/>
          <w:szCs w:val="20"/>
        </w:rPr>
        <w:t>:</w:t>
      </w:r>
      <w:r w:rsidR="00CA74B7" w:rsidRPr="00E067C7">
        <w:rPr>
          <w:rFonts w:ascii="Calibri" w:hAnsi="Calibri" w:cs="Calibri"/>
          <w:sz w:val="20"/>
          <w:szCs w:val="20"/>
        </w:rPr>
        <w:t xml:space="preserve"> Splash Island </w:t>
      </w:r>
      <w:r w:rsidR="006F049A">
        <w:rPr>
          <w:rFonts w:ascii="Calibri" w:hAnsi="Calibri" w:cs="Calibri"/>
          <w:sz w:val="20"/>
          <w:szCs w:val="20"/>
        </w:rPr>
        <w:t>Body</w:t>
      </w:r>
      <w:r w:rsidR="00CA74B7" w:rsidRPr="00E067C7">
        <w:rPr>
          <w:rFonts w:ascii="Calibri" w:hAnsi="Calibri" w:cs="Calibri"/>
          <w:sz w:val="20"/>
          <w:szCs w:val="20"/>
        </w:rPr>
        <w:t xml:space="preserve"> Slides.</w:t>
      </w:r>
      <w:r w:rsidRPr="00E067C7">
        <w:rPr>
          <w:rFonts w:ascii="Calibri" w:hAnsi="Calibri" w:cs="Calibri"/>
          <w:color w:val="FF0000"/>
          <w:sz w:val="20"/>
          <w:szCs w:val="20"/>
        </w:rPr>
        <w:t> </w:t>
      </w:r>
    </w:p>
    <w:p w14:paraId="7D0F57F7" w14:textId="00AA2F78" w:rsidR="00F56461" w:rsidRPr="00E067C7" w:rsidRDefault="005C1DA7" w:rsidP="00971BD7">
      <w:pPr>
        <w:pStyle w:val="Heading1"/>
        <w:jc w:val="both"/>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t>LOOSE ARTICLES</w:t>
      </w:r>
    </w:p>
    <w:p w14:paraId="324A7A3E" w14:textId="605FEC5D" w:rsidR="005C1DA7" w:rsidRPr="00E067C7" w:rsidRDefault="005C1DA7" w:rsidP="00971BD7">
      <w:pPr>
        <w:jc w:val="both"/>
        <w:rPr>
          <w:rFonts w:ascii="Calibri" w:hAnsi="Calibri" w:cs="Calibri"/>
          <w:sz w:val="20"/>
          <w:szCs w:val="20"/>
        </w:rPr>
      </w:pPr>
      <w:r w:rsidRPr="00E067C7">
        <w:rPr>
          <w:rFonts w:ascii="Calibri" w:hAnsi="Calibri" w:cs="Calibri"/>
          <w:sz w:val="20"/>
          <w:szCs w:val="20"/>
        </w:rPr>
        <w:t xml:space="preserve">Most </w:t>
      </w:r>
      <w:r w:rsidR="00693D9D" w:rsidRPr="00E067C7">
        <w:rPr>
          <w:rFonts w:ascii="Calibri" w:hAnsi="Calibri" w:cs="Calibri"/>
          <w:sz w:val="20"/>
          <w:szCs w:val="20"/>
        </w:rPr>
        <w:t>attractions</w:t>
      </w:r>
      <w:r w:rsidRPr="00E067C7">
        <w:rPr>
          <w:rFonts w:ascii="Calibri" w:hAnsi="Calibri" w:cs="Calibri"/>
          <w:sz w:val="20"/>
          <w:szCs w:val="20"/>
        </w:rPr>
        <w:t xml:space="preserve"> cannot accommodate loose articles including jewelry, cell phones, hats, cameras, purses, backpacks, umbrellas, beverage containers, electronic devices, etc. Items must be safely secured in a locker, or with a non-</w:t>
      </w:r>
      <w:r w:rsidR="00CA74B7" w:rsidRPr="00E067C7">
        <w:rPr>
          <w:rFonts w:ascii="Calibri" w:hAnsi="Calibri" w:cs="Calibri"/>
          <w:sz w:val="20"/>
          <w:szCs w:val="20"/>
        </w:rPr>
        <w:t>rider</w:t>
      </w:r>
      <w:r w:rsidRPr="00E067C7">
        <w:rPr>
          <w:rFonts w:ascii="Calibri" w:hAnsi="Calibri" w:cs="Calibri"/>
          <w:sz w:val="20"/>
          <w:szCs w:val="20"/>
        </w:rPr>
        <w:t xml:space="preserve">. </w:t>
      </w:r>
      <w:r w:rsidR="00CA74B7" w:rsidRPr="00E067C7">
        <w:rPr>
          <w:rFonts w:ascii="Calibri" w:hAnsi="Calibri" w:cs="Calibri"/>
          <w:sz w:val="20"/>
          <w:szCs w:val="20"/>
        </w:rPr>
        <w:t xml:space="preserve">Six Flags Hurricane Harbor is </w:t>
      </w:r>
      <w:r w:rsidRPr="00E067C7">
        <w:rPr>
          <w:rFonts w:ascii="Calibri" w:hAnsi="Calibri" w:cs="Calibri"/>
          <w:sz w:val="20"/>
          <w:szCs w:val="20"/>
        </w:rPr>
        <w:t>not responsible for lost, stolen, or damaged items.   </w:t>
      </w:r>
    </w:p>
    <w:p w14:paraId="22F82FC9" w14:textId="72837EDF" w:rsidR="005C1DA7" w:rsidRPr="00E067C7" w:rsidRDefault="005C1DA7" w:rsidP="00971BD7">
      <w:pPr>
        <w:jc w:val="both"/>
        <w:rPr>
          <w:rFonts w:ascii="Calibri" w:hAnsi="Calibri" w:cs="Calibri"/>
          <w:sz w:val="20"/>
          <w:szCs w:val="20"/>
        </w:rPr>
      </w:pPr>
      <w:r w:rsidRPr="00E067C7">
        <w:rPr>
          <w:rFonts w:ascii="Calibri" w:hAnsi="Calibri" w:cs="Calibri"/>
          <w:sz w:val="20"/>
          <w:szCs w:val="20"/>
        </w:rPr>
        <w:t xml:space="preserve">For safety reasons, cell phone usage, taking pictures and filming on </w:t>
      </w:r>
      <w:r w:rsidR="00693D9D" w:rsidRPr="00E067C7">
        <w:rPr>
          <w:rFonts w:ascii="Calibri" w:hAnsi="Calibri" w:cs="Calibri"/>
          <w:sz w:val="20"/>
          <w:szCs w:val="20"/>
        </w:rPr>
        <w:t>attractions</w:t>
      </w:r>
      <w:r w:rsidRPr="00E067C7">
        <w:rPr>
          <w:rFonts w:ascii="Calibri" w:hAnsi="Calibri" w:cs="Calibri"/>
          <w:sz w:val="20"/>
          <w:szCs w:val="20"/>
        </w:rPr>
        <w:t xml:space="preserve"> are prohibited.</w:t>
      </w:r>
      <w:r w:rsidR="00CA74B7" w:rsidRPr="00E067C7">
        <w:rPr>
          <w:rFonts w:ascii="Calibri" w:hAnsi="Calibri" w:cs="Calibri"/>
          <w:sz w:val="20"/>
          <w:szCs w:val="20"/>
        </w:rPr>
        <w:t xml:space="preserve"> </w:t>
      </w:r>
      <w:r w:rsidRPr="00E067C7">
        <w:rPr>
          <w:rFonts w:ascii="Calibri" w:hAnsi="Calibri" w:cs="Calibri"/>
          <w:sz w:val="20"/>
          <w:szCs w:val="20"/>
        </w:rPr>
        <w:t xml:space="preserve">Glasses must be secured on all </w:t>
      </w:r>
      <w:r w:rsidR="00693D9D" w:rsidRPr="00E067C7">
        <w:rPr>
          <w:rFonts w:ascii="Calibri" w:hAnsi="Calibri" w:cs="Calibri"/>
          <w:sz w:val="20"/>
          <w:szCs w:val="20"/>
        </w:rPr>
        <w:t>attractions</w:t>
      </w:r>
      <w:r w:rsidRPr="00E067C7">
        <w:rPr>
          <w:rFonts w:ascii="Calibri" w:hAnsi="Calibri" w:cs="Calibri"/>
          <w:sz w:val="20"/>
          <w:szCs w:val="20"/>
        </w:rPr>
        <w:t xml:space="preserve">. On </w:t>
      </w:r>
      <w:r w:rsidR="00CA74B7" w:rsidRPr="00E067C7">
        <w:rPr>
          <w:rFonts w:ascii="Calibri" w:hAnsi="Calibri" w:cs="Calibri"/>
          <w:sz w:val="20"/>
          <w:szCs w:val="20"/>
        </w:rPr>
        <w:t>Der Stuka, Dive Bomber, and Geronimo</w:t>
      </w:r>
      <w:r w:rsidRPr="00E067C7">
        <w:rPr>
          <w:rFonts w:ascii="Calibri" w:hAnsi="Calibri" w:cs="Calibri"/>
          <w:sz w:val="20"/>
          <w:szCs w:val="20"/>
        </w:rPr>
        <w:t xml:space="preserve">, glasses must be secured by an athletic </w:t>
      </w:r>
      <w:proofErr w:type="gramStart"/>
      <w:r w:rsidRPr="00E067C7">
        <w:rPr>
          <w:rFonts w:ascii="Calibri" w:hAnsi="Calibri" w:cs="Calibri"/>
          <w:sz w:val="20"/>
          <w:szCs w:val="20"/>
        </w:rPr>
        <w:t>strap</w:t>
      </w:r>
      <w:proofErr w:type="gramEnd"/>
      <w:r w:rsidRPr="00E067C7">
        <w:rPr>
          <w:rFonts w:ascii="Calibri" w:hAnsi="Calibri" w:cs="Calibri"/>
          <w:sz w:val="20"/>
          <w:szCs w:val="20"/>
        </w:rPr>
        <w:t xml:space="preserve"> or they cannot be worn on the </w:t>
      </w:r>
      <w:r w:rsidR="00693D9D" w:rsidRPr="00E067C7">
        <w:rPr>
          <w:rFonts w:ascii="Calibri" w:hAnsi="Calibri" w:cs="Calibri"/>
          <w:sz w:val="20"/>
          <w:szCs w:val="20"/>
        </w:rPr>
        <w:t>attraction</w:t>
      </w:r>
      <w:r w:rsidRPr="00E067C7">
        <w:rPr>
          <w:rFonts w:ascii="Calibri" w:hAnsi="Calibri" w:cs="Calibri"/>
          <w:sz w:val="20"/>
          <w:szCs w:val="20"/>
        </w:rPr>
        <w:t>. </w:t>
      </w:r>
    </w:p>
    <w:p w14:paraId="264DFE00" w14:textId="44A1D814" w:rsidR="005C1DA7" w:rsidRPr="00E067C7" w:rsidRDefault="005C1DA7" w:rsidP="00971BD7">
      <w:pPr>
        <w:jc w:val="both"/>
        <w:rPr>
          <w:rFonts w:ascii="Calibri" w:hAnsi="Calibri" w:cs="Calibri"/>
          <w:sz w:val="20"/>
          <w:szCs w:val="20"/>
        </w:rPr>
      </w:pPr>
      <w:r w:rsidRPr="00E067C7">
        <w:rPr>
          <w:rFonts w:ascii="Calibri" w:hAnsi="Calibri" w:cs="Calibri"/>
          <w:sz w:val="20"/>
          <w:szCs w:val="20"/>
        </w:rPr>
        <w:t xml:space="preserve">Hearing devices and other electronic devices may be damaged by water at water </w:t>
      </w:r>
      <w:r w:rsidR="00693D9D" w:rsidRPr="00E067C7">
        <w:rPr>
          <w:rFonts w:ascii="Calibri" w:hAnsi="Calibri" w:cs="Calibri"/>
          <w:sz w:val="20"/>
          <w:szCs w:val="20"/>
        </w:rPr>
        <w:t>attractions</w:t>
      </w:r>
      <w:r w:rsidRPr="00E067C7">
        <w:rPr>
          <w:rFonts w:ascii="Calibri" w:hAnsi="Calibri" w:cs="Calibri"/>
          <w:sz w:val="20"/>
          <w:szCs w:val="20"/>
        </w:rPr>
        <w:t xml:space="preserve"> and attractions. Please take necessary precautions to protect hearing devices on all </w:t>
      </w:r>
      <w:r w:rsidR="00693D9D" w:rsidRPr="00E067C7">
        <w:rPr>
          <w:rFonts w:ascii="Calibri" w:hAnsi="Calibri" w:cs="Calibri"/>
          <w:sz w:val="20"/>
          <w:szCs w:val="20"/>
        </w:rPr>
        <w:t>attractions</w:t>
      </w:r>
      <w:r w:rsidRPr="00E067C7">
        <w:rPr>
          <w:rFonts w:ascii="Calibri" w:hAnsi="Calibri" w:cs="Calibri"/>
          <w:sz w:val="20"/>
          <w:szCs w:val="20"/>
        </w:rPr>
        <w:t xml:space="preserve">. Sensory headphones or helmets may be accommodated on select </w:t>
      </w:r>
      <w:r w:rsidR="00693D9D" w:rsidRPr="00E067C7">
        <w:rPr>
          <w:rFonts w:ascii="Calibri" w:hAnsi="Calibri" w:cs="Calibri"/>
          <w:sz w:val="20"/>
          <w:szCs w:val="20"/>
        </w:rPr>
        <w:t>attractions</w:t>
      </w:r>
      <w:r w:rsidRPr="00E067C7">
        <w:rPr>
          <w:rFonts w:ascii="Calibri" w:hAnsi="Calibri" w:cs="Calibri"/>
          <w:sz w:val="20"/>
          <w:szCs w:val="20"/>
        </w:rPr>
        <w:t>.</w:t>
      </w:r>
    </w:p>
    <w:p w14:paraId="7C1EC2D5" w14:textId="3688E7A9" w:rsidR="005C1DA7" w:rsidRPr="00E067C7" w:rsidRDefault="005C1DA7" w:rsidP="00971BD7">
      <w:pPr>
        <w:jc w:val="both"/>
        <w:rPr>
          <w:rFonts w:ascii="Calibri" w:hAnsi="Calibri" w:cs="Calibri"/>
          <w:sz w:val="20"/>
          <w:szCs w:val="20"/>
        </w:rPr>
      </w:pPr>
      <w:r w:rsidRPr="00E067C7">
        <w:rPr>
          <w:rFonts w:ascii="Calibri" w:hAnsi="Calibri" w:cs="Calibri"/>
          <w:sz w:val="20"/>
          <w:szCs w:val="20"/>
        </w:rPr>
        <w:t>Any non-compliance which results in damage or injury to a person or property will result in consequences up to and including prosecution. </w:t>
      </w:r>
    </w:p>
    <w:p w14:paraId="55DA8B28" w14:textId="2A3631CF" w:rsidR="00F56461" w:rsidRPr="00E067C7" w:rsidRDefault="00283D14" w:rsidP="00971BD7">
      <w:pPr>
        <w:pStyle w:val="Heading1"/>
        <w:jc w:val="both"/>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t>LOST &amp; FOUND</w:t>
      </w:r>
    </w:p>
    <w:p w14:paraId="21443B3E" w14:textId="6A9729A5" w:rsidR="00283D14" w:rsidRPr="00E067C7" w:rsidRDefault="00283D14" w:rsidP="00971BD7">
      <w:pPr>
        <w:jc w:val="both"/>
        <w:rPr>
          <w:rFonts w:ascii="Calibri" w:hAnsi="Calibri" w:cs="Calibri"/>
          <w:sz w:val="20"/>
          <w:szCs w:val="20"/>
        </w:rPr>
      </w:pPr>
      <w:r w:rsidRPr="00E067C7">
        <w:rPr>
          <w:rFonts w:ascii="Calibri" w:hAnsi="Calibri" w:cs="Calibri"/>
          <w:sz w:val="20"/>
          <w:szCs w:val="20"/>
        </w:rPr>
        <w:t xml:space="preserve">All items found at </w:t>
      </w:r>
      <w:r w:rsidR="00CA74B7" w:rsidRPr="00E067C7">
        <w:rPr>
          <w:rFonts w:ascii="Calibri" w:hAnsi="Calibri" w:cs="Calibri"/>
          <w:sz w:val="20"/>
          <w:szCs w:val="20"/>
        </w:rPr>
        <w:t xml:space="preserve">Six Flags Hurricane Harbor are </w:t>
      </w:r>
      <w:r w:rsidRPr="00E067C7">
        <w:rPr>
          <w:rFonts w:ascii="Calibri" w:hAnsi="Calibri" w:cs="Calibri"/>
          <w:sz w:val="20"/>
          <w:szCs w:val="20"/>
        </w:rPr>
        <w:t xml:space="preserve">turned </w:t>
      </w:r>
      <w:proofErr w:type="gramStart"/>
      <w:r w:rsidRPr="00E067C7">
        <w:rPr>
          <w:rFonts w:ascii="Calibri" w:hAnsi="Calibri" w:cs="Calibri"/>
          <w:sz w:val="20"/>
          <w:szCs w:val="20"/>
        </w:rPr>
        <w:t>in to</w:t>
      </w:r>
      <w:proofErr w:type="gramEnd"/>
      <w:r w:rsidRPr="00E067C7">
        <w:rPr>
          <w:rFonts w:ascii="Calibri" w:hAnsi="Calibri" w:cs="Calibri"/>
          <w:sz w:val="20"/>
          <w:szCs w:val="20"/>
        </w:rPr>
        <w:t xml:space="preserve"> </w:t>
      </w:r>
      <w:r w:rsidR="00CA74B7" w:rsidRPr="00E067C7">
        <w:rPr>
          <w:rFonts w:ascii="Calibri" w:hAnsi="Calibri" w:cs="Calibri"/>
          <w:sz w:val="20"/>
          <w:szCs w:val="20"/>
        </w:rPr>
        <w:t>Guest Relations</w:t>
      </w:r>
      <w:r w:rsidRPr="00E067C7">
        <w:rPr>
          <w:rFonts w:ascii="Calibri" w:hAnsi="Calibri" w:cs="Calibri"/>
          <w:sz w:val="20"/>
          <w:szCs w:val="20"/>
        </w:rPr>
        <w:t xml:space="preserve">. </w:t>
      </w:r>
      <w:r w:rsidR="00CA74B7" w:rsidRPr="00E067C7">
        <w:rPr>
          <w:rFonts w:ascii="Calibri" w:hAnsi="Calibri" w:cs="Calibri"/>
          <w:sz w:val="20"/>
          <w:szCs w:val="20"/>
        </w:rPr>
        <w:t>Items lost in a pool will not be retrieved until the end of the day.</w:t>
      </w:r>
      <w:r w:rsidRPr="00E067C7">
        <w:rPr>
          <w:rFonts w:ascii="Calibri" w:hAnsi="Calibri" w:cs="Calibri"/>
          <w:sz w:val="20"/>
          <w:szCs w:val="20"/>
        </w:rPr>
        <w:t xml:space="preserve"> </w:t>
      </w:r>
      <w:proofErr w:type="gramStart"/>
      <w:r w:rsidRPr="00E067C7">
        <w:rPr>
          <w:rFonts w:ascii="Calibri" w:hAnsi="Calibri" w:cs="Calibri"/>
          <w:sz w:val="20"/>
          <w:szCs w:val="20"/>
        </w:rPr>
        <w:t>In order to</w:t>
      </w:r>
      <w:proofErr w:type="gramEnd"/>
      <w:r w:rsidRPr="00E067C7">
        <w:rPr>
          <w:rFonts w:ascii="Calibri" w:hAnsi="Calibri" w:cs="Calibri"/>
          <w:sz w:val="20"/>
          <w:szCs w:val="20"/>
        </w:rPr>
        <w:t xml:space="preserve"> keep the </w:t>
      </w:r>
      <w:r w:rsidR="00693D9D" w:rsidRPr="00E067C7">
        <w:rPr>
          <w:rFonts w:ascii="Calibri" w:hAnsi="Calibri" w:cs="Calibri"/>
          <w:sz w:val="20"/>
          <w:szCs w:val="20"/>
        </w:rPr>
        <w:t>attraction</w:t>
      </w:r>
      <w:r w:rsidRPr="00E067C7">
        <w:rPr>
          <w:rFonts w:ascii="Calibri" w:hAnsi="Calibri" w:cs="Calibri"/>
          <w:sz w:val="20"/>
          <w:szCs w:val="20"/>
        </w:rPr>
        <w:t xml:space="preserve"> in operation, an immediate search may not be possible. Lost articles may be reported via the internet at</w:t>
      </w:r>
      <w:r w:rsidR="00752853">
        <w:rPr>
          <w:rFonts w:ascii="Calibri" w:hAnsi="Calibri" w:cs="Calibri"/>
          <w:sz w:val="20"/>
          <w:szCs w:val="20"/>
        </w:rPr>
        <w:t xml:space="preserve"> </w:t>
      </w:r>
      <w:hyperlink r:id="rId42" w:history="1">
        <w:r w:rsidR="00083156" w:rsidRPr="00C45C4D">
          <w:rPr>
            <w:rStyle w:val="Hyperlink"/>
            <w:rFonts w:ascii="Calibri" w:hAnsi="Calibri" w:cs="Calibri"/>
            <w:b/>
            <w:sz w:val="20"/>
            <w:szCs w:val="20"/>
          </w:rPr>
          <w:t>https://www.sixflags.com/lost-and-foud</w:t>
        </w:r>
      </w:hyperlink>
      <w:r w:rsidR="00083156">
        <w:rPr>
          <w:rFonts w:ascii="Calibri" w:hAnsi="Calibri" w:cs="Calibri"/>
          <w:b/>
          <w:sz w:val="20"/>
          <w:szCs w:val="20"/>
        </w:rPr>
        <w:t xml:space="preserve"> </w:t>
      </w:r>
    </w:p>
    <w:p w14:paraId="51A16F9F" w14:textId="5982F9CF" w:rsidR="00283D14" w:rsidRPr="006A07E5" w:rsidRDefault="006A07E5" w:rsidP="00F8177D">
      <w:pPr>
        <w:jc w:val="both"/>
        <w:rPr>
          <w:rFonts w:ascii="Calibri" w:hAnsi="Calibri" w:cs="Calibri"/>
          <w:color w:val="EE0000"/>
          <w:sz w:val="20"/>
          <w:szCs w:val="20"/>
        </w:rPr>
      </w:pPr>
      <w:r w:rsidRPr="006A07E5">
        <w:rPr>
          <w:rFonts w:ascii="Calibri" w:hAnsi="Calibri" w:cs="Calibri"/>
          <w:b/>
          <w:bCs/>
          <w:color w:val="EE0000"/>
          <w:sz w:val="20"/>
          <w:szCs w:val="20"/>
        </w:rPr>
        <w:t>FOR YOUR SAFETY, DO NOT ENTER UNAUTHORIZED AREAS TO RETRIEVE LOST ARTICLES. YOU CAN BE SERIOUSLY INJURED IF YOU ENTER AN UNAUTHORIZED AREA.</w:t>
      </w:r>
      <w:r>
        <w:rPr>
          <w:rFonts w:ascii="Calibri" w:hAnsi="Calibri" w:cs="Calibri"/>
          <w:color w:val="EE0000"/>
          <w:sz w:val="20"/>
          <w:szCs w:val="20"/>
        </w:rPr>
        <w:t xml:space="preserve"> </w:t>
      </w:r>
    </w:p>
    <w:p w14:paraId="62A94867" w14:textId="7777C4FD" w:rsidR="008A2DA9" w:rsidRPr="00E067C7" w:rsidRDefault="008A2DA9" w:rsidP="00F8177D">
      <w:pPr>
        <w:pStyle w:val="Heading1"/>
        <w:jc w:val="both"/>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t>OXYGEN TANKS</w:t>
      </w:r>
    </w:p>
    <w:p w14:paraId="4AE9FE0B" w14:textId="378BD81E" w:rsidR="00F557BD" w:rsidRPr="00E067C7" w:rsidRDefault="00CA74B7" w:rsidP="00F8177D">
      <w:pPr>
        <w:jc w:val="both"/>
        <w:rPr>
          <w:rFonts w:ascii="Calibri" w:hAnsi="Calibri" w:cs="Calibri"/>
          <w:sz w:val="20"/>
          <w:szCs w:val="20"/>
        </w:rPr>
      </w:pPr>
      <w:r w:rsidRPr="00E067C7">
        <w:rPr>
          <w:rFonts w:ascii="Calibri" w:hAnsi="Calibri" w:cs="Calibri"/>
          <w:sz w:val="20"/>
          <w:szCs w:val="20"/>
        </w:rPr>
        <w:t>Neither portable oxygen tanks nor personal oxygen equipment are permitted on waterpark attractions.</w:t>
      </w:r>
    </w:p>
    <w:p w14:paraId="2A0B1653" w14:textId="5E76CE37" w:rsidR="00A10454" w:rsidRPr="00E067C7" w:rsidRDefault="00C26CB3" w:rsidP="00F8177D">
      <w:pPr>
        <w:pStyle w:val="Heading1"/>
        <w:jc w:val="both"/>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t>PROPER ATTIRE</w:t>
      </w:r>
    </w:p>
    <w:p w14:paraId="1E00463D" w14:textId="12A17EE2" w:rsidR="00123298" w:rsidRPr="00E067C7" w:rsidRDefault="00BA27CE" w:rsidP="00F8177D">
      <w:pPr>
        <w:jc w:val="both"/>
        <w:rPr>
          <w:rFonts w:ascii="Calibri" w:hAnsi="Calibri" w:cs="Calibri"/>
          <w:color w:val="FF0000"/>
          <w:sz w:val="20"/>
          <w:szCs w:val="20"/>
        </w:rPr>
      </w:pPr>
      <w:r>
        <w:rPr>
          <w:rFonts w:ascii="Calibri" w:hAnsi="Calibri" w:cs="Calibri"/>
          <w:sz w:val="20"/>
          <w:szCs w:val="20"/>
        </w:rPr>
        <w:t>A</w:t>
      </w:r>
      <w:r w:rsidRPr="00BA27CE">
        <w:rPr>
          <w:rFonts w:ascii="Calibri" w:hAnsi="Calibri" w:cs="Calibri"/>
          <w:sz w:val="20"/>
          <w:szCs w:val="20"/>
        </w:rPr>
        <w:t xml:space="preserve">ppropriate swimwear is required. </w:t>
      </w:r>
      <w:proofErr w:type="gramStart"/>
      <w:r w:rsidRPr="00BA27CE">
        <w:rPr>
          <w:rFonts w:ascii="Calibri" w:hAnsi="Calibri" w:cs="Calibri"/>
          <w:sz w:val="20"/>
          <w:szCs w:val="20"/>
        </w:rPr>
        <w:t>Thongs</w:t>
      </w:r>
      <w:proofErr w:type="gramEnd"/>
      <w:r w:rsidRPr="00BA27CE">
        <w:rPr>
          <w:rFonts w:ascii="Calibri" w:hAnsi="Calibri" w:cs="Calibri"/>
          <w:sz w:val="20"/>
          <w:szCs w:val="20"/>
        </w:rPr>
        <w:t xml:space="preserve"> and transparent clothing are not permitted. We reserve the right to determine the appropriateness of swimwear. Guests wearing bathing attire with metal buttons, rivets, zippers, or snaps will not be permitted to ride any of our slides. For your safety, loose clothing (including scarves and other free-flowing clothing) must be significantly secured or </w:t>
      </w:r>
      <w:r w:rsidRPr="00BA27CE">
        <w:rPr>
          <w:rFonts w:ascii="Calibri" w:hAnsi="Calibri" w:cs="Calibri"/>
          <w:sz w:val="20"/>
          <w:szCs w:val="20"/>
        </w:rPr>
        <w:lastRenderedPageBreak/>
        <w:t xml:space="preserve">removed to prevent any interference with the ride experience. Hearing devices or other electronic devices may be damaged by water. Please take the necessary steps to protect such items. Contact lenses are not recommended. Guests requiring special accommodation should speak to a member of the Aquatics </w:t>
      </w:r>
      <w:r>
        <w:rPr>
          <w:rFonts w:ascii="Calibri" w:hAnsi="Calibri" w:cs="Calibri"/>
          <w:sz w:val="20"/>
          <w:szCs w:val="20"/>
        </w:rPr>
        <w:t>S</w:t>
      </w:r>
      <w:r w:rsidRPr="00BA27CE">
        <w:rPr>
          <w:rFonts w:ascii="Calibri" w:hAnsi="Calibri" w:cs="Calibri"/>
          <w:sz w:val="20"/>
          <w:szCs w:val="20"/>
        </w:rPr>
        <w:t xml:space="preserve">upervisory </w:t>
      </w:r>
      <w:r>
        <w:rPr>
          <w:rFonts w:ascii="Calibri" w:hAnsi="Calibri" w:cs="Calibri"/>
          <w:sz w:val="20"/>
          <w:szCs w:val="20"/>
        </w:rPr>
        <w:t>T</w:t>
      </w:r>
      <w:r w:rsidRPr="00BA27CE">
        <w:rPr>
          <w:rFonts w:ascii="Calibri" w:hAnsi="Calibri" w:cs="Calibri"/>
          <w:sz w:val="20"/>
          <w:szCs w:val="20"/>
        </w:rPr>
        <w:t>eam.</w:t>
      </w:r>
    </w:p>
    <w:p w14:paraId="172D15D9" w14:textId="5B7B0A20" w:rsidR="00BA27CE" w:rsidRDefault="00BA27CE" w:rsidP="00F8177D">
      <w:pPr>
        <w:pStyle w:val="Heading1"/>
        <w:jc w:val="both"/>
        <w:rPr>
          <w:rFonts w:ascii="Calibri" w:eastAsiaTheme="minorEastAsia" w:hAnsi="Calibri" w:cs="Calibri"/>
          <w:b/>
          <w:bCs/>
          <w:color w:val="002060"/>
          <w:sz w:val="20"/>
          <w:szCs w:val="20"/>
        </w:rPr>
      </w:pPr>
      <w:r>
        <w:rPr>
          <w:rFonts w:ascii="Calibri" w:eastAsiaTheme="minorEastAsia" w:hAnsi="Calibri" w:cs="Calibri"/>
          <w:b/>
          <w:bCs/>
          <w:color w:val="002060"/>
          <w:sz w:val="20"/>
          <w:szCs w:val="20"/>
        </w:rPr>
        <w:t>SWIM DIAPERS</w:t>
      </w:r>
    </w:p>
    <w:p w14:paraId="0619159F" w14:textId="77969174" w:rsidR="00BA27CE" w:rsidRPr="00A052C0" w:rsidRDefault="00BA27CE" w:rsidP="00F8177D">
      <w:pPr>
        <w:jc w:val="both"/>
        <w:rPr>
          <w:sz w:val="20"/>
          <w:szCs w:val="20"/>
        </w:rPr>
      </w:pPr>
      <w:r w:rsidRPr="00A052C0">
        <w:rPr>
          <w:sz w:val="20"/>
          <w:szCs w:val="20"/>
        </w:rPr>
        <w:t>Guests who require a diaper are required to wear swim diapers or a diaper specifically designed for aquatic use.</w:t>
      </w:r>
    </w:p>
    <w:p w14:paraId="27033D4E" w14:textId="26143F69" w:rsidR="00AA5E7D" w:rsidRPr="00AA5E7D" w:rsidRDefault="00AA5E7D" w:rsidP="00AA5E7D">
      <w:pPr>
        <w:pStyle w:val="Heading1"/>
        <w:rPr>
          <w:rFonts w:ascii="Calibri" w:eastAsiaTheme="minorEastAsia" w:hAnsi="Calibri" w:cs="Calibri"/>
          <w:b/>
          <w:bCs/>
          <w:sz w:val="20"/>
          <w:szCs w:val="20"/>
        </w:rPr>
      </w:pPr>
      <w:r w:rsidRPr="00AA5E7D">
        <w:rPr>
          <w:rFonts w:ascii="Calibri" w:eastAsiaTheme="minorEastAsia" w:hAnsi="Calibri" w:cs="Calibri"/>
          <w:b/>
          <w:bCs/>
          <w:sz w:val="20"/>
          <w:szCs w:val="20"/>
        </w:rPr>
        <w:t>SCALES</w:t>
      </w:r>
    </w:p>
    <w:p w14:paraId="006ABDD3" w14:textId="77777777" w:rsidR="008B22B4" w:rsidRDefault="008B22B4" w:rsidP="00F73327">
      <w:pPr>
        <w:jc w:val="both"/>
        <w:rPr>
          <w:rFonts w:ascii="Calibri" w:hAnsi="Calibri" w:cs="Calibri"/>
          <w:sz w:val="20"/>
          <w:szCs w:val="20"/>
        </w:rPr>
      </w:pPr>
      <w:r w:rsidRPr="0004333C">
        <w:rPr>
          <w:rFonts w:ascii="Calibri" w:hAnsi="Calibri" w:cs="Calibri"/>
          <w:sz w:val="20"/>
          <w:szCs w:val="20"/>
        </w:rPr>
        <w:t xml:space="preserve">A red light/green light scale is used at this attraction. </w:t>
      </w:r>
      <w:r>
        <w:rPr>
          <w:rFonts w:ascii="Calibri" w:hAnsi="Calibri" w:cs="Calibri"/>
          <w:sz w:val="20"/>
          <w:szCs w:val="20"/>
        </w:rPr>
        <w:t xml:space="preserve">All riders will be weighed prior to riding. </w:t>
      </w:r>
      <w:r w:rsidRPr="0004333C">
        <w:rPr>
          <w:rFonts w:ascii="Calibri" w:hAnsi="Calibri" w:cs="Calibri"/>
          <w:sz w:val="20"/>
          <w:szCs w:val="20"/>
        </w:rPr>
        <w:t>Guests who exceed the weight requirements will not be permitted to ride.</w:t>
      </w:r>
    </w:p>
    <w:p w14:paraId="65383ED1" w14:textId="3EBD54CB" w:rsidR="00F73327" w:rsidRPr="00E067C7" w:rsidRDefault="00F73327" w:rsidP="00F73327">
      <w:pPr>
        <w:jc w:val="both"/>
        <w:rPr>
          <w:rFonts w:ascii="Calibri" w:hAnsi="Calibri" w:cs="Calibri"/>
          <w:sz w:val="20"/>
          <w:szCs w:val="20"/>
        </w:rPr>
      </w:pPr>
      <w:r w:rsidRPr="00E067C7">
        <w:rPr>
          <w:rFonts w:ascii="Calibri" w:hAnsi="Calibri" w:cs="Calibri"/>
          <w:sz w:val="20"/>
          <w:szCs w:val="20"/>
        </w:rPr>
        <w:t xml:space="preserve">Maximum [and minimum] weight limits can be found under the individual attractions in this guide and on the Rider Safety Guide signs at the entrance to attractions with restrictions. </w:t>
      </w:r>
    </w:p>
    <w:p w14:paraId="7B9C1742" w14:textId="34FF71CA" w:rsidR="000D358C" w:rsidRPr="00E067C7" w:rsidRDefault="000D358C" w:rsidP="000D358C">
      <w:pPr>
        <w:jc w:val="both"/>
        <w:rPr>
          <w:rFonts w:ascii="Calibri" w:hAnsi="Calibri" w:cs="Calibri"/>
          <w:sz w:val="20"/>
          <w:szCs w:val="20"/>
        </w:rPr>
      </w:pPr>
      <w:r w:rsidRPr="00E067C7">
        <w:rPr>
          <w:rFonts w:ascii="Calibri" w:hAnsi="Calibri" w:cs="Calibri"/>
          <w:sz w:val="20"/>
          <w:szCs w:val="20"/>
        </w:rPr>
        <w:t xml:space="preserve">Scales are utilized on the following attractions: Blue Raider, </w:t>
      </w:r>
      <w:r>
        <w:rPr>
          <w:rFonts w:ascii="Calibri" w:hAnsi="Calibri" w:cs="Calibri"/>
          <w:sz w:val="20"/>
          <w:szCs w:val="20"/>
        </w:rPr>
        <w:t xml:space="preserve">Rip Qurl, Sea Wolf, Shark Attack, </w:t>
      </w:r>
      <w:r w:rsidRPr="00E067C7">
        <w:rPr>
          <w:rFonts w:ascii="Calibri" w:hAnsi="Calibri" w:cs="Calibri"/>
          <w:sz w:val="20"/>
          <w:szCs w:val="20"/>
        </w:rPr>
        <w:t>Tornado, Tsunami Surge, and Typhoon Twister.</w:t>
      </w:r>
    </w:p>
    <w:p w14:paraId="5F7ECFA0" w14:textId="71D16307" w:rsidR="00B16943" w:rsidRPr="00E067C7" w:rsidRDefault="00693D9D" w:rsidP="00AA5E7D">
      <w:pPr>
        <w:pStyle w:val="Heading1"/>
        <w:jc w:val="both"/>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t>ATTRACTION</w:t>
      </w:r>
      <w:r w:rsidR="005E28CF" w:rsidRPr="00E067C7">
        <w:rPr>
          <w:rFonts w:ascii="Calibri" w:eastAsiaTheme="minorEastAsia" w:hAnsi="Calibri" w:cs="Calibri"/>
          <w:b/>
          <w:bCs/>
          <w:color w:val="002060"/>
          <w:sz w:val="20"/>
          <w:szCs w:val="20"/>
        </w:rPr>
        <w:t xml:space="preserve"> CRITERIA</w:t>
      </w:r>
    </w:p>
    <w:p w14:paraId="26647431" w14:textId="48037D2E" w:rsidR="00BE51F4" w:rsidRPr="00E067C7" w:rsidRDefault="00BE51F4" w:rsidP="00F8177D">
      <w:pPr>
        <w:jc w:val="both"/>
        <w:rPr>
          <w:rFonts w:ascii="Calibri" w:hAnsi="Calibri" w:cs="Calibri"/>
          <w:sz w:val="20"/>
          <w:szCs w:val="20"/>
        </w:rPr>
      </w:pPr>
      <w:r w:rsidRPr="00E067C7">
        <w:rPr>
          <w:rFonts w:ascii="Calibri" w:hAnsi="Calibri" w:cs="Calibri"/>
          <w:sz w:val="20"/>
          <w:szCs w:val="20"/>
        </w:rPr>
        <w:t xml:space="preserve">Our </w:t>
      </w:r>
      <w:r w:rsidR="00A052C0">
        <w:rPr>
          <w:rFonts w:ascii="Calibri" w:hAnsi="Calibri" w:cs="Calibri"/>
          <w:sz w:val="20"/>
          <w:szCs w:val="20"/>
        </w:rPr>
        <w:t>A</w:t>
      </w:r>
      <w:r w:rsidRPr="00E067C7">
        <w:rPr>
          <w:rFonts w:ascii="Calibri" w:hAnsi="Calibri" w:cs="Calibri"/>
          <w:sz w:val="20"/>
          <w:szCs w:val="20"/>
        </w:rPr>
        <w:t xml:space="preserve">ttraction Accessibility Program is designed to allow Guests to participate in the enjoyment of our attractions as much as possible. The program was developed by analyzing the physical and mental attributes required to safely </w:t>
      </w:r>
      <w:r w:rsidR="003C283C">
        <w:rPr>
          <w:rFonts w:ascii="Calibri" w:hAnsi="Calibri" w:cs="Calibri"/>
          <w:sz w:val="20"/>
          <w:szCs w:val="20"/>
        </w:rPr>
        <w:t xml:space="preserve">participate </w:t>
      </w:r>
      <w:proofErr w:type="gramStart"/>
      <w:r w:rsidR="003C283C">
        <w:rPr>
          <w:rFonts w:ascii="Calibri" w:hAnsi="Calibri" w:cs="Calibri"/>
          <w:sz w:val="20"/>
          <w:szCs w:val="20"/>
        </w:rPr>
        <w:t>on</w:t>
      </w:r>
      <w:proofErr w:type="gramEnd"/>
      <w:r w:rsidRPr="00E067C7">
        <w:rPr>
          <w:rFonts w:ascii="Calibri" w:hAnsi="Calibri" w:cs="Calibri"/>
          <w:sz w:val="20"/>
          <w:szCs w:val="20"/>
        </w:rPr>
        <w:t xml:space="preserve"> each attraction. It is our policy to allow anyone to </w:t>
      </w:r>
      <w:r w:rsidR="003C283C">
        <w:rPr>
          <w:rFonts w:ascii="Calibri" w:hAnsi="Calibri" w:cs="Calibri"/>
          <w:sz w:val="20"/>
          <w:szCs w:val="20"/>
        </w:rPr>
        <w:t>participate</w:t>
      </w:r>
      <w:r w:rsidRPr="00E067C7">
        <w:rPr>
          <w:rFonts w:ascii="Calibri" w:hAnsi="Calibri" w:cs="Calibri"/>
          <w:sz w:val="20"/>
          <w:szCs w:val="20"/>
        </w:rPr>
        <w:t xml:space="preserve"> who meets all these requirements and is not a hazard to themselves or others. We continue to evaluate and update our Attraction Accessibility Program as necessary.   </w:t>
      </w:r>
    </w:p>
    <w:p w14:paraId="463C8030" w14:textId="2C8DD123" w:rsidR="00BE51F4" w:rsidRPr="00E067C7" w:rsidRDefault="00BE51F4" w:rsidP="00F8177D">
      <w:pPr>
        <w:jc w:val="both"/>
        <w:rPr>
          <w:rFonts w:ascii="Calibri" w:hAnsi="Calibri" w:cs="Calibri"/>
          <w:sz w:val="20"/>
          <w:szCs w:val="20"/>
        </w:rPr>
      </w:pPr>
      <w:r w:rsidRPr="00E067C7">
        <w:rPr>
          <w:rFonts w:ascii="Calibri" w:hAnsi="Calibri" w:cs="Calibri"/>
          <w:sz w:val="20"/>
          <w:szCs w:val="20"/>
        </w:rPr>
        <w:t>The evaluation of each attraction considered the following criteria: </w:t>
      </w:r>
    </w:p>
    <w:p w14:paraId="53B9D125" w14:textId="77777777" w:rsidR="00BA27CE" w:rsidRPr="00D91428" w:rsidRDefault="00BE51F4" w:rsidP="00F8177D">
      <w:pPr>
        <w:jc w:val="both"/>
        <w:rPr>
          <w:rFonts w:ascii="Calibri" w:hAnsi="Calibri" w:cs="Calibri"/>
          <w:color w:val="0070C0"/>
          <w:sz w:val="20"/>
          <w:szCs w:val="20"/>
        </w:rPr>
      </w:pPr>
      <w:r w:rsidRPr="00D91428">
        <w:rPr>
          <w:rFonts w:ascii="Calibri" w:hAnsi="Calibri" w:cs="Calibri"/>
          <w:b/>
          <w:bCs/>
          <w:color w:val="0070C0"/>
          <w:sz w:val="20"/>
          <w:szCs w:val="20"/>
        </w:rPr>
        <w:t>Independent seated postural.</w:t>
      </w:r>
      <w:r w:rsidRPr="00D91428">
        <w:rPr>
          <w:rFonts w:ascii="Calibri" w:hAnsi="Calibri" w:cs="Calibri"/>
          <w:color w:val="0070C0"/>
          <w:sz w:val="20"/>
          <w:szCs w:val="20"/>
        </w:rPr>
        <w:t> </w:t>
      </w:r>
    </w:p>
    <w:p w14:paraId="2D8D2410" w14:textId="33A5AB8A" w:rsidR="00BE51F4" w:rsidRPr="00E067C7" w:rsidRDefault="00BE51F4" w:rsidP="00F8177D">
      <w:pPr>
        <w:jc w:val="both"/>
        <w:rPr>
          <w:rFonts w:ascii="Calibri" w:hAnsi="Calibri" w:cs="Calibri"/>
          <w:sz w:val="20"/>
          <w:szCs w:val="20"/>
        </w:rPr>
      </w:pPr>
      <w:r w:rsidRPr="00E067C7">
        <w:rPr>
          <w:rFonts w:ascii="Calibri" w:hAnsi="Calibri" w:cs="Calibri"/>
          <w:sz w:val="20"/>
          <w:szCs w:val="20"/>
        </w:rPr>
        <w:t xml:space="preserve">The Guest must have </w:t>
      </w:r>
      <w:proofErr w:type="gramStart"/>
      <w:r w:rsidRPr="00E067C7">
        <w:rPr>
          <w:rFonts w:ascii="Calibri" w:hAnsi="Calibri" w:cs="Calibri"/>
          <w:sz w:val="20"/>
          <w:szCs w:val="20"/>
        </w:rPr>
        <w:t>the body</w:t>
      </w:r>
      <w:proofErr w:type="gramEnd"/>
      <w:r w:rsidRPr="00E067C7">
        <w:rPr>
          <w:rFonts w:ascii="Calibri" w:hAnsi="Calibri" w:cs="Calibri"/>
          <w:sz w:val="20"/>
          <w:szCs w:val="20"/>
        </w:rPr>
        <w:t xml:space="preserve"> and spinal control to sit upright without the aid of other people or devices. The Guest must also have sufficient muscle control to support their head, neck and upper torso </w:t>
      </w:r>
      <w:proofErr w:type="gramStart"/>
      <w:r w:rsidRPr="00E067C7">
        <w:rPr>
          <w:rFonts w:ascii="Calibri" w:hAnsi="Calibri" w:cs="Calibri"/>
          <w:sz w:val="20"/>
          <w:szCs w:val="20"/>
        </w:rPr>
        <w:t>during the course of</w:t>
      </w:r>
      <w:proofErr w:type="gramEnd"/>
      <w:r w:rsidRPr="00E067C7">
        <w:rPr>
          <w:rFonts w:ascii="Calibri" w:hAnsi="Calibri" w:cs="Calibri"/>
          <w:sz w:val="20"/>
          <w:szCs w:val="20"/>
        </w:rPr>
        <w:t xml:space="preserve"> the </w:t>
      </w:r>
      <w:r w:rsidR="00693D9D" w:rsidRPr="00E067C7">
        <w:rPr>
          <w:rFonts w:ascii="Calibri" w:hAnsi="Calibri" w:cs="Calibri"/>
          <w:sz w:val="20"/>
          <w:szCs w:val="20"/>
        </w:rPr>
        <w:t>attraction</w:t>
      </w:r>
      <w:r w:rsidRPr="00E067C7">
        <w:rPr>
          <w:rFonts w:ascii="Calibri" w:hAnsi="Calibri" w:cs="Calibri"/>
          <w:sz w:val="20"/>
          <w:szCs w:val="20"/>
        </w:rPr>
        <w:t xml:space="preserve">, including the dynamic motion of the </w:t>
      </w:r>
      <w:r w:rsidR="00693D9D" w:rsidRPr="00E067C7">
        <w:rPr>
          <w:rFonts w:ascii="Calibri" w:hAnsi="Calibri" w:cs="Calibri"/>
          <w:sz w:val="20"/>
          <w:szCs w:val="20"/>
        </w:rPr>
        <w:t>attraction</w:t>
      </w:r>
      <w:r w:rsidRPr="00E067C7">
        <w:rPr>
          <w:rFonts w:ascii="Calibri" w:hAnsi="Calibri" w:cs="Calibri"/>
          <w:sz w:val="20"/>
          <w:szCs w:val="20"/>
        </w:rPr>
        <w:t>.</w:t>
      </w:r>
    </w:p>
    <w:p w14:paraId="1AAD3828" w14:textId="77777777" w:rsidR="00BE51F4" w:rsidRPr="00D91428" w:rsidRDefault="00BE51F4" w:rsidP="00F8177D">
      <w:pPr>
        <w:jc w:val="both"/>
        <w:rPr>
          <w:rFonts w:ascii="Calibri" w:hAnsi="Calibri" w:cs="Calibri"/>
          <w:color w:val="0070C0"/>
          <w:sz w:val="20"/>
          <w:szCs w:val="20"/>
        </w:rPr>
      </w:pPr>
      <w:r w:rsidRPr="00D91428">
        <w:rPr>
          <w:rFonts w:ascii="Calibri" w:hAnsi="Calibri" w:cs="Calibri"/>
          <w:b/>
          <w:bCs/>
          <w:color w:val="0070C0"/>
          <w:sz w:val="20"/>
          <w:szCs w:val="20"/>
        </w:rPr>
        <w:t>Appropriate center of gravity.</w:t>
      </w:r>
      <w:r w:rsidRPr="00D91428">
        <w:rPr>
          <w:rFonts w:ascii="Calibri" w:hAnsi="Calibri" w:cs="Calibri"/>
          <w:color w:val="0070C0"/>
          <w:sz w:val="20"/>
          <w:szCs w:val="20"/>
        </w:rPr>
        <w:t>  </w:t>
      </w:r>
    </w:p>
    <w:p w14:paraId="5454B81F" w14:textId="4029918D" w:rsidR="00BE51F4" w:rsidRPr="00E067C7" w:rsidRDefault="00BE51F4" w:rsidP="00F8177D">
      <w:pPr>
        <w:jc w:val="both"/>
        <w:rPr>
          <w:rFonts w:ascii="Calibri" w:hAnsi="Calibri" w:cs="Calibri"/>
          <w:sz w:val="20"/>
          <w:szCs w:val="20"/>
        </w:rPr>
      </w:pPr>
      <w:r w:rsidRPr="00E067C7">
        <w:rPr>
          <w:rFonts w:ascii="Calibri" w:hAnsi="Calibri" w:cs="Calibri"/>
          <w:sz w:val="20"/>
          <w:szCs w:val="20"/>
        </w:rPr>
        <w:t xml:space="preserve">The Guest’s body must have the appropriate weight distribution for that </w:t>
      </w:r>
      <w:r w:rsidR="00693D9D" w:rsidRPr="00E067C7">
        <w:rPr>
          <w:rFonts w:ascii="Calibri" w:hAnsi="Calibri" w:cs="Calibri"/>
          <w:sz w:val="20"/>
          <w:szCs w:val="20"/>
        </w:rPr>
        <w:t>attraction</w:t>
      </w:r>
      <w:r w:rsidRPr="00E067C7">
        <w:rPr>
          <w:rFonts w:ascii="Calibri" w:hAnsi="Calibri" w:cs="Calibri"/>
          <w:sz w:val="20"/>
          <w:szCs w:val="20"/>
        </w:rPr>
        <w:t>.   </w:t>
      </w:r>
    </w:p>
    <w:p w14:paraId="51285B73" w14:textId="77777777" w:rsidR="00BE51F4" w:rsidRPr="00D91428" w:rsidRDefault="00BE51F4" w:rsidP="00F8177D">
      <w:pPr>
        <w:jc w:val="both"/>
        <w:rPr>
          <w:rFonts w:ascii="Calibri" w:hAnsi="Calibri" w:cs="Calibri"/>
          <w:color w:val="0070C0"/>
          <w:sz w:val="20"/>
          <w:szCs w:val="20"/>
        </w:rPr>
      </w:pPr>
      <w:r w:rsidRPr="00D91428">
        <w:rPr>
          <w:rFonts w:ascii="Calibri" w:hAnsi="Calibri" w:cs="Calibri"/>
          <w:b/>
          <w:bCs/>
          <w:color w:val="0070C0"/>
          <w:sz w:val="20"/>
          <w:szCs w:val="20"/>
        </w:rPr>
        <w:t>Ability to hold on with one functioning arm.</w:t>
      </w:r>
      <w:r w:rsidRPr="00D91428">
        <w:rPr>
          <w:rFonts w:ascii="Calibri" w:hAnsi="Calibri" w:cs="Calibri"/>
          <w:color w:val="0070C0"/>
          <w:sz w:val="20"/>
          <w:szCs w:val="20"/>
        </w:rPr>
        <w:t>  </w:t>
      </w:r>
    </w:p>
    <w:p w14:paraId="549B983E" w14:textId="4EBA0B3B" w:rsidR="00BE51F4" w:rsidRPr="00E067C7" w:rsidRDefault="00BE51F4" w:rsidP="00F8177D">
      <w:pPr>
        <w:jc w:val="both"/>
        <w:rPr>
          <w:rFonts w:ascii="Calibri" w:hAnsi="Calibri" w:cs="Calibri"/>
          <w:sz w:val="20"/>
          <w:szCs w:val="20"/>
        </w:rPr>
      </w:pPr>
      <w:r w:rsidRPr="00E067C7">
        <w:rPr>
          <w:rFonts w:ascii="Calibri" w:hAnsi="Calibri" w:cs="Calibri"/>
          <w:sz w:val="20"/>
          <w:szCs w:val="20"/>
        </w:rPr>
        <w:t xml:space="preserve">Guests must have one functioning arm that exhibits good grip control, the ability to brace, and is strong enough to allow the Guest to maintain proper riding position throughout the duration of the </w:t>
      </w:r>
      <w:r w:rsidR="00693D9D" w:rsidRPr="00E067C7">
        <w:rPr>
          <w:rFonts w:ascii="Calibri" w:hAnsi="Calibri" w:cs="Calibri"/>
          <w:sz w:val="20"/>
          <w:szCs w:val="20"/>
        </w:rPr>
        <w:t>attraction</w:t>
      </w:r>
      <w:r w:rsidRPr="00E067C7">
        <w:rPr>
          <w:rFonts w:ascii="Calibri" w:hAnsi="Calibri" w:cs="Calibri"/>
          <w:sz w:val="20"/>
          <w:szCs w:val="20"/>
        </w:rPr>
        <w:t xml:space="preserve">. A functioning arm may be a natural arm or a prosthesis which can be used for gripping and bracing. Any arm prosthesis must remain properly secured under the dynamic forces </w:t>
      </w:r>
      <w:r w:rsidRPr="00E067C7">
        <w:rPr>
          <w:rFonts w:ascii="Calibri" w:hAnsi="Calibri" w:cs="Calibri"/>
          <w:sz w:val="20"/>
          <w:szCs w:val="20"/>
        </w:rPr>
        <w:t xml:space="preserve">of the </w:t>
      </w:r>
      <w:r w:rsidR="00693D9D" w:rsidRPr="00E067C7">
        <w:rPr>
          <w:rFonts w:ascii="Calibri" w:hAnsi="Calibri" w:cs="Calibri"/>
          <w:sz w:val="20"/>
          <w:szCs w:val="20"/>
        </w:rPr>
        <w:t>attraction</w:t>
      </w:r>
      <w:r w:rsidRPr="00E067C7">
        <w:rPr>
          <w:rFonts w:ascii="Calibri" w:hAnsi="Calibri" w:cs="Calibri"/>
          <w:sz w:val="20"/>
          <w:szCs w:val="20"/>
        </w:rPr>
        <w:t xml:space="preserve">. Due to manufacturer requirements, some </w:t>
      </w:r>
      <w:r w:rsidR="00693D9D" w:rsidRPr="00E067C7">
        <w:rPr>
          <w:rFonts w:ascii="Calibri" w:hAnsi="Calibri" w:cs="Calibri"/>
          <w:sz w:val="20"/>
          <w:szCs w:val="20"/>
        </w:rPr>
        <w:t>attractions</w:t>
      </w:r>
      <w:r w:rsidRPr="00E067C7">
        <w:rPr>
          <w:rFonts w:ascii="Calibri" w:hAnsi="Calibri" w:cs="Calibri"/>
          <w:sz w:val="20"/>
          <w:szCs w:val="20"/>
        </w:rPr>
        <w:t xml:space="preserve"> may exclude prosthetics.  </w:t>
      </w:r>
    </w:p>
    <w:p w14:paraId="702C674D" w14:textId="77777777" w:rsidR="00BE51F4" w:rsidRPr="00D91428" w:rsidRDefault="00BE51F4" w:rsidP="00F8177D">
      <w:pPr>
        <w:jc w:val="both"/>
        <w:rPr>
          <w:rFonts w:ascii="Calibri" w:hAnsi="Calibri" w:cs="Calibri"/>
          <w:color w:val="0070C0"/>
          <w:sz w:val="20"/>
          <w:szCs w:val="20"/>
        </w:rPr>
      </w:pPr>
      <w:r w:rsidRPr="00D91428">
        <w:rPr>
          <w:rFonts w:ascii="Calibri" w:hAnsi="Calibri" w:cs="Calibri"/>
          <w:b/>
          <w:bCs/>
          <w:color w:val="0070C0"/>
          <w:sz w:val="20"/>
          <w:szCs w:val="20"/>
        </w:rPr>
        <w:t>Ability to hold on with two functioning arms.</w:t>
      </w:r>
      <w:r w:rsidRPr="00D91428">
        <w:rPr>
          <w:rFonts w:ascii="Calibri" w:hAnsi="Calibri" w:cs="Calibri"/>
          <w:color w:val="0070C0"/>
          <w:sz w:val="20"/>
          <w:szCs w:val="20"/>
        </w:rPr>
        <w:t>  </w:t>
      </w:r>
    </w:p>
    <w:p w14:paraId="47651EEE" w14:textId="35BA94E0" w:rsidR="00BE51F4" w:rsidRPr="00E067C7" w:rsidRDefault="00BE51F4" w:rsidP="00F8177D">
      <w:pPr>
        <w:jc w:val="both"/>
        <w:rPr>
          <w:rFonts w:ascii="Calibri" w:hAnsi="Calibri" w:cs="Calibri"/>
          <w:sz w:val="20"/>
          <w:szCs w:val="20"/>
        </w:rPr>
      </w:pPr>
      <w:r w:rsidRPr="00E067C7">
        <w:rPr>
          <w:rFonts w:ascii="Calibri" w:hAnsi="Calibri" w:cs="Calibri"/>
          <w:sz w:val="20"/>
          <w:szCs w:val="20"/>
        </w:rPr>
        <w:t xml:space="preserve">Guests must have two functioning arms that exhibit good grip control, the ability to brace, and are strong enough to allow the Guest to maintain the proper riding position throughout the duration of the </w:t>
      </w:r>
      <w:r w:rsidR="00693D9D" w:rsidRPr="00E067C7">
        <w:rPr>
          <w:rFonts w:ascii="Calibri" w:hAnsi="Calibri" w:cs="Calibri"/>
          <w:sz w:val="20"/>
          <w:szCs w:val="20"/>
        </w:rPr>
        <w:t>attraction</w:t>
      </w:r>
      <w:r w:rsidRPr="00E067C7">
        <w:rPr>
          <w:rFonts w:ascii="Calibri" w:hAnsi="Calibri" w:cs="Calibri"/>
          <w:sz w:val="20"/>
          <w:szCs w:val="20"/>
        </w:rPr>
        <w:t xml:space="preserve">. A functioning arm may be a natural arm or a prosthesis which can be used for gripping and bracing. Any arm prosthesis must remain properly secured under the dynamic forces of the </w:t>
      </w:r>
      <w:r w:rsidR="00693D9D" w:rsidRPr="00E067C7">
        <w:rPr>
          <w:rFonts w:ascii="Calibri" w:hAnsi="Calibri" w:cs="Calibri"/>
          <w:sz w:val="20"/>
          <w:szCs w:val="20"/>
        </w:rPr>
        <w:t>attraction</w:t>
      </w:r>
      <w:r w:rsidRPr="00E067C7">
        <w:rPr>
          <w:rFonts w:ascii="Calibri" w:hAnsi="Calibri" w:cs="Calibri"/>
          <w:sz w:val="20"/>
          <w:szCs w:val="20"/>
        </w:rPr>
        <w:t xml:space="preserve">. Due to manufacturer requirements, some </w:t>
      </w:r>
      <w:r w:rsidR="00693D9D" w:rsidRPr="00E067C7">
        <w:rPr>
          <w:rFonts w:ascii="Calibri" w:hAnsi="Calibri" w:cs="Calibri"/>
          <w:sz w:val="20"/>
          <w:szCs w:val="20"/>
        </w:rPr>
        <w:t>attractions</w:t>
      </w:r>
      <w:r w:rsidRPr="00E067C7">
        <w:rPr>
          <w:rFonts w:ascii="Calibri" w:hAnsi="Calibri" w:cs="Calibri"/>
          <w:sz w:val="20"/>
          <w:szCs w:val="20"/>
        </w:rPr>
        <w:t xml:space="preserve"> may exclude prosthetics.   </w:t>
      </w:r>
    </w:p>
    <w:p w14:paraId="0D606F19" w14:textId="77777777" w:rsidR="00BE51F4" w:rsidRPr="00D91428" w:rsidRDefault="00BE51F4" w:rsidP="00F8177D">
      <w:pPr>
        <w:jc w:val="both"/>
        <w:rPr>
          <w:rFonts w:ascii="Calibri" w:hAnsi="Calibri" w:cs="Calibri"/>
          <w:color w:val="0070C0"/>
          <w:sz w:val="20"/>
          <w:szCs w:val="20"/>
        </w:rPr>
      </w:pPr>
      <w:r w:rsidRPr="00D91428">
        <w:rPr>
          <w:rFonts w:ascii="Calibri" w:hAnsi="Calibri" w:cs="Calibri"/>
          <w:b/>
          <w:bCs/>
          <w:color w:val="0070C0"/>
          <w:sz w:val="20"/>
          <w:szCs w:val="20"/>
        </w:rPr>
        <w:t>Ability to brace self with one functioning leg.</w:t>
      </w:r>
      <w:r w:rsidRPr="00D91428">
        <w:rPr>
          <w:rFonts w:ascii="Calibri" w:hAnsi="Calibri" w:cs="Calibri"/>
          <w:color w:val="0070C0"/>
          <w:sz w:val="20"/>
          <w:szCs w:val="20"/>
        </w:rPr>
        <w:t>  </w:t>
      </w:r>
    </w:p>
    <w:p w14:paraId="67105555" w14:textId="688E323C" w:rsidR="00BE51F4" w:rsidRPr="00E067C7" w:rsidRDefault="00BE51F4" w:rsidP="00F8177D">
      <w:pPr>
        <w:jc w:val="both"/>
        <w:rPr>
          <w:rFonts w:ascii="Calibri" w:hAnsi="Calibri" w:cs="Calibri"/>
          <w:sz w:val="20"/>
          <w:szCs w:val="20"/>
        </w:rPr>
      </w:pPr>
      <w:r w:rsidRPr="00E067C7">
        <w:rPr>
          <w:rFonts w:ascii="Calibri" w:hAnsi="Calibri" w:cs="Calibri"/>
          <w:sz w:val="20"/>
          <w:szCs w:val="20"/>
        </w:rPr>
        <w:t xml:space="preserve">Guests must have one functioning leg to be used for bracing the body </w:t>
      </w:r>
      <w:proofErr w:type="gramStart"/>
      <w:r w:rsidRPr="00E067C7">
        <w:rPr>
          <w:rFonts w:ascii="Calibri" w:hAnsi="Calibri" w:cs="Calibri"/>
          <w:sz w:val="20"/>
          <w:szCs w:val="20"/>
        </w:rPr>
        <w:t>during the course of</w:t>
      </w:r>
      <w:proofErr w:type="gramEnd"/>
      <w:r w:rsidRPr="00E067C7">
        <w:rPr>
          <w:rFonts w:ascii="Calibri" w:hAnsi="Calibri" w:cs="Calibri"/>
          <w:sz w:val="20"/>
          <w:szCs w:val="20"/>
        </w:rPr>
        <w:t xml:space="preserve"> the </w:t>
      </w:r>
      <w:r w:rsidR="00693D9D" w:rsidRPr="00E067C7">
        <w:rPr>
          <w:rFonts w:ascii="Calibri" w:hAnsi="Calibri" w:cs="Calibri"/>
          <w:sz w:val="20"/>
          <w:szCs w:val="20"/>
        </w:rPr>
        <w:t>attraction</w:t>
      </w:r>
      <w:r w:rsidRPr="00E067C7">
        <w:rPr>
          <w:rFonts w:ascii="Calibri" w:hAnsi="Calibri" w:cs="Calibri"/>
          <w:sz w:val="20"/>
          <w:szCs w:val="20"/>
        </w:rPr>
        <w:t xml:space="preserve">. A functioning leg may be a natural leg or a prosthesis used for bracing the body </w:t>
      </w:r>
      <w:proofErr w:type="gramStart"/>
      <w:r w:rsidRPr="00E067C7">
        <w:rPr>
          <w:rFonts w:ascii="Calibri" w:hAnsi="Calibri" w:cs="Calibri"/>
          <w:sz w:val="20"/>
          <w:szCs w:val="20"/>
        </w:rPr>
        <w:t>during the course of</w:t>
      </w:r>
      <w:proofErr w:type="gramEnd"/>
      <w:r w:rsidRPr="00E067C7">
        <w:rPr>
          <w:rFonts w:ascii="Calibri" w:hAnsi="Calibri" w:cs="Calibri"/>
          <w:sz w:val="20"/>
          <w:szCs w:val="20"/>
        </w:rPr>
        <w:t xml:space="preserve"> participation and maintaining balance when entering and exiting </w:t>
      </w:r>
      <w:r w:rsidR="00717B6E" w:rsidRPr="00E067C7">
        <w:rPr>
          <w:rFonts w:ascii="Calibri" w:hAnsi="Calibri" w:cs="Calibri"/>
          <w:sz w:val="20"/>
          <w:szCs w:val="20"/>
        </w:rPr>
        <w:t>an</w:t>
      </w:r>
      <w:r w:rsidRPr="00E067C7">
        <w:rPr>
          <w:rFonts w:ascii="Calibri" w:hAnsi="Calibri" w:cs="Calibri"/>
          <w:sz w:val="20"/>
          <w:szCs w:val="20"/>
        </w:rPr>
        <w:t xml:space="preserve"> </w:t>
      </w:r>
      <w:r w:rsidR="00693D9D" w:rsidRPr="00E067C7">
        <w:rPr>
          <w:rFonts w:ascii="Calibri" w:hAnsi="Calibri" w:cs="Calibri"/>
          <w:sz w:val="20"/>
          <w:szCs w:val="20"/>
        </w:rPr>
        <w:t>attraction</w:t>
      </w:r>
      <w:r w:rsidRPr="00E067C7">
        <w:rPr>
          <w:rFonts w:ascii="Calibri" w:hAnsi="Calibri" w:cs="Calibri"/>
          <w:sz w:val="20"/>
          <w:szCs w:val="20"/>
        </w:rPr>
        <w:t xml:space="preserve"> unit. Any leg prosthesis must remain properly secured under the dynamic forces of the </w:t>
      </w:r>
      <w:r w:rsidR="00693D9D" w:rsidRPr="00E067C7">
        <w:rPr>
          <w:rFonts w:ascii="Calibri" w:hAnsi="Calibri" w:cs="Calibri"/>
          <w:sz w:val="20"/>
          <w:szCs w:val="20"/>
        </w:rPr>
        <w:t>attraction</w:t>
      </w:r>
      <w:r w:rsidRPr="00E067C7">
        <w:rPr>
          <w:rFonts w:ascii="Calibri" w:hAnsi="Calibri" w:cs="Calibri"/>
          <w:sz w:val="20"/>
          <w:szCs w:val="20"/>
        </w:rPr>
        <w:t xml:space="preserve">. Due to manufacturer requirements, some </w:t>
      </w:r>
      <w:r w:rsidR="00693D9D" w:rsidRPr="00E067C7">
        <w:rPr>
          <w:rFonts w:ascii="Calibri" w:hAnsi="Calibri" w:cs="Calibri"/>
          <w:sz w:val="20"/>
          <w:szCs w:val="20"/>
        </w:rPr>
        <w:t>attractions</w:t>
      </w:r>
      <w:r w:rsidRPr="00E067C7">
        <w:rPr>
          <w:rFonts w:ascii="Calibri" w:hAnsi="Calibri" w:cs="Calibri"/>
          <w:sz w:val="20"/>
          <w:szCs w:val="20"/>
        </w:rPr>
        <w:t xml:space="preserve"> may exclude prosthetics.  </w:t>
      </w:r>
    </w:p>
    <w:p w14:paraId="78A68414" w14:textId="77777777" w:rsidR="00BE51F4" w:rsidRPr="00D91428" w:rsidRDefault="00BE51F4" w:rsidP="00F8177D">
      <w:pPr>
        <w:jc w:val="both"/>
        <w:rPr>
          <w:rFonts w:ascii="Calibri" w:hAnsi="Calibri" w:cs="Calibri"/>
          <w:color w:val="0070C0"/>
          <w:sz w:val="20"/>
          <w:szCs w:val="20"/>
        </w:rPr>
      </w:pPr>
      <w:r w:rsidRPr="00D91428">
        <w:rPr>
          <w:rFonts w:ascii="Calibri" w:hAnsi="Calibri" w:cs="Calibri"/>
          <w:b/>
          <w:bCs/>
          <w:color w:val="0070C0"/>
          <w:sz w:val="20"/>
          <w:szCs w:val="20"/>
        </w:rPr>
        <w:t>Ability to brace self with two functioning legs.</w:t>
      </w:r>
      <w:r w:rsidRPr="00D91428">
        <w:rPr>
          <w:rFonts w:ascii="Calibri" w:hAnsi="Calibri" w:cs="Calibri"/>
          <w:color w:val="0070C0"/>
          <w:sz w:val="20"/>
          <w:szCs w:val="20"/>
        </w:rPr>
        <w:t>  </w:t>
      </w:r>
    </w:p>
    <w:p w14:paraId="7495A460" w14:textId="42EA39A0" w:rsidR="00BE51F4" w:rsidRPr="00E067C7" w:rsidRDefault="00BE51F4" w:rsidP="00F8177D">
      <w:pPr>
        <w:jc w:val="both"/>
        <w:rPr>
          <w:rFonts w:ascii="Calibri" w:hAnsi="Calibri" w:cs="Calibri"/>
          <w:sz w:val="20"/>
          <w:szCs w:val="20"/>
        </w:rPr>
      </w:pPr>
      <w:r w:rsidRPr="00E067C7">
        <w:rPr>
          <w:rFonts w:ascii="Calibri" w:hAnsi="Calibri" w:cs="Calibri"/>
          <w:sz w:val="20"/>
          <w:szCs w:val="20"/>
        </w:rPr>
        <w:t xml:space="preserve">Guests must have two functioning legs to be used for bracing the body </w:t>
      </w:r>
      <w:proofErr w:type="gramStart"/>
      <w:r w:rsidRPr="00E067C7">
        <w:rPr>
          <w:rFonts w:ascii="Calibri" w:hAnsi="Calibri" w:cs="Calibri"/>
          <w:sz w:val="20"/>
          <w:szCs w:val="20"/>
        </w:rPr>
        <w:t>during the course of</w:t>
      </w:r>
      <w:proofErr w:type="gramEnd"/>
      <w:r w:rsidRPr="00E067C7">
        <w:rPr>
          <w:rFonts w:ascii="Calibri" w:hAnsi="Calibri" w:cs="Calibri"/>
          <w:sz w:val="20"/>
          <w:szCs w:val="20"/>
        </w:rPr>
        <w:t xml:space="preserve"> the </w:t>
      </w:r>
      <w:r w:rsidR="00693D9D" w:rsidRPr="00E067C7">
        <w:rPr>
          <w:rFonts w:ascii="Calibri" w:hAnsi="Calibri" w:cs="Calibri"/>
          <w:sz w:val="20"/>
          <w:szCs w:val="20"/>
        </w:rPr>
        <w:t>attraction</w:t>
      </w:r>
      <w:r w:rsidRPr="00E067C7">
        <w:rPr>
          <w:rFonts w:ascii="Calibri" w:hAnsi="Calibri" w:cs="Calibri"/>
          <w:sz w:val="20"/>
          <w:szCs w:val="20"/>
        </w:rPr>
        <w:t xml:space="preserve">. A functioning leg may be a natural leg or a prosthesis used for bracing the body </w:t>
      </w:r>
      <w:proofErr w:type="gramStart"/>
      <w:r w:rsidRPr="00E067C7">
        <w:rPr>
          <w:rFonts w:ascii="Calibri" w:hAnsi="Calibri" w:cs="Calibri"/>
          <w:sz w:val="20"/>
          <w:szCs w:val="20"/>
        </w:rPr>
        <w:t>during the course of</w:t>
      </w:r>
      <w:proofErr w:type="gramEnd"/>
      <w:r w:rsidRPr="00E067C7">
        <w:rPr>
          <w:rFonts w:ascii="Calibri" w:hAnsi="Calibri" w:cs="Calibri"/>
          <w:sz w:val="20"/>
          <w:szCs w:val="20"/>
        </w:rPr>
        <w:t xml:space="preserve"> participation and maintaining balance when entering and exiting </w:t>
      </w:r>
      <w:r w:rsidR="00717B6E" w:rsidRPr="00E067C7">
        <w:rPr>
          <w:rFonts w:ascii="Calibri" w:hAnsi="Calibri" w:cs="Calibri"/>
          <w:sz w:val="20"/>
          <w:szCs w:val="20"/>
        </w:rPr>
        <w:t>an</w:t>
      </w:r>
      <w:r w:rsidRPr="00E067C7">
        <w:rPr>
          <w:rFonts w:ascii="Calibri" w:hAnsi="Calibri" w:cs="Calibri"/>
          <w:sz w:val="20"/>
          <w:szCs w:val="20"/>
        </w:rPr>
        <w:t xml:space="preserve"> </w:t>
      </w:r>
      <w:r w:rsidR="00693D9D" w:rsidRPr="00E067C7">
        <w:rPr>
          <w:rFonts w:ascii="Calibri" w:hAnsi="Calibri" w:cs="Calibri"/>
          <w:sz w:val="20"/>
          <w:szCs w:val="20"/>
        </w:rPr>
        <w:t>attraction</w:t>
      </w:r>
      <w:r w:rsidRPr="00E067C7">
        <w:rPr>
          <w:rFonts w:ascii="Calibri" w:hAnsi="Calibri" w:cs="Calibri"/>
          <w:sz w:val="20"/>
          <w:szCs w:val="20"/>
        </w:rPr>
        <w:t xml:space="preserve"> unit. Any leg prosthesis must remain properly secured under the dynamic forces of the </w:t>
      </w:r>
      <w:r w:rsidR="00693D9D" w:rsidRPr="00E067C7">
        <w:rPr>
          <w:rFonts w:ascii="Calibri" w:hAnsi="Calibri" w:cs="Calibri"/>
          <w:sz w:val="20"/>
          <w:szCs w:val="20"/>
        </w:rPr>
        <w:t>attraction</w:t>
      </w:r>
      <w:r w:rsidRPr="00E067C7">
        <w:rPr>
          <w:rFonts w:ascii="Calibri" w:hAnsi="Calibri" w:cs="Calibri"/>
          <w:sz w:val="20"/>
          <w:szCs w:val="20"/>
        </w:rPr>
        <w:t xml:space="preserve">. Due to manufacturer requirements, some </w:t>
      </w:r>
      <w:r w:rsidR="00693D9D" w:rsidRPr="00E067C7">
        <w:rPr>
          <w:rFonts w:ascii="Calibri" w:hAnsi="Calibri" w:cs="Calibri"/>
          <w:sz w:val="20"/>
          <w:szCs w:val="20"/>
        </w:rPr>
        <w:t>attractions</w:t>
      </w:r>
      <w:r w:rsidRPr="00E067C7">
        <w:rPr>
          <w:rFonts w:ascii="Calibri" w:hAnsi="Calibri" w:cs="Calibri"/>
          <w:sz w:val="20"/>
          <w:szCs w:val="20"/>
        </w:rPr>
        <w:t xml:space="preserve"> may exclude prosthetics.   </w:t>
      </w:r>
    </w:p>
    <w:p w14:paraId="2BCFE386" w14:textId="77777777" w:rsidR="00BE51F4" w:rsidRPr="00D91428" w:rsidRDefault="00BE51F4" w:rsidP="00F8177D">
      <w:pPr>
        <w:jc w:val="both"/>
        <w:rPr>
          <w:rFonts w:ascii="Calibri" w:hAnsi="Calibri" w:cs="Calibri"/>
          <w:color w:val="0070C0"/>
          <w:sz w:val="20"/>
          <w:szCs w:val="20"/>
        </w:rPr>
      </w:pPr>
      <w:r w:rsidRPr="00D91428">
        <w:rPr>
          <w:rFonts w:ascii="Calibri" w:hAnsi="Calibri" w:cs="Calibri"/>
          <w:b/>
          <w:bCs/>
          <w:color w:val="0070C0"/>
          <w:sz w:val="20"/>
          <w:szCs w:val="20"/>
        </w:rPr>
        <w:t>Minimum of two functioning extremities.</w:t>
      </w:r>
      <w:r w:rsidRPr="00D91428">
        <w:rPr>
          <w:rFonts w:ascii="Calibri" w:hAnsi="Calibri" w:cs="Calibri"/>
          <w:color w:val="0070C0"/>
          <w:sz w:val="20"/>
          <w:szCs w:val="20"/>
        </w:rPr>
        <w:t>  </w:t>
      </w:r>
    </w:p>
    <w:p w14:paraId="13AF19DC" w14:textId="74B9EF0B" w:rsidR="00BE51F4" w:rsidRPr="00E067C7" w:rsidRDefault="00BE51F4" w:rsidP="00F8177D">
      <w:pPr>
        <w:jc w:val="both"/>
        <w:rPr>
          <w:rFonts w:ascii="Calibri" w:hAnsi="Calibri" w:cs="Calibri"/>
          <w:sz w:val="20"/>
          <w:szCs w:val="20"/>
        </w:rPr>
      </w:pPr>
      <w:r w:rsidRPr="00E067C7">
        <w:rPr>
          <w:rFonts w:ascii="Calibri" w:hAnsi="Calibri" w:cs="Calibri"/>
          <w:sz w:val="20"/>
          <w:szCs w:val="20"/>
        </w:rPr>
        <w:t xml:space="preserve">Guests must have a minimum of two functioning extremities (two legs, two </w:t>
      </w:r>
      <w:proofErr w:type="gramStart"/>
      <w:r w:rsidRPr="00E067C7">
        <w:rPr>
          <w:rFonts w:ascii="Calibri" w:hAnsi="Calibri" w:cs="Calibri"/>
          <w:sz w:val="20"/>
          <w:szCs w:val="20"/>
        </w:rPr>
        <w:t>arms, or</w:t>
      </w:r>
      <w:proofErr w:type="gramEnd"/>
      <w:r w:rsidRPr="00E067C7">
        <w:rPr>
          <w:rFonts w:ascii="Calibri" w:hAnsi="Calibri" w:cs="Calibri"/>
          <w:sz w:val="20"/>
          <w:szCs w:val="20"/>
        </w:rPr>
        <w:t xml:space="preserve"> one arm and one leg) to brace themselves during the </w:t>
      </w:r>
      <w:r w:rsidR="00693D9D" w:rsidRPr="00E067C7">
        <w:rPr>
          <w:rFonts w:ascii="Calibri" w:hAnsi="Calibri" w:cs="Calibri"/>
          <w:sz w:val="20"/>
          <w:szCs w:val="20"/>
        </w:rPr>
        <w:t>attraction</w:t>
      </w:r>
      <w:r w:rsidRPr="00E067C7">
        <w:rPr>
          <w:rFonts w:ascii="Calibri" w:hAnsi="Calibri" w:cs="Calibri"/>
          <w:sz w:val="20"/>
          <w:szCs w:val="20"/>
        </w:rPr>
        <w:t xml:space="preserve"> and assist in entering and exiting the </w:t>
      </w:r>
      <w:r w:rsidR="00693D9D" w:rsidRPr="00E067C7">
        <w:rPr>
          <w:rFonts w:ascii="Calibri" w:hAnsi="Calibri" w:cs="Calibri"/>
          <w:sz w:val="20"/>
          <w:szCs w:val="20"/>
        </w:rPr>
        <w:t>attraction</w:t>
      </w:r>
      <w:r w:rsidRPr="00E067C7">
        <w:rPr>
          <w:rFonts w:ascii="Calibri" w:hAnsi="Calibri" w:cs="Calibri"/>
          <w:sz w:val="20"/>
          <w:szCs w:val="20"/>
        </w:rPr>
        <w:t xml:space="preserve"> unit.  </w:t>
      </w:r>
    </w:p>
    <w:p w14:paraId="3F7FBDDA" w14:textId="77777777" w:rsidR="00BE51F4" w:rsidRPr="00D91428" w:rsidRDefault="00BE51F4" w:rsidP="00F8177D">
      <w:pPr>
        <w:jc w:val="both"/>
        <w:rPr>
          <w:rFonts w:ascii="Calibri" w:hAnsi="Calibri" w:cs="Calibri"/>
          <w:color w:val="0070C0"/>
          <w:sz w:val="20"/>
          <w:szCs w:val="20"/>
        </w:rPr>
      </w:pPr>
      <w:r w:rsidRPr="00D91428">
        <w:rPr>
          <w:rFonts w:ascii="Calibri" w:hAnsi="Calibri" w:cs="Calibri"/>
          <w:b/>
          <w:bCs/>
          <w:color w:val="0070C0"/>
          <w:sz w:val="20"/>
          <w:szCs w:val="20"/>
        </w:rPr>
        <w:t>Minimum of three functioning extremities.</w:t>
      </w:r>
      <w:r w:rsidRPr="00D91428">
        <w:rPr>
          <w:rFonts w:ascii="Calibri" w:hAnsi="Calibri" w:cs="Calibri"/>
          <w:color w:val="0070C0"/>
          <w:sz w:val="20"/>
          <w:szCs w:val="20"/>
        </w:rPr>
        <w:t>  </w:t>
      </w:r>
    </w:p>
    <w:p w14:paraId="66EDDAAD" w14:textId="18BE1427" w:rsidR="00BE51F4" w:rsidRPr="00E067C7" w:rsidRDefault="00BE51F4" w:rsidP="00F8177D">
      <w:pPr>
        <w:jc w:val="both"/>
        <w:rPr>
          <w:rFonts w:ascii="Calibri" w:hAnsi="Calibri" w:cs="Calibri"/>
          <w:sz w:val="20"/>
          <w:szCs w:val="20"/>
        </w:rPr>
      </w:pPr>
      <w:r w:rsidRPr="00E067C7">
        <w:rPr>
          <w:rFonts w:ascii="Calibri" w:hAnsi="Calibri" w:cs="Calibri"/>
          <w:sz w:val="20"/>
          <w:szCs w:val="20"/>
        </w:rPr>
        <w:t xml:space="preserve">Guests must have a minimum of three functioning extremities (two legs and one arm or two arms and one leg) to brace themselves (with tripod bracing) during the </w:t>
      </w:r>
      <w:r w:rsidR="00693D9D" w:rsidRPr="00E067C7">
        <w:rPr>
          <w:rFonts w:ascii="Calibri" w:hAnsi="Calibri" w:cs="Calibri"/>
          <w:sz w:val="20"/>
          <w:szCs w:val="20"/>
        </w:rPr>
        <w:t>attraction</w:t>
      </w:r>
      <w:r w:rsidRPr="00E067C7">
        <w:rPr>
          <w:rFonts w:ascii="Calibri" w:hAnsi="Calibri" w:cs="Calibri"/>
          <w:sz w:val="20"/>
          <w:szCs w:val="20"/>
        </w:rPr>
        <w:t xml:space="preserve"> and assist in entering and exiting the </w:t>
      </w:r>
      <w:r w:rsidR="00693D9D" w:rsidRPr="00E067C7">
        <w:rPr>
          <w:rFonts w:ascii="Calibri" w:hAnsi="Calibri" w:cs="Calibri"/>
          <w:sz w:val="20"/>
          <w:szCs w:val="20"/>
        </w:rPr>
        <w:t>attraction</w:t>
      </w:r>
      <w:r w:rsidRPr="00E067C7">
        <w:rPr>
          <w:rFonts w:ascii="Calibri" w:hAnsi="Calibri" w:cs="Calibri"/>
          <w:sz w:val="20"/>
          <w:szCs w:val="20"/>
        </w:rPr>
        <w:t xml:space="preserve"> unit.   </w:t>
      </w:r>
    </w:p>
    <w:p w14:paraId="4DEB06B3" w14:textId="77777777" w:rsidR="00BE51F4" w:rsidRPr="00D91428" w:rsidRDefault="00BE51F4" w:rsidP="00F8177D">
      <w:pPr>
        <w:jc w:val="both"/>
        <w:rPr>
          <w:rFonts w:ascii="Calibri" w:hAnsi="Calibri" w:cs="Calibri"/>
          <w:color w:val="0070C0"/>
          <w:sz w:val="20"/>
          <w:szCs w:val="20"/>
        </w:rPr>
      </w:pPr>
      <w:r w:rsidRPr="00D91428">
        <w:rPr>
          <w:rFonts w:ascii="Calibri" w:hAnsi="Calibri" w:cs="Calibri"/>
          <w:b/>
          <w:bCs/>
          <w:color w:val="0070C0"/>
          <w:sz w:val="20"/>
          <w:szCs w:val="20"/>
        </w:rPr>
        <w:t>Minimum of four functioning extremities.</w:t>
      </w:r>
      <w:r w:rsidRPr="00D91428">
        <w:rPr>
          <w:rFonts w:ascii="Calibri" w:hAnsi="Calibri" w:cs="Calibri"/>
          <w:color w:val="0070C0"/>
          <w:sz w:val="20"/>
          <w:szCs w:val="20"/>
        </w:rPr>
        <w:t>  </w:t>
      </w:r>
    </w:p>
    <w:p w14:paraId="05AB189F" w14:textId="56B890A9" w:rsidR="00BE51F4" w:rsidRPr="00E067C7" w:rsidRDefault="00BE51F4" w:rsidP="00F8177D">
      <w:pPr>
        <w:jc w:val="both"/>
        <w:rPr>
          <w:rFonts w:ascii="Calibri" w:hAnsi="Calibri" w:cs="Calibri"/>
          <w:sz w:val="20"/>
          <w:szCs w:val="20"/>
        </w:rPr>
      </w:pPr>
      <w:r w:rsidRPr="00E067C7">
        <w:rPr>
          <w:rFonts w:ascii="Calibri" w:hAnsi="Calibri" w:cs="Calibri"/>
          <w:sz w:val="20"/>
          <w:szCs w:val="20"/>
        </w:rPr>
        <w:t xml:space="preserve">Guests must have four functioning extremities (two legs and two arms) to brace themselves during the </w:t>
      </w:r>
      <w:r w:rsidR="00693D9D" w:rsidRPr="00E067C7">
        <w:rPr>
          <w:rFonts w:ascii="Calibri" w:hAnsi="Calibri" w:cs="Calibri"/>
          <w:sz w:val="20"/>
          <w:szCs w:val="20"/>
        </w:rPr>
        <w:t>attraction</w:t>
      </w:r>
      <w:r w:rsidRPr="00E067C7">
        <w:rPr>
          <w:rFonts w:ascii="Calibri" w:hAnsi="Calibri" w:cs="Calibri"/>
          <w:sz w:val="20"/>
          <w:szCs w:val="20"/>
        </w:rPr>
        <w:t xml:space="preserve"> and assist in entering and exiting the </w:t>
      </w:r>
      <w:r w:rsidR="00693D9D" w:rsidRPr="00E067C7">
        <w:rPr>
          <w:rFonts w:ascii="Calibri" w:hAnsi="Calibri" w:cs="Calibri"/>
          <w:sz w:val="20"/>
          <w:szCs w:val="20"/>
        </w:rPr>
        <w:t>attraction</w:t>
      </w:r>
      <w:r w:rsidRPr="00E067C7">
        <w:rPr>
          <w:rFonts w:ascii="Calibri" w:hAnsi="Calibri" w:cs="Calibri"/>
          <w:sz w:val="20"/>
          <w:szCs w:val="20"/>
        </w:rPr>
        <w:t xml:space="preserve"> unit.  </w:t>
      </w:r>
    </w:p>
    <w:p w14:paraId="0FDC2CF5" w14:textId="6E50BC25" w:rsidR="00BE51F4" w:rsidRPr="00D91428" w:rsidRDefault="00BE51F4" w:rsidP="00F8177D">
      <w:pPr>
        <w:jc w:val="both"/>
        <w:rPr>
          <w:rFonts w:ascii="Calibri" w:hAnsi="Calibri" w:cs="Calibri"/>
          <w:color w:val="0070C0"/>
          <w:sz w:val="20"/>
          <w:szCs w:val="20"/>
        </w:rPr>
      </w:pPr>
      <w:r w:rsidRPr="00D91428">
        <w:rPr>
          <w:rFonts w:ascii="Calibri" w:hAnsi="Calibri" w:cs="Calibri"/>
          <w:b/>
          <w:bCs/>
          <w:color w:val="0070C0"/>
          <w:sz w:val="20"/>
          <w:szCs w:val="20"/>
        </w:rPr>
        <w:t xml:space="preserve">Ability to enter/exit </w:t>
      </w:r>
      <w:r w:rsidR="00693D9D" w:rsidRPr="00D91428">
        <w:rPr>
          <w:rFonts w:ascii="Calibri" w:hAnsi="Calibri" w:cs="Calibri"/>
          <w:b/>
          <w:bCs/>
          <w:color w:val="0070C0"/>
          <w:sz w:val="20"/>
          <w:szCs w:val="20"/>
        </w:rPr>
        <w:t>attraction</w:t>
      </w:r>
      <w:r w:rsidRPr="00D91428">
        <w:rPr>
          <w:rFonts w:ascii="Calibri" w:hAnsi="Calibri" w:cs="Calibri"/>
          <w:b/>
          <w:bCs/>
          <w:color w:val="0070C0"/>
          <w:sz w:val="20"/>
          <w:szCs w:val="20"/>
        </w:rPr>
        <w:t xml:space="preserve"> within specified parameters without endangering self or others.</w:t>
      </w:r>
      <w:r w:rsidRPr="00D91428">
        <w:rPr>
          <w:rFonts w:ascii="Calibri" w:hAnsi="Calibri" w:cs="Calibri"/>
          <w:color w:val="0070C0"/>
          <w:sz w:val="20"/>
          <w:szCs w:val="20"/>
        </w:rPr>
        <w:t>  </w:t>
      </w:r>
    </w:p>
    <w:p w14:paraId="28D84F73" w14:textId="7C8778D5" w:rsidR="00BE51F4" w:rsidRPr="00E067C7" w:rsidRDefault="00BE51F4" w:rsidP="00F8177D">
      <w:pPr>
        <w:jc w:val="both"/>
        <w:rPr>
          <w:rFonts w:ascii="Calibri" w:hAnsi="Calibri" w:cs="Calibri"/>
          <w:sz w:val="20"/>
          <w:szCs w:val="20"/>
        </w:rPr>
      </w:pPr>
      <w:r w:rsidRPr="00E067C7">
        <w:rPr>
          <w:rFonts w:ascii="Calibri" w:hAnsi="Calibri" w:cs="Calibri"/>
          <w:sz w:val="20"/>
          <w:szCs w:val="20"/>
        </w:rPr>
        <w:t xml:space="preserve">Guests must be able to enter and exit the </w:t>
      </w:r>
      <w:r w:rsidR="00693D9D" w:rsidRPr="00E067C7">
        <w:rPr>
          <w:rFonts w:ascii="Calibri" w:hAnsi="Calibri" w:cs="Calibri"/>
          <w:sz w:val="20"/>
          <w:szCs w:val="20"/>
        </w:rPr>
        <w:t>attraction</w:t>
      </w:r>
      <w:r w:rsidRPr="00E067C7">
        <w:rPr>
          <w:rFonts w:ascii="Calibri" w:hAnsi="Calibri" w:cs="Calibri"/>
          <w:sz w:val="20"/>
          <w:szCs w:val="20"/>
        </w:rPr>
        <w:t xml:space="preserve"> without jeopardizing themselves or others and to assist with their own evacuation, if necessary. This may include special arrangements </w:t>
      </w:r>
      <w:r w:rsidR="00717B6E">
        <w:rPr>
          <w:rFonts w:ascii="Calibri" w:hAnsi="Calibri" w:cs="Calibri"/>
          <w:sz w:val="20"/>
          <w:szCs w:val="20"/>
        </w:rPr>
        <w:t xml:space="preserve">by </w:t>
      </w:r>
      <w:r w:rsidRPr="00E067C7">
        <w:rPr>
          <w:rFonts w:ascii="Calibri" w:hAnsi="Calibri" w:cs="Calibri"/>
          <w:sz w:val="20"/>
          <w:szCs w:val="20"/>
        </w:rPr>
        <w:lastRenderedPageBreak/>
        <w:t xml:space="preserve">having someone aid in boarding. For the safety of our </w:t>
      </w:r>
      <w:r w:rsidR="00717B6E">
        <w:rPr>
          <w:rFonts w:ascii="Calibri" w:hAnsi="Calibri" w:cs="Calibri"/>
          <w:sz w:val="20"/>
          <w:szCs w:val="20"/>
        </w:rPr>
        <w:t>Team Members</w:t>
      </w:r>
      <w:r w:rsidRPr="00E067C7">
        <w:rPr>
          <w:rFonts w:ascii="Calibri" w:hAnsi="Calibri" w:cs="Calibri"/>
          <w:sz w:val="20"/>
          <w:szCs w:val="20"/>
        </w:rPr>
        <w:t xml:space="preserve"> and Guests, </w:t>
      </w:r>
      <w:r w:rsidR="00717B6E">
        <w:rPr>
          <w:rFonts w:ascii="Calibri" w:hAnsi="Calibri" w:cs="Calibri"/>
          <w:sz w:val="20"/>
          <w:szCs w:val="20"/>
        </w:rPr>
        <w:t>Team Members</w:t>
      </w:r>
      <w:r w:rsidR="00717B6E" w:rsidRPr="00E067C7">
        <w:rPr>
          <w:rFonts w:ascii="Calibri" w:hAnsi="Calibri" w:cs="Calibri"/>
          <w:sz w:val="20"/>
          <w:szCs w:val="20"/>
        </w:rPr>
        <w:t xml:space="preserve"> </w:t>
      </w:r>
      <w:r w:rsidRPr="00E067C7">
        <w:rPr>
          <w:rFonts w:ascii="Calibri" w:hAnsi="Calibri" w:cs="Calibri"/>
          <w:sz w:val="20"/>
          <w:szCs w:val="20"/>
        </w:rPr>
        <w:t>are instructed not to perform any lifting of Guests.   </w:t>
      </w:r>
    </w:p>
    <w:p w14:paraId="0D6CAE52" w14:textId="77777777" w:rsidR="00BE51F4" w:rsidRPr="00FB5C9B" w:rsidRDefault="00BE51F4" w:rsidP="00F8177D">
      <w:pPr>
        <w:jc w:val="both"/>
        <w:rPr>
          <w:rFonts w:ascii="Calibri" w:hAnsi="Calibri" w:cs="Calibri"/>
          <w:color w:val="0070C0"/>
          <w:sz w:val="20"/>
          <w:szCs w:val="20"/>
        </w:rPr>
      </w:pPr>
      <w:r w:rsidRPr="00FB5C9B">
        <w:rPr>
          <w:rFonts w:ascii="Calibri" w:hAnsi="Calibri" w:cs="Calibri"/>
          <w:b/>
          <w:bCs/>
          <w:color w:val="0070C0"/>
          <w:sz w:val="20"/>
          <w:szCs w:val="20"/>
        </w:rPr>
        <w:t>Appropriate observed behavior:</w:t>
      </w:r>
      <w:r w:rsidRPr="00FB5C9B">
        <w:rPr>
          <w:rFonts w:ascii="Calibri" w:hAnsi="Calibri" w:cs="Calibri"/>
          <w:color w:val="0070C0"/>
          <w:sz w:val="20"/>
          <w:szCs w:val="20"/>
        </w:rPr>
        <w:t>  </w:t>
      </w:r>
    </w:p>
    <w:p w14:paraId="41B1874E" w14:textId="0690E53A" w:rsidR="00BE51F4" w:rsidRPr="00E067C7" w:rsidRDefault="00BE51F4" w:rsidP="00F8177D">
      <w:pPr>
        <w:jc w:val="both"/>
        <w:rPr>
          <w:rFonts w:ascii="Calibri" w:hAnsi="Calibri" w:cs="Calibri"/>
          <w:sz w:val="20"/>
          <w:szCs w:val="20"/>
        </w:rPr>
      </w:pPr>
      <w:proofErr w:type="gramStart"/>
      <w:r w:rsidRPr="00E067C7">
        <w:rPr>
          <w:rFonts w:ascii="Calibri" w:hAnsi="Calibri" w:cs="Calibri"/>
          <w:sz w:val="20"/>
          <w:szCs w:val="20"/>
        </w:rPr>
        <w:t>Guest</w:t>
      </w:r>
      <w:proofErr w:type="gramEnd"/>
      <w:r w:rsidRPr="00E067C7">
        <w:rPr>
          <w:rFonts w:ascii="Calibri" w:hAnsi="Calibri" w:cs="Calibri"/>
          <w:sz w:val="20"/>
          <w:szCs w:val="20"/>
        </w:rPr>
        <w:t xml:space="preserve"> demonstrates appropriate observed behavior indicating a willingness and ability to participate and/or follow Guest requirements. Appropriate observed behavior may include, but not be limited to maintaining proper riding position, attention and compliance to safety instructions, proper use of all </w:t>
      </w:r>
      <w:r w:rsidR="00693D9D" w:rsidRPr="00E067C7">
        <w:rPr>
          <w:rFonts w:ascii="Calibri" w:hAnsi="Calibri" w:cs="Calibri"/>
          <w:sz w:val="20"/>
          <w:szCs w:val="20"/>
        </w:rPr>
        <w:t>attraction</w:t>
      </w:r>
      <w:r w:rsidRPr="00E067C7">
        <w:rPr>
          <w:rFonts w:ascii="Calibri" w:hAnsi="Calibri" w:cs="Calibri"/>
          <w:sz w:val="20"/>
          <w:szCs w:val="20"/>
        </w:rPr>
        <w:t xml:space="preserve"> safety equipment and willingness to participate.  </w:t>
      </w:r>
    </w:p>
    <w:p w14:paraId="52A09F84" w14:textId="77777777" w:rsidR="00BE51F4" w:rsidRPr="00E067C7" w:rsidRDefault="00BE51F4" w:rsidP="00F8177D">
      <w:pPr>
        <w:jc w:val="both"/>
        <w:rPr>
          <w:rFonts w:ascii="Calibri" w:hAnsi="Calibri" w:cs="Calibri"/>
          <w:sz w:val="20"/>
          <w:szCs w:val="20"/>
        </w:rPr>
      </w:pPr>
      <w:r w:rsidRPr="00E067C7">
        <w:rPr>
          <w:rFonts w:ascii="Calibri" w:hAnsi="Calibri" w:cs="Calibri"/>
          <w:b/>
          <w:bCs/>
          <w:sz w:val="20"/>
          <w:szCs w:val="20"/>
        </w:rPr>
        <w:t>Guests have a duty to:</w:t>
      </w:r>
      <w:r w:rsidRPr="00E067C7">
        <w:rPr>
          <w:rFonts w:ascii="Calibri" w:hAnsi="Calibri" w:cs="Calibri"/>
          <w:sz w:val="20"/>
          <w:szCs w:val="20"/>
        </w:rPr>
        <w:t>  </w:t>
      </w:r>
    </w:p>
    <w:p w14:paraId="77145F2B" w14:textId="6172E608" w:rsidR="00BE51F4" w:rsidRPr="00717B6E" w:rsidRDefault="00BE51F4" w:rsidP="00F8177D">
      <w:pPr>
        <w:pStyle w:val="ListParagraph"/>
        <w:numPr>
          <w:ilvl w:val="0"/>
          <w:numId w:val="14"/>
        </w:numPr>
        <w:ind w:left="360" w:hanging="180"/>
        <w:jc w:val="both"/>
        <w:rPr>
          <w:rFonts w:ascii="Calibri" w:hAnsi="Calibri" w:cs="Calibri"/>
          <w:sz w:val="20"/>
          <w:szCs w:val="20"/>
        </w:rPr>
      </w:pPr>
      <w:r w:rsidRPr="00717B6E">
        <w:rPr>
          <w:rFonts w:ascii="Calibri" w:hAnsi="Calibri" w:cs="Calibri"/>
          <w:sz w:val="20"/>
          <w:szCs w:val="20"/>
        </w:rPr>
        <w:t>Exercise good judgment  </w:t>
      </w:r>
    </w:p>
    <w:p w14:paraId="6393FB1E" w14:textId="0BE86379" w:rsidR="00BE51F4" w:rsidRPr="00717B6E" w:rsidRDefault="00BE51F4" w:rsidP="00F8177D">
      <w:pPr>
        <w:pStyle w:val="ListParagraph"/>
        <w:numPr>
          <w:ilvl w:val="0"/>
          <w:numId w:val="14"/>
        </w:numPr>
        <w:ind w:left="360" w:hanging="180"/>
        <w:jc w:val="both"/>
        <w:rPr>
          <w:rFonts w:ascii="Calibri" w:hAnsi="Calibri" w:cs="Calibri"/>
          <w:sz w:val="20"/>
          <w:szCs w:val="20"/>
        </w:rPr>
      </w:pPr>
      <w:r w:rsidRPr="00717B6E">
        <w:rPr>
          <w:rFonts w:ascii="Calibri" w:hAnsi="Calibri" w:cs="Calibri"/>
          <w:sz w:val="20"/>
          <w:szCs w:val="20"/>
        </w:rPr>
        <w:t xml:space="preserve">Act in a responsible manner while using amusement </w:t>
      </w:r>
      <w:r w:rsidR="00693D9D" w:rsidRPr="00717B6E">
        <w:rPr>
          <w:rFonts w:ascii="Calibri" w:hAnsi="Calibri" w:cs="Calibri"/>
          <w:sz w:val="20"/>
          <w:szCs w:val="20"/>
        </w:rPr>
        <w:t>attractions</w:t>
      </w:r>
      <w:r w:rsidRPr="00717B6E">
        <w:rPr>
          <w:rFonts w:ascii="Calibri" w:hAnsi="Calibri" w:cs="Calibri"/>
          <w:sz w:val="20"/>
          <w:szCs w:val="20"/>
        </w:rPr>
        <w:t>  </w:t>
      </w:r>
    </w:p>
    <w:p w14:paraId="3F158989" w14:textId="1E463F46" w:rsidR="00BE51F4" w:rsidRPr="00717B6E" w:rsidRDefault="00BE51F4" w:rsidP="00F8177D">
      <w:pPr>
        <w:pStyle w:val="ListParagraph"/>
        <w:numPr>
          <w:ilvl w:val="0"/>
          <w:numId w:val="14"/>
        </w:numPr>
        <w:ind w:left="360" w:hanging="180"/>
        <w:jc w:val="both"/>
        <w:rPr>
          <w:rFonts w:ascii="Calibri" w:hAnsi="Calibri" w:cs="Calibri"/>
          <w:sz w:val="20"/>
          <w:szCs w:val="20"/>
        </w:rPr>
      </w:pPr>
      <w:r w:rsidRPr="00717B6E">
        <w:rPr>
          <w:rFonts w:ascii="Calibri" w:hAnsi="Calibri" w:cs="Calibri"/>
          <w:sz w:val="20"/>
          <w:szCs w:val="20"/>
        </w:rPr>
        <w:t>Not participate while under the influence of alcohol or drugs  </w:t>
      </w:r>
    </w:p>
    <w:p w14:paraId="440940D5" w14:textId="1A3BC917" w:rsidR="00896785" w:rsidRDefault="00896785" w:rsidP="00F8177D">
      <w:pPr>
        <w:pStyle w:val="ListParagraph"/>
        <w:numPr>
          <w:ilvl w:val="0"/>
          <w:numId w:val="14"/>
        </w:numPr>
        <w:ind w:left="360" w:hanging="180"/>
        <w:jc w:val="both"/>
        <w:rPr>
          <w:rFonts w:ascii="Calibri" w:hAnsi="Calibri" w:cs="Calibri"/>
          <w:sz w:val="20"/>
          <w:szCs w:val="20"/>
        </w:rPr>
      </w:pPr>
      <w:r w:rsidRPr="00717B6E">
        <w:rPr>
          <w:rFonts w:ascii="Calibri" w:hAnsi="Calibri" w:cs="Calibri"/>
          <w:sz w:val="20"/>
          <w:szCs w:val="20"/>
        </w:rPr>
        <w:t xml:space="preserve">Properly use all </w:t>
      </w:r>
      <w:r w:rsidR="00693D9D" w:rsidRPr="00717B6E">
        <w:rPr>
          <w:rFonts w:ascii="Calibri" w:hAnsi="Calibri" w:cs="Calibri"/>
          <w:sz w:val="20"/>
          <w:szCs w:val="20"/>
        </w:rPr>
        <w:t>attraction</w:t>
      </w:r>
      <w:r w:rsidRPr="00717B6E">
        <w:rPr>
          <w:rFonts w:ascii="Calibri" w:hAnsi="Calibri" w:cs="Calibri"/>
          <w:sz w:val="20"/>
          <w:szCs w:val="20"/>
        </w:rPr>
        <w:t xml:space="preserve"> safety equipment provided</w:t>
      </w:r>
    </w:p>
    <w:p w14:paraId="549F7405" w14:textId="704A5D6F" w:rsidR="00717B6E" w:rsidRPr="00E067C7" w:rsidRDefault="00717B6E" w:rsidP="00F8177D">
      <w:pPr>
        <w:pStyle w:val="Heading1"/>
        <w:jc w:val="both"/>
        <w:rPr>
          <w:rFonts w:ascii="Calibri" w:eastAsiaTheme="minorEastAsia" w:hAnsi="Calibri" w:cs="Calibri"/>
          <w:b/>
          <w:bCs/>
          <w:color w:val="002060"/>
          <w:sz w:val="20"/>
          <w:szCs w:val="20"/>
        </w:rPr>
      </w:pPr>
      <w:r>
        <w:rPr>
          <w:rFonts w:ascii="Calibri" w:eastAsiaTheme="minorEastAsia" w:hAnsi="Calibri" w:cs="Calibri"/>
          <w:b/>
          <w:bCs/>
          <w:color w:val="002060"/>
          <w:sz w:val="20"/>
          <w:szCs w:val="20"/>
        </w:rPr>
        <w:t>ONGOING LIFEGUARD TRAINING</w:t>
      </w:r>
    </w:p>
    <w:p w14:paraId="1979151A" w14:textId="0038272C" w:rsidR="00717B6E" w:rsidRPr="00717B6E" w:rsidRDefault="00717B6E" w:rsidP="00F8177D">
      <w:pPr>
        <w:jc w:val="both"/>
        <w:rPr>
          <w:rFonts w:ascii="Calibri" w:hAnsi="Calibri" w:cs="Calibri"/>
          <w:sz w:val="20"/>
          <w:szCs w:val="20"/>
        </w:rPr>
      </w:pPr>
      <w:r>
        <w:rPr>
          <w:rFonts w:ascii="Calibri" w:hAnsi="Calibri" w:cs="Calibri"/>
          <w:sz w:val="20"/>
          <w:szCs w:val="20"/>
        </w:rPr>
        <w:t>I</w:t>
      </w:r>
      <w:r w:rsidRPr="00717B6E">
        <w:rPr>
          <w:rFonts w:ascii="Calibri" w:hAnsi="Calibri" w:cs="Calibri"/>
          <w:sz w:val="20"/>
          <w:szCs w:val="20"/>
        </w:rPr>
        <w:t>n an ongoing effort to provide a safe and enjoyable water</w:t>
      </w:r>
      <w:r>
        <w:rPr>
          <w:rFonts w:ascii="Calibri" w:hAnsi="Calibri" w:cs="Calibri"/>
          <w:sz w:val="20"/>
          <w:szCs w:val="20"/>
        </w:rPr>
        <w:t xml:space="preserve"> </w:t>
      </w:r>
      <w:r w:rsidRPr="00717B6E">
        <w:rPr>
          <w:rFonts w:ascii="Calibri" w:hAnsi="Calibri" w:cs="Calibri"/>
          <w:sz w:val="20"/>
          <w:szCs w:val="20"/>
        </w:rPr>
        <w:t xml:space="preserve">park experience for our Guests, </w:t>
      </w:r>
      <w:r>
        <w:rPr>
          <w:rFonts w:ascii="Calibri" w:hAnsi="Calibri" w:cs="Calibri"/>
          <w:sz w:val="20"/>
          <w:szCs w:val="20"/>
        </w:rPr>
        <w:t>Six Flags Hurricane Harbor</w:t>
      </w:r>
      <w:r w:rsidRPr="00717B6E">
        <w:rPr>
          <w:rFonts w:ascii="Calibri" w:hAnsi="Calibri" w:cs="Calibri"/>
          <w:sz w:val="20"/>
          <w:szCs w:val="20"/>
        </w:rPr>
        <w:t xml:space="preserve"> routinely utilizes training exercises to improve our lifeguards’ skills and vigilance. These exercises will occur during normal operating hours and may consist of the following: submersible water manikins, the use of video surveillance equipment, internal and external audits, and active/inactive water rescues and/or first aid scenarios.</w:t>
      </w:r>
    </w:p>
    <w:p w14:paraId="0E4A382A" w14:textId="00D0C58B" w:rsidR="005E28CF" w:rsidRPr="00E067C7" w:rsidRDefault="00693D9D" w:rsidP="00F8177D">
      <w:pPr>
        <w:pStyle w:val="Heading1"/>
        <w:jc w:val="both"/>
        <w:rPr>
          <w:rFonts w:ascii="Calibri" w:eastAsiaTheme="minorEastAsia" w:hAnsi="Calibri" w:cs="Calibri"/>
          <w:b/>
          <w:bCs/>
          <w:color w:val="002060"/>
          <w:sz w:val="20"/>
          <w:szCs w:val="20"/>
        </w:rPr>
      </w:pPr>
      <w:r w:rsidRPr="00E067C7">
        <w:rPr>
          <w:rFonts w:ascii="Calibri" w:eastAsiaTheme="minorEastAsia" w:hAnsi="Calibri" w:cs="Calibri"/>
          <w:b/>
          <w:bCs/>
          <w:color w:val="002060"/>
          <w:sz w:val="20"/>
          <w:szCs w:val="20"/>
        </w:rPr>
        <w:t>ATTRACTIONS</w:t>
      </w:r>
    </w:p>
    <w:p w14:paraId="35B6DCBD" w14:textId="77777777" w:rsidR="00F11FCF" w:rsidRDefault="0022740A" w:rsidP="00F8177D">
      <w:pPr>
        <w:jc w:val="both"/>
        <w:rPr>
          <w:rFonts w:ascii="Calibri" w:hAnsi="Calibri" w:cs="Calibri"/>
          <w:sz w:val="20"/>
          <w:szCs w:val="20"/>
        </w:rPr>
      </w:pPr>
      <w:r w:rsidRPr="00E067C7">
        <w:rPr>
          <w:rFonts w:ascii="Calibri" w:hAnsi="Calibri" w:cs="Calibri"/>
          <w:sz w:val="20"/>
          <w:szCs w:val="20"/>
        </w:rPr>
        <w:t xml:space="preserve">The following descriptions are designed to give you information on the type of actions caused by various </w:t>
      </w:r>
      <w:r w:rsidR="00693D9D" w:rsidRPr="00E067C7">
        <w:rPr>
          <w:rFonts w:ascii="Calibri" w:hAnsi="Calibri" w:cs="Calibri"/>
          <w:sz w:val="20"/>
          <w:szCs w:val="20"/>
        </w:rPr>
        <w:t>attractions</w:t>
      </w:r>
      <w:r w:rsidRPr="00E067C7">
        <w:rPr>
          <w:rFonts w:ascii="Calibri" w:hAnsi="Calibri" w:cs="Calibri"/>
          <w:sz w:val="20"/>
          <w:szCs w:val="20"/>
        </w:rPr>
        <w:t>. Each of the following attractions will identify the restrictions according to the criteria itemized above.</w:t>
      </w:r>
    </w:p>
    <w:p w14:paraId="2249587D" w14:textId="77777777" w:rsidR="00F11FCF" w:rsidRPr="00FB5C9B" w:rsidRDefault="0022740A" w:rsidP="00F8177D">
      <w:pPr>
        <w:jc w:val="both"/>
        <w:rPr>
          <w:rFonts w:ascii="Calibri" w:hAnsi="Calibri" w:cs="Calibri"/>
          <w:b/>
          <w:bCs/>
          <w:color w:val="0070C0"/>
          <w:sz w:val="20"/>
          <w:szCs w:val="20"/>
        </w:rPr>
      </w:pPr>
      <w:proofErr w:type="gramStart"/>
      <w:r w:rsidRPr="00FB5C9B">
        <w:rPr>
          <w:rFonts w:ascii="Calibri" w:hAnsi="Calibri" w:cs="Calibri"/>
          <w:b/>
          <w:bCs/>
          <w:color w:val="0070C0"/>
          <w:sz w:val="20"/>
          <w:szCs w:val="20"/>
        </w:rPr>
        <w:t>In order to</w:t>
      </w:r>
      <w:proofErr w:type="gramEnd"/>
      <w:r w:rsidRPr="00FB5C9B">
        <w:rPr>
          <w:rFonts w:ascii="Calibri" w:hAnsi="Calibri" w:cs="Calibri"/>
          <w:b/>
          <w:bCs/>
          <w:color w:val="0070C0"/>
          <w:sz w:val="20"/>
          <w:szCs w:val="20"/>
        </w:rPr>
        <w:t xml:space="preserve"> participate on most attractions, Guests must have seated postural control, appropriate center of gravity, appropriate observed behavior, and the ability to enter and exit the </w:t>
      </w:r>
      <w:r w:rsidR="00693D9D" w:rsidRPr="00FB5C9B">
        <w:rPr>
          <w:rFonts w:ascii="Calibri" w:hAnsi="Calibri" w:cs="Calibri"/>
          <w:b/>
          <w:bCs/>
          <w:color w:val="0070C0"/>
          <w:sz w:val="20"/>
          <w:szCs w:val="20"/>
        </w:rPr>
        <w:t>attraction</w:t>
      </w:r>
      <w:r w:rsidRPr="00FB5C9B">
        <w:rPr>
          <w:rFonts w:ascii="Calibri" w:hAnsi="Calibri" w:cs="Calibri"/>
          <w:b/>
          <w:bCs/>
          <w:color w:val="0070C0"/>
          <w:sz w:val="20"/>
          <w:szCs w:val="20"/>
        </w:rPr>
        <w:t xml:space="preserve"> safely. </w:t>
      </w:r>
    </w:p>
    <w:p w14:paraId="0AE24933" w14:textId="6750D006" w:rsidR="0022740A" w:rsidRPr="00E067C7" w:rsidRDefault="0022740A" w:rsidP="00F8177D">
      <w:pPr>
        <w:jc w:val="both"/>
        <w:rPr>
          <w:rFonts w:ascii="Calibri" w:hAnsi="Calibri" w:cs="Calibri"/>
          <w:sz w:val="20"/>
          <w:szCs w:val="20"/>
        </w:rPr>
      </w:pPr>
      <w:r w:rsidRPr="00E067C7">
        <w:rPr>
          <w:rFonts w:ascii="Calibri" w:hAnsi="Calibri" w:cs="Calibri"/>
          <w:sz w:val="20"/>
          <w:szCs w:val="20"/>
        </w:rPr>
        <w:t xml:space="preserve">Specific exceptions or qualifications to those four criteria will be noted in the information provided below. </w:t>
      </w:r>
      <w:r w:rsidR="001D4A18">
        <w:rPr>
          <w:rFonts w:ascii="Calibri" w:hAnsi="Calibri" w:cs="Calibri"/>
          <w:sz w:val="20"/>
          <w:szCs w:val="20"/>
        </w:rPr>
        <w:t>P</w:t>
      </w:r>
      <w:r w:rsidR="001D4A18" w:rsidRPr="001D4A18">
        <w:rPr>
          <w:rFonts w:ascii="Calibri" w:hAnsi="Calibri" w:cs="Calibri"/>
          <w:sz w:val="20"/>
          <w:szCs w:val="20"/>
        </w:rPr>
        <w:t>lease use caution when entering and exiting water</w:t>
      </w:r>
      <w:r w:rsidR="001D4A18">
        <w:rPr>
          <w:rFonts w:ascii="Calibri" w:hAnsi="Calibri" w:cs="Calibri"/>
          <w:sz w:val="20"/>
          <w:szCs w:val="20"/>
        </w:rPr>
        <w:t xml:space="preserve"> </w:t>
      </w:r>
      <w:r w:rsidR="001D4A18" w:rsidRPr="001D4A18">
        <w:rPr>
          <w:rFonts w:ascii="Calibri" w:hAnsi="Calibri" w:cs="Calibri"/>
          <w:sz w:val="20"/>
          <w:szCs w:val="20"/>
        </w:rPr>
        <w:t>park attractions as the surrounding areas may be slippery. Conveying devices such as tubes and rafts may be slippery and can shift during loading and unloading.</w:t>
      </w:r>
    </w:p>
    <w:p w14:paraId="6C9C0CC1" w14:textId="77777777" w:rsidR="00752853" w:rsidRDefault="00752853" w:rsidP="00F8177D">
      <w:pPr>
        <w:jc w:val="both"/>
        <w:rPr>
          <w:rFonts w:ascii="Calibri" w:hAnsi="Calibri" w:cs="Calibri"/>
          <w:color w:val="FF0000"/>
          <w:sz w:val="20"/>
          <w:szCs w:val="20"/>
        </w:rPr>
      </w:pPr>
    </w:p>
    <w:p w14:paraId="1D564FDF" w14:textId="77777777" w:rsidR="00752853" w:rsidRDefault="00752853" w:rsidP="00F8177D">
      <w:pPr>
        <w:jc w:val="both"/>
        <w:rPr>
          <w:rFonts w:ascii="Calibri" w:hAnsi="Calibri" w:cs="Calibri"/>
          <w:b/>
          <w:bCs/>
          <w:sz w:val="20"/>
          <w:szCs w:val="20"/>
        </w:rPr>
      </w:pPr>
    </w:p>
    <w:p w14:paraId="07068798" w14:textId="77777777" w:rsidR="00752853" w:rsidRDefault="00752853" w:rsidP="00F8177D">
      <w:pPr>
        <w:jc w:val="both"/>
        <w:rPr>
          <w:rFonts w:ascii="Calibri" w:hAnsi="Calibri" w:cs="Calibri"/>
          <w:b/>
          <w:bCs/>
          <w:sz w:val="20"/>
          <w:szCs w:val="20"/>
        </w:rPr>
      </w:pPr>
    </w:p>
    <w:p w14:paraId="47CCC809" w14:textId="77777777" w:rsidR="00752853" w:rsidRDefault="00752853" w:rsidP="00F8177D">
      <w:pPr>
        <w:jc w:val="both"/>
        <w:rPr>
          <w:rFonts w:ascii="Calibri" w:hAnsi="Calibri" w:cs="Calibri"/>
          <w:b/>
          <w:bCs/>
          <w:sz w:val="20"/>
          <w:szCs w:val="20"/>
        </w:rPr>
      </w:pPr>
    </w:p>
    <w:p w14:paraId="55251159" w14:textId="77777777" w:rsidR="00752853" w:rsidRDefault="00752853" w:rsidP="00F8177D">
      <w:pPr>
        <w:jc w:val="both"/>
        <w:rPr>
          <w:rFonts w:ascii="Calibri" w:hAnsi="Calibri" w:cs="Calibri"/>
          <w:b/>
          <w:bCs/>
          <w:sz w:val="20"/>
          <w:szCs w:val="20"/>
        </w:rPr>
      </w:pPr>
    </w:p>
    <w:p w14:paraId="3E5287AA" w14:textId="77777777" w:rsidR="00752853" w:rsidRDefault="00752853" w:rsidP="00F8177D">
      <w:pPr>
        <w:jc w:val="both"/>
        <w:rPr>
          <w:rFonts w:ascii="Calibri" w:hAnsi="Calibri" w:cs="Calibri"/>
          <w:b/>
          <w:bCs/>
          <w:sz w:val="20"/>
          <w:szCs w:val="20"/>
        </w:rPr>
      </w:pPr>
    </w:p>
    <w:p w14:paraId="74E8CE43" w14:textId="77777777" w:rsidR="008877B7" w:rsidRDefault="004B29F5" w:rsidP="008877B7">
      <w:pPr>
        <w:pStyle w:val="NoSpacing"/>
        <w:rPr>
          <w:rFonts w:ascii="Calibri" w:hAnsi="Calibri" w:cs="Calibri"/>
          <w:b/>
          <w:bCs/>
          <w:color w:val="4C94D8" w:themeColor="text2" w:themeTint="80"/>
          <w:sz w:val="20"/>
          <w:szCs w:val="20"/>
        </w:rPr>
      </w:pPr>
      <w:r w:rsidRPr="00C7716E">
        <w:rPr>
          <w:rFonts w:asciiTheme="majorHAnsi" w:hAnsiTheme="majorHAnsi" w:cs="Calibri"/>
          <w:b/>
          <w:bCs/>
        </w:rPr>
        <w:t>Atlantic Panic</w:t>
      </w:r>
      <w:r w:rsidR="004318AF" w:rsidRPr="00C7716E">
        <w:rPr>
          <w:rFonts w:ascii="Calibri" w:hAnsi="Calibri" w:cs="Calibri"/>
          <w:b/>
          <w:bCs/>
        </w:rPr>
        <w:t xml:space="preserve"> </w:t>
      </w:r>
      <w:r w:rsidR="00A82BF4" w:rsidRPr="008877B7">
        <w:rPr>
          <w:rFonts w:ascii="Calibri" w:hAnsi="Calibri" w:cs="Calibri"/>
          <w:b/>
          <w:bCs/>
          <w:noProof/>
          <w:sz w:val="20"/>
          <w:szCs w:val="20"/>
        </w:rPr>
        <w:drawing>
          <wp:inline distT="0" distB="0" distL="0" distR="0" wp14:anchorId="0BC831AF" wp14:editId="747B183D">
            <wp:extent cx="237392" cy="208424"/>
            <wp:effectExtent l="0" t="0" r="0" b="1270"/>
            <wp:docPr id="1513095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95101" name=""/>
                    <pic:cNvPicPr/>
                  </pic:nvPicPr>
                  <pic:blipFill>
                    <a:blip r:embed="rId43"/>
                    <a:stretch>
                      <a:fillRect/>
                    </a:stretch>
                  </pic:blipFill>
                  <pic:spPr>
                    <a:xfrm>
                      <a:off x="0" y="0"/>
                      <a:ext cx="254215" cy="223194"/>
                    </a:xfrm>
                    <a:prstGeom prst="rect">
                      <a:avLst/>
                    </a:prstGeom>
                  </pic:spPr>
                </pic:pic>
              </a:graphicData>
            </a:graphic>
          </wp:inline>
        </w:drawing>
      </w:r>
    </w:p>
    <w:p w14:paraId="15AC7ED2" w14:textId="712AC6C2" w:rsidR="00DA7C79" w:rsidRPr="008877B7" w:rsidRDefault="00DA7C79" w:rsidP="008877B7">
      <w:pPr>
        <w:pStyle w:val="NoSpacing"/>
        <w:rPr>
          <w:rFonts w:ascii="Calibri" w:hAnsi="Calibri" w:cs="Calibri"/>
          <w:b/>
          <w:bCs/>
          <w:color w:val="4C94D8" w:themeColor="text2" w:themeTint="80"/>
          <w:sz w:val="20"/>
          <w:szCs w:val="20"/>
        </w:rPr>
      </w:pPr>
      <w:r w:rsidRPr="00DA7C79">
        <w:rPr>
          <w:rFonts w:ascii="Calibri" w:hAnsi="Calibri" w:cs="Calibri"/>
          <w:b/>
          <w:bCs/>
          <w:noProof/>
          <w:color w:val="4C94D8" w:themeColor="text2" w:themeTint="80"/>
          <w:sz w:val="20"/>
          <w:szCs w:val="20"/>
        </w:rPr>
        <w:drawing>
          <wp:inline distT="0" distB="0" distL="0" distR="0" wp14:anchorId="1117EE40" wp14:editId="69B4EA79">
            <wp:extent cx="3200400" cy="380365"/>
            <wp:effectExtent l="0" t="0" r="0" b="635"/>
            <wp:docPr id="141941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1956" name=""/>
                    <pic:cNvPicPr/>
                  </pic:nvPicPr>
                  <pic:blipFill>
                    <a:blip r:embed="rId44"/>
                    <a:stretch>
                      <a:fillRect/>
                    </a:stretch>
                  </pic:blipFill>
                  <pic:spPr>
                    <a:xfrm>
                      <a:off x="0" y="0"/>
                      <a:ext cx="3200400" cy="380365"/>
                    </a:xfrm>
                    <a:prstGeom prst="rect">
                      <a:avLst/>
                    </a:prstGeom>
                  </pic:spPr>
                </pic:pic>
              </a:graphicData>
            </a:graphic>
          </wp:inline>
        </w:drawing>
      </w:r>
    </w:p>
    <w:p w14:paraId="6BF37657" w14:textId="77777777" w:rsidR="00232C92" w:rsidRDefault="00232C92" w:rsidP="00232C92">
      <w:pPr>
        <w:pStyle w:val="NoSpacing"/>
        <w:rPr>
          <w:shd w:val="clear" w:color="auto" w:fill="FFFFFF"/>
        </w:rPr>
      </w:pPr>
    </w:p>
    <w:p w14:paraId="275BA824" w14:textId="75CD9C56" w:rsidR="004B29F5" w:rsidRPr="00D87A02" w:rsidRDefault="004B29F5" w:rsidP="00D87A02">
      <w:pPr>
        <w:pStyle w:val="NoSpacing"/>
        <w:rPr>
          <w:rFonts w:ascii="Calibri" w:hAnsi="Calibri" w:cs="Calibri"/>
          <w:i/>
          <w:iCs/>
          <w:sz w:val="20"/>
          <w:szCs w:val="20"/>
        </w:rPr>
      </w:pPr>
      <w:r w:rsidRPr="00D87A02">
        <w:rPr>
          <w:rFonts w:ascii="Calibri" w:hAnsi="Calibri" w:cs="Calibri"/>
          <w:i/>
          <w:iCs/>
          <w:sz w:val="20"/>
          <w:szCs w:val="20"/>
          <w:shd w:val="clear" w:color="auto" w:fill="FFFFFF"/>
        </w:rPr>
        <w:t xml:space="preserve">Guests must be </w:t>
      </w:r>
      <w:r w:rsidR="00DA7C79" w:rsidRPr="00D87A02">
        <w:rPr>
          <w:rFonts w:ascii="Calibri" w:hAnsi="Calibri" w:cs="Calibri"/>
          <w:i/>
          <w:iCs/>
          <w:sz w:val="20"/>
          <w:szCs w:val="20"/>
          <w:shd w:val="clear" w:color="auto" w:fill="FFFFFF"/>
        </w:rPr>
        <w:t>36</w:t>
      </w:r>
      <w:r w:rsidRPr="00D87A02">
        <w:rPr>
          <w:rFonts w:ascii="Calibri" w:hAnsi="Calibri" w:cs="Calibri"/>
          <w:i/>
          <w:iCs/>
          <w:sz w:val="20"/>
          <w:szCs w:val="20"/>
          <w:shd w:val="clear" w:color="auto" w:fill="FFFFFF"/>
        </w:rPr>
        <w:t xml:space="preserve">" tall </w:t>
      </w:r>
      <w:proofErr w:type="gramStart"/>
      <w:r w:rsidRPr="00D87A02">
        <w:rPr>
          <w:rFonts w:ascii="Calibri" w:hAnsi="Calibri" w:cs="Calibri"/>
          <w:i/>
          <w:iCs/>
          <w:sz w:val="20"/>
          <w:szCs w:val="20"/>
          <w:shd w:val="clear" w:color="auto" w:fill="FFFFFF"/>
        </w:rPr>
        <w:t>in</w:t>
      </w:r>
      <w:proofErr w:type="gramEnd"/>
      <w:r w:rsidRPr="00D87A02">
        <w:rPr>
          <w:rFonts w:ascii="Calibri" w:hAnsi="Calibri" w:cs="Calibri"/>
          <w:i/>
          <w:iCs/>
          <w:sz w:val="20"/>
          <w:szCs w:val="20"/>
          <w:shd w:val="clear" w:color="auto" w:fill="FFFFFF"/>
        </w:rPr>
        <w:t xml:space="preserve"> bare feet to ride</w:t>
      </w:r>
      <w:r w:rsidRPr="00D87A02">
        <w:rPr>
          <w:rFonts w:ascii="Calibri" w:hAnsi="Calibri" w:cs="Calibri"/>
          <w:i/>
          <w:iCs/>
          <w:sz w:val="20"/>
          <w:szCs w:val="20"/>
        </w:rPr>
        <w:t>.</w:t>
      </w:r>
    </w:p>
    <w:p w14:paraId="469F339F" w14:textId="77777777" w:rsidR="00F76422" w:rsidRPr="00D87A02" w:rsidRDefault="00F76422" w:rsidP="00D87A02">
      <w:pPr>
        <w:pStyle w:val="NoSpacing"/>
        <w:rPr>
          <w:rFonts w:ascii="Calibri" w:hAnsi="Calibri" w:cs="Calibri"/>
          <w:i/>
          <w:iCs/>
          <w:sz w:val="20"/>
          <w:szCs w:val="20"/>
        </w:rPr>
      </w:pPr>
      <w:r w:rsidRPr="00D87A02">
        <w:rPr>
          <w:rFonts w:ascii="Calibri" w:hAnsi="Calibri" w:cs="Calibri"/>
          <w:i/>
          <w:iCs/>
          <w:sz w:val="20"/>
          <w:szCs w:val="20"/>
        </w:rPr>
        <w:t xml:space="preserve">Maximum Individual Rider Weight – 300 lbs. </w:t>
      </w:r>
    </w:p>
    <w:p w14:paraId="6CC441DE" w14:textId="77777777" w:rsidR="00F24DB6" w:rsidRPr="002D79D3" w:rsidRDefault="00F24DB6" w:rsidP="00F24DB6">
      <w:pPr>
        <w:pStyle w:val="NoSpacing"/>
        <w:rPr>
          <w:rFonts w:ascii="Calibri" w:hAnsi="Calibri" w:cs="Calibri"/>
          <w:i/>
          <w:iCs/>
          <w:color w:val="000000"/>
          <w:sz w:val="20"/>
          <w:szCs w:val="20"/>
          <w:shd w:val="clear" w:color="auto" w:fill="FFFFFF"/>
        </w:rPr>
      </w:pPr>
      <w:r w:rsidRPr="002D79D3">
        <w:rPr>
          <w:rFonts w:ascii="Calibri" w:hAnsi="Calibri" w:cs="Calibri"/>
          <w:i/>
          <w:iCs/>
          <w:sz w:val="20"/>
          <w:szCs w:val="20"/>
        </w:rPr>
        <w:t>Hand-held infants are not permitted to ride slides.</w:t>
      </w:r>
    </w:p>
    <w:p w14:paraId="633C65E9" w14:textId="6F0D4D7B" w:rsidR="004B29F5" w:rsidRDefault="004B29F5" w:rsidP="00D87A02">
      <w:pPr>
        <w:pStyle w:val="NoSpacing"/>
        <w:rPr>
          <w:rFonts w:ascii="Calibri" w:hAnsi="Calibri" w:cs="Calibri"/>
          <w:i/>
          <w:iCs/>
          <w:sz w:val="20"/>
          <w:szCs w:val="20"/>
          <w:shd w:val="clear" w:color="auto" w:fill="FFFFFF"/>
        </w:rPr>
      </w:pPr>
      <w:r w:rsidRPr="00D87A02">
        <w:rPr>
          <w:rFonts w:ascii="Calibri" w:hAnsi="Calibri" w:cs="Calibri"/>
          <w:i/>
          <w:iCs/>
          <w:sz w:val="20"/>
          <w:szCs w:val="20"/>
          <w:shd w:val="clear" w:color="auto" w:fill="FFFFFF"/>
        </w:rPr>
        <w:t>Maximum one rider per slide.</w:t>
      </w:r>
    </w:p>
    <w:p w14:paraId="0AC5269A" w14:textId="77777777" w:rsidR="00D87A02" w:rsidRPr="00D87A02" w:rsidRDefault="00D87A02" w:rsidP="00D87A02">
      <w:pPr>
        <w:pStyle w:val="NoSpacing"/>
        <w:rPr>
          <w:rFonts w:ascii="Calibri" w:hAnsi="Calibri" w:cs="Calibri"/>
          <w:i/>
          <w:iCs/>
          <w:sz w:val="20"/>
          <w:szCs w:val="20"/>
        </w:rPr>
      </w:pPr>
    </w:p>
    <w:p w14:paraId="3F6AB1A0" w14:textId="75785FA8" w:rsidR="00477419" w:rsidRPr="00263007" w:rsidRDefault="00477419" w:rsidP="00F8177D">
      <w:pPr>
        <w:jc w:val="both"/>
        <w:rPr>
          <w:rFonts w:ascii="Calibri" w:hAnsi="Calibri" w:cs="Calibri"/>
          <w:sz w:val="20"/>
          <w:szCs w:val="20"/>
        </w:rPr>
      </w:pPr>
      <w:r w:rsidRPr="00263007">
        <w:rPr>
          <w:rFonts w:ascii="Calibri" w:hAnsi="Calibri" w:cs="Calibri"/>
          <w:color w:val="000000"/>
          <w:sz w:val="20"/>
          <w:szCs w:val="20"/>
          <w:shd w:val="clear" w:color="auto" w:fill="FFFFFF"/>
        </w:rPr>
        <w:t xml:space="preserve">Body slide with sudden drops designated for a single rider. Maximum water depth </w:t>
      </w:r>
      <w:r w:rsidR="004E554A">
        <w:rPr>
          <w:rFonts w:ascii="Calibri" w:hAnsi="Calibri" w:cs="Calibri"/>
          <w:color w:val="000000"/>
          <w:sz w:val="20"/>
          <w:szCs w:val="20"/>
          <w:shd w:val="clear" w:color="auto" w:fill="FFFFFF"/>
        </w:rPr>
        <w:t>is 12</w:t>
      </w:r>
      <w:r w:rsidRPr="00263007">
        <w:rPr>
          <w:rFonts w:ascii="Calibri" w:hAnsi="Calibri" w:cs="Calibri"/>
          <w:color w:val="000000"/>
          <w:sz w:val="20"/>
          <w:szCs w:val="20"/>
          <w:shd w:val="clear" w:color="auto" w:fill="FFFFFF"/>
        </w:rPr>
        <w:t xml:space="preserve"> </w:t>
      </w:r>
      <w:r w:rsidR="004A0759" w:rsidRPr="00263007">
        <w:rPr>
          <w:rFonts w:ascii="Calibri" w:hAnsi="Calibri" w:cs="Calibri"/>
          <w:color w:val="000000"/>
          <w:sz w:val="20"/>
          <w:szCs w:val="20"/>
          <w:shd w:val="clear" w:color="auto" w:fill="FFFFFF"/>
        </w:rPr>
        <w:t>inches,</w:t>
      </w:r>
      <w:r w:rsidRPr="00263007">
        <w:rPr>
          <w:rFonts w:ascii="Calibri" w:hAnsi="Calibri" w:cs="Calibri"/>
          <w:color w:val="000000"/>
          <w:sz w:val="20"/>
          <w:szCs w:val="20"/>
          <w:shd w:val="clear" w:color="auto" w:fill="FFFFFF"/>
        </w:rPr>
        <w:t xml:space="preserve"> </w:t>
      </w:r>
      <w:r w:rsidR="004E554A">
        <w:rPr>
          <w:rFonts w:ascii="Calibri" w:hAnsi="Calibri" w:cs="Calibri"/>
          <w:color w:val="000000"/>
          <w:sz w:val="20"/>
          <w:szCs w:val="20"/>
          <w:shd w:val="clear" w:color="auto" w:fill="FFFFFF"/>
        </w:rPr>
        <w:t xml:space="preserve">finishing </w:t>
      </w:r>
      <w:r w:rsidRPr="00263007">
        <w:rPr>
          <w:rFonts w:ascii="Calibri" w:hAnsi="Calibri" w:cs="Calibri"/>
          <w:color w:val="000000"/>
          <w:sz w:val="20"/>
          <w:szCs w:val="20"/>
          <w:shd w:val="clear" w:color="auto" w:fill="FFFFFF"/>
        </w:rPr>
        <w:t>into a runout slide.</w:t>
      </w:r>
    </w:p>
    <w:p w14:paraId="4A682C3A" w14:textId="10422EAB" w:rsidR="00F753A3" w:rsidRPr="00263007" w:rsidRDefault="00A6563D" w:rsidP="00F8177D">
      <w:pPr>
        <w:jc w:val="both"/>
        <w:rPr>
          <w:rFonts w:ascii="Calibri" w:hAnsi="Calibri" w:cs="Calibri"/>
          <w:sz w:val="20"/>
          <w:szCs w:val="20"/>
        </w:rPr>
      </w:pPr>
      <w:r w:rsidRPr="00263007">
        <w:rPr>
          <w:rFonts w:ascii="Calibri" w:hAnsi="Calibri" w:cs="Calibri"/>
          <w:b/>
          <w:bCs/>
          <w:color w:val="4C94D8" w:themeColor="text2" w:themeTint="80"/>
          <w:sz w:val="20"/>
          <w:szCs w:val="20"/>
        </w:rPr>
        <w:t>Attraction</w:t>
      </w:r>
      <w:r w:rsidR="00F753A3" w:rsidRPr="00263007">
        <w:rPr>
          <w:rFonts w:ascii="Calibri" w:hAnsi="Calibri" w:cs="Calibri"/>
          <w:b/>
          <w:bCs/>
          <w:color w:val="4C94D8" w:themeColor="text2" w:themeTint="80"/>
          <w:sz w:val="20"/>
          <w:szCs w:val="20"/>
        </w:rPr>
        <w:t xml:space="preserve"> Criteria: </w:t>
      </w:r>
      <w:r w:rsidRPr="00263007">
        <w:rPr>
          <w:rFonts w:ascii="Calibri" w:hAnsi="Calibri" w:cs="Calibri"/>
          <w:sz w:val="20"/>
          <w:szCs w:val="20"/>
        </w:rPr>
        <w:t xml:space="preserve">Guests are required to maintain the proper riding position - </w:t>
      </w:r>
      <w:r w:rsidR="002D3FAE">
        <w:rPr>
          <w:rFonts w:ascii="Calibri" w:hAnsi="Calibri" w:cs="Calibri"/>
          <w:sz w:val="20"/>
          <w:szCs w:val="20"/>
        </w:rPr>
        <w:t>s</w:t>
      </w:r>
      <w:r w:rsidR="002D3FAE" w:rsidRPr="002D3FAE">
        <w:rPr>
          <w:rFonts w:ascii="Calibri" w:hAnsi="Calibri" w:cs="Calibri"/>
          <w:sz w:val="20"/>
          <w:szCs w:val="20"/>
        </w:rPr>
        <w:t>lide on your back, feet first, arms crossed over the chest, legs straight, and ankles crossed.</w:t>
      </w:r>
      <w:r w:rsidR="00E852B7">
        <w:rPr>
          <w:rFonts w:ascii="Calibri" w:hAnsi="Calibri" w:cs="Calibri"/>
          <w:sz w:val="20"/>
          <w:szCs w:val="20"/>
        </w:rPr>
        <w:t xml:space="preserve"> </w:t>
      </w:r>
      <w:r w:rsidR="002D3FAE" w:rsidRPr="002D3FAE">
        <w:rPr>
          <w:rFonts w:ascii="Calibri" w:hAnsi="Calibri" w:cs="Calibri"/>
          <w:sz w:val="20"/>
          <w:szCs w:val="20"/>
        </w:rPr>
        <w:t>Do not attempt to slow yourself by grabbing or holding the side walls with either feet or hands</w:t>
      </w:r>
      <w:r w:rsidR="002D3FAE" w:rsidRPr="0071348D">
        <w:rPr>
          <w:rFonts w:ascii="Calibri" w:hAnsi="Calibri" w:cs="Calibri"/>
          <w:sz w:val="20"/>
          <w:szCs w:val="20"/>
        </w:rPr>
        <w:t>.</w:t>
      </w:r>
      <w:r w:rsidR="00FB5C9B" w:rsidRPr="0071348D">
        <w:rPr>
          <w:rFonts w:ascii="Calibri" w:hAnsi="Calibri" w:cs="Calibri"/>
          <w:sz w:val="20"/>
          <w:szCs w:val="20"/>
        </w:rPr>
        <w:t xml:space="preserve"> </w:t>
      </w:r>
      <w:r w:rsidRPr="0071348D">
        <w:rPr>
          <w:rFonts w:ascii="Calibri" w:hAnsi="Calibri" w:cs="Calibri"/>
          <w:sz w:val="20"/>
          <w:szCs w:val="20"/>
        </w:rPr>
        <w:t xml:space="preserve">Guests must have two functioning arms and two functioning legs. </w:t>
      </w:r>
      <w:r w:rsidR="00001CA1" w:rsidRPr="0071348D">
        <w:rPr>
          <w:rFonts w:ascii="Calibri" w:hAnsi="Calibri" w:cs="Calibri"/>
          <w:sz w:val="20"/>
          <w:szCs w:val="20"/>
        </w:rPr>
        <w:t xml:space="preserve">Guests with a cervical collar, neck brace, broken collar bone, forearm casts, full arm casts, braced arm casts, foot or lower leg casts, full leg </w:t>
      </w:r>
      <w:r w:rsidR="00AB4107" w:rsidRPr="0071348D">
        <w:rPr>
          <w:rFonts w:ascii="Calibri" w:hAnsi="Calibri" w:cs="Calibri"/>
          <w:sz w:val="20"/>
          <w:szCs w:val="20"/>
        </w:rPr>
        <w:t>casts, are</w:t>
      </w:r>
      <w:r w:rsidR="00001CA1" w:rsidRPr="0071348D">
        <w:rPr>
          <w:rFonts w:ascii="Calibri" w:hAnsi="Calibri" w:cs="Calibri"/>
          <w:sz w:val="20"/>
          <w:szCs w:val="20"/>
        </w:rPr>
        <w:t xml:space="preserve"> not permitted to ride.</w:t>
      </w:r>
    </w:p>
    <w:p w14:paraId="68347CF7" w14:textId="3F6C063F" w:rsidR="00A6563D" w:rsidRDefault="00A6563D" w:rsidP="00F8177D">
      <w:pPr>
        <w:jc w:val="both"/>
        <w:rPr>
          <w:rFonts w:ascii="Calibri" w:hAnsi="Calibri" w:cs="Calibri"/>
          <w:sz w:val="20"/>
          <w:szCs w:val="20"/>
        </w:rPr>
      </w:pPr>
      <w:r w:rsidRPr="00263007">
        <w:rPr>
          <w:rFonts w:ascii="Calibri" w:hAnsi="Calibri" w:cs="Calibri"/>
          <w:b/>
          <w:bCs/>
          <w:color w:val="4C94D8" w:themeColor="text2" w:themeTint="80"/>
          <w:sz w:val="20"/>
          <w:szCs w:val="20"/>
        </w:rPr>
        <w:t>Attraction</w:t>
      </w:r>
      <w:r w:rsidR="00F753A3" w:rsidRPr="00263007">
        <w:rPr>
          <w:rFonts w:ascii="Calibri" w:hAnsi="Calibri" w:cs="Calibri"/>
          <w:b/>
          <w:bCs/>
          <w:color w:val="4C94D8" w:themeColor="text2" w:themeTint="80"/>
          <w:sz w:val="20"/>
          <w:szCs w:val="20"/>
        </w:rPr>
        <w:t xml:space="preserve"> Access: </w:t>
      </w:r>
      <w:r w:rsidRPr="00263007">
        <w:rPr>
          <w:rFonts w:ascii="Calibri" w:hAnsi="Calibri" w:cs="Calibri"/>
          <w:sz w:val="20"/>
          <w:szCs w:val="20"/>
        </w:rPr>
        <w:t xml:space="preserve">Access to the attraction requires climbing several flights of stairs. Riders will have to ascend the slide tower and be capable of safely entering the slide, on their own or with the assistance of a companion. </w:t>
      </w:r>
      <w:r w:rsidR="00DB7CD0">
        <w:rPr>
          <w:rFonts w:ascii="Calibri" w:hAnsi="Calibri" w:cs="Calibri"/>
          <w:sz w:val="20"/>
          <w:szCs w:val="20"/>
        </w:rPr>
        <w:t xml:space="preserve">To exit the slide, Guests must </w:t>
      </w:r>
      <w:r w:rsidR="004C3DF0">
        <w:rPr>
          <w:rFonts w:ascii="Calibri" w:hAnsi="Calibri" w:cs="Calibri"/>
          <w:sz w:val="20"/>
          <w:szCs w:val="20"/>
        </w:rPr>
        <w:t xml:space="preserve">step out of the runout slide. </w:t>
      </w:r>
      <w:r w:rsidRPr="00263007">
        <w:rPr>
          <w:rFonts w:ascii="Calibri" w:hAnsi="Calibri" w:cs="Calibri"/>
          <w:sz w:val="20"/>
          <w:szCs w:val="20"/>
        </w:rPr>
        <w:t xml:space="preserve">Please </w:t>
      </w:r>
      <w:proofErr w:type="gramStart"/>
      <w:r w:rsidRPr="00263007">
        <w:rPr>
          <w:rFonts w:ascii="Calibri" w:hAnsi="Calibri" w:cs="Calibri"/>
          <w:sz w:val="20"/>
          <w:szCs w:val="20"/>
        </w:rPr>
        <w:t>use caution</w:t>
      </w:r>
      <w:proofErr w:type="gramEnd"/>
      <w:r w:rsidRPr="00263007">
        <w:rPr>
          <w:rFonts w:ascii="Calibri" w:hAnsi="Calibri" w:cs="Calibri"/>
          <w:sz w:val="20"/>
          <w:szCs w:val="20"/>
        </w:rPr>
        <w:t xml:space="preserve"> when entering and exiting as the area may be slippery.</w:t>
      </w:r>
    </w:p>
    <w:p w14:paraId="7EF168D9" w14:textId="4480B830" w:rsidR="005D2352" w:rsidRPr="00263007" w:rsidRDefault="005D2352" w:rsidP="00F8177D">
      <w:pPr>
        <w:jc w:val="both"/>
        <w:rPr>
          <w:rFonts w:ascii="Calibri" w:hAnsi="Calibri" w:cs="Calibri"/>
          <w:sz w:val="20"/>
          <w:szCs w:val="20"/>
        </w:rPr>
      </w:pPr>
      <w:r>
        <w:rPr>
          <w:rFonts w:ascii="Calibri" w:hAnsi="Calibri" w:cs="Calibri"/>
          <w:noProof/>
          <w:sz w:val="20"/>
          <w:szCs w:val="20"/>
        </w:rPr>
        <w:drawing>
          <wp:inline distT="0" distB="0" distL="0" distR="0" wp14:anchorId="5D007DC5" wp14:editId="0434D3A6">
            <wp:extent cx="3413125" cy="1924685"/>
            <wp:effectExtent l="0" t="0" r="0" b="0"/>
            <wp:docPr id="18059919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13125" cy="1924685"/>
                    </a:xfrm>
                    <a:prstGeom prst="rect">
                      <a:avLst/>
                    </a:prstGeom>
                    <a:noFill/>
                    <a:ln>
                      <a:noFill/>
                    </a:ln>
                  </pic:spPr>
                </pic:pic>
              </a:graphicData>
            </a:graphic>
          </wp:inline>
        </w:drawing>
      </w:r>
    </w:p>
    <w:p w14:paraId="3ABA3F1D" w14:textId="77777777" w:rsidR="005D2352" w:rsidRDefault="005D2352" w:rsidP="00BC186F">
      <w:pPr>
        <w:pStyle w:val="NoSpacing"/>
        <w:rPr>
          <w:rFonts w:asciiTheme="majorHAnsi" w:hAnsiTheme="majorHAnsi" w:cs="Calibri"/>
          <w:b/>
          <w:bCs/>
        </w:rPr>
      </w:pPr>
    </w:p>
    <w:p w14:paraId="1848FACC" w14:textId="77777777" w:rsidR="005D2352" w:rsidRDefault="005D2352" w:rsidP="00BC186F">
      <w:pPr>
        <w:pStyle w:val="NoSpacing"/>
        <w:rPr>
          <w:rFonts w:asciiTheme="majorHAnsi" w:hAnsiTheme="majorHAnsi" w:cs="Calibri"/>
          <w:b/>
          <w:bCs/>
        </w:rPr>
      </w:pPr>
    </w:p>
    <w:p w14:paraId="5D8A6C14" w14:textId="77777777" w:rsidR="005D2352" w:rsidRDefault="005D2352" w:rsidP="00BC186F">
      <w:pPr>
        <w:pStyle w:val="NoSpacing"/>
        <w:rPr>
          <w:rFonts w:asciiTheme="majorHAnsi" w:hAnsiTheme="majorHAnsi" w:cs="Calibri"/>
          <w:b/>
          <w:bCs/>
        </w:rPr>
      </w:pPr>
    </w:p>
    <w:p w14:paraId="01DAF9D4" w14:textId="77777777" w:rsidR="005D2352" w:rsidRDefault="005D2352" w:rsidP="00BC186F">
      <w:pPr>
        <w:pStyle w:val="NoSpacing"/>
        <w:rPr>
          <w:rFonts w:asciiTheme="majorHAnsi" w:hAnsiTheme="majorHAnsi" w:cs="Calibri"/>
          <w:b/>
          <w:bCs/>
        </w:rPr>
      </w:pPr>
    </w:p>
    <w:p w14:paraId="7A8C046D" w14:textId="77777777" w:rsidR="005D2352" w:rsidRDefault="005D2352" w:rsidP="00BC186F">
      <w:pPr>
        <w:pStyle w:val="NoSpacing"/>
        <w:rPr>
          <w:rFonts w:asciiTheme="majorHAnsi" w:hAnsiTheme="majorHAnsi" w:cs="Calibri"/>
          <w:b/>
          <w:bCs/>
        </w:rPr>
      </w:pPr>
    </w:p>
    <w:p w14:paraId="61EA3414" w14:textId="77777777" w:rsidR="005D2352" w:rsidRDefault="005D2352" w:rsidP="00BC186F">
      <w:pPr>
        <w:pStyle w:val="NoSpacing"/>
        <w:rPr>
          <w:rFonts w:asciiTheme="majorHAnsi" w:hAnsiTheme="majorHAnsi" w:cs="Calibri"/>
          <w:b/>
          <w:bCs/>
        </w:rPr>
      </w:pPr>
    </w:p>
    <w:p w14:paraId="612F90E2" w14:textId="77777777" w:rsidR="005D2352" w:rsidRDefault="005D2352" w:rsidP="00BC186F">
      <w:pPr>
        <w:pStyle w:val="NoSpacing"/>
        <w:rPr>
          <w:rFonts w:asciiTheme="majorHAnsi" w:hAnsiTheme="majorHAnsi" w:cs="Calibri"/>
          <w:b/>
          <w:bCs/>
        </w:rPr>
      </w:pPr>
    </w:p>
    <w:p w14:paraId="464636DC" w14:textId="77777777" w:rsidR="005D2352" w:rsidRDefault="005D2352" w:rsidP="00BC186F">
      <w:pPr>
        <w:pStyle w:val="NoSpacing"/>
        <w:rPr>
          <w:rFonts w:asciiTheme="majorHAnsi" w:hAnsiTheme="majorHAnsi" w:cs="Calibri"/>
          <w:b/>
          <w:bCs/>
        </w:rPr>
      </w:pPr>
    </w:p>
    <w:p w14:paraId="15F2D095" w14:textId="77777777" w:rsidR="005D2352" w:rsidRDefault="005D2352" w:rsidP="00BC186F">
      <w:pPr>
        <w:pStyle w:val="NoSpacing"/>
        <w:rPr>
          <w:rFonts w:asciiTheme="majorHAnsi" w:hAnsiTheme="majorHAnsi" w:cs="Calibri"/>
          <w:b/>
          <w:bCs/>
        </w:rPr>
      </w:pPr>
    </w:p>
    <w:p w14:paraId="5A8716AF" w14:textId="77777777" w:rsidR="005D2352" w:rsidRDefault="005D2352" w:rsidP="00BC186F">
      <w:pPr>
        <w:pStyle w:val="NoSpacing"/>
        <w:rPr>
          <w:rFonts w:asciiTheme="majorHAnsi" w:hAnsiTheme="majorHAnsi" w:cs="Calibri"/>
          <w:b/>
          <w:bCs/>
        </w:rPr>
      </w:pPr>
    </w:p>
    <w:p w14:paraId="0109C32E" w14:textId="77777777" w:rsidR="005D2352" w:rsidRDefault="005D2352" w:rsidP="00BC186F">
      <w:pPr>
        <w:pStyle w:val="NoSpacing"/>
        <w:rPr>
          <w:rFonts w:asciiTheme="majorHAnsi" w:hAnsiTheme="majorHAnsi" w:cs="Calibri"/>
          <w:b/>
          <w:bCs/>
        </w:rPr>
      </w:pPr>
    </w:p>
    <w:p w14:paraId="5CC511B6" w14:textId="77777777" w:rsidR="005D2352" w:rsidRDefault="005D2352" w:rsidP="00BC186F">
      <w:pPr>
        <w:pStyle w:val="NoSpacing"/>
        <w:rPr>
          <w:rFonts w:asciiTheme="majorHAnsi" w:hAnsiTheme="majorHAnsi" w:cs="Calibri"/>
          <w:b/>
          <w:bCs/>
        </w:rPr>
      </w:pPr>
    </w:p>
    <w:p w14:paraId="744F3A83" w14:textId="77777777" w:rsidR="005D2352" w:rsidRDefault="005D2352" w:rsidP="00BC186F">
      <w:pPr>
        <w:pStyle w:val="NoSpacing"/>
        <w:rPr>
          <w:rFonts w:asciiTheme="majorHAnsi" w:hAnsiTheme="majorHAnsi" w:cs="Calibri"/>
          <w:b/>
          <w:bCs/>
        </w:rPr>
      </w:pPr>
    </w:p>
    <w:p w14:paraId="63C4468F" w14:textId="77777777" w:rsidR="005D2352" w:rsidRDefault="005D2352" w:rsidP="00BC186F">
      <w:pPr>
        <w:pStyle w:val="NoSpacing"/>
        <w:rPr>
          <w:rFonts w:asciiTheme="majorHAnsi" w:hAnsiTheme="majorHAnsi" w:cs="Calibri"/>
          <w:b/>
          <w:bCs/>
        </w:rPr>
      </w:pPr>
    </w:p>
    <w:p w14:paraId="090DBD37" w14:textId="77777777" w:rsidR="005D2352" w:rsidRDefault="005D2352" w:rsidP="00BC186F">
      <w:pPr>
        <w:pStyle w:val="NoSpacing"/>
        <w:rPr>
          <w:rFonts w:asciiTheme="majorHAnsi" w:hAnsiTheme="majorHAnsi" w:cs="Calibri"/>
          <w:b/>
          <w:bCs/>
        </w:rPr>
      </w:pPr>
    </w:p>
    <w:p w14:paraId="517904AD" w14:textId="77777777" w:rsidR="005D2352" w:rsidRDefault="005D2352" w:rsidP="00BC186F">
      <w:pPr>
        <w:pStyle w:val="NoSpacing"/>
        <w:rPr>
          <w:rFonts w:asciiTheme="majorHAnsi" w:hAnsiTheme="majorHAnsi" w:cs="Calibri"/>
          <w:b/>
          <w:bCs/>
        </w:rPr>
      </w:pPr>
    </w:p>
    <w:p w14:paraId="14BC5A78" w14:textId="312F9475" w:rsidR="00A6563D" w:rsidRPr="00263007" w:rsidRDefault="00A6563D" w:rsidP="00BC186F">
      <w:pPr>
        <w:pStyle w:val="NoSpacing"/>
        <w:rPr>
          <w:color w:val="4C94D8" w:themeColor="text2" w:themeTint="80"/>
        </w:rPr>
      </w:pPr>
      <w:r w:rsidRPr="00C7716E">
        <w:rPr>
          <w:rFonts w:asciiTheme="majorHAnsi" w:hAnsiTheme="majorHAnsi" w:cs="Calibri"/>
          <w:b/>
          <w:bCs/>
        </w:rPr>
        <w:lastRenderedPageBreak/>
        <w:t>Banzai Pipeline</w:t>
      </w:r>
      <w:r w:rsidRPr="00C7716E">
        <w:rPr>
          <w:sz w:val="24"/>
          <w:szCs w:val="24"/>
        </w:rPr>
        <w:t xml:space="preserve"> </w:t>
      </w:r>
      <w:r w:rsidR="00BC186F" w:rsidRPr="008877B7">
        <w:rPr>
          <w:rFonts w:ascii="Calibri" w:hAnsi="Calibri" w:cs="Calibri"/>
          <w:b/>
          <w:bCs/>
          <w:noProof/>
          <w:sz w:val="20"/>
          <w:szCs w:val="20"/>
        </w:rPr>
        <w:drawing>
          <wp:inline distT="0" distB="0" distL="0" distR="0" wp14:anchorId="2E4BAA40" wp14:editId="27CF277A">
            <wp:extent cx="237392" cy="208424"/>
            <wp:effectExtent l="0" t="0" r="0" b="1270"/>
            <wp:docPr id="679514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95101" name=""/>
                    <pic:cNvPicPr/>
                  </pic:nvPicPr>
                  <pic:blipFill>
                    <a:blip r:embed="rId43"/>
                    <a:stretch>
                      <a:fillRect/>
                    </a:stretch>
                  </pic:blipFill>
                  <pic:spPr>
                    <a:xfrm>
                      <a:off x="0" y="0"/>
                      <a:ext cx="254215" cy="223194"/>
                    </a:xfrm>
                    <a:prstGeom prst="rect">
                      <a:avLst/>
                    </a:prstGeom>
                  </pic:spPr>
                </pic:pic>
              </a:graphicData>
            </a:graphic>
          </wp:inline>
        </w:drawing>
      </w:r>
    </w:p>
    <w:p w14:paraId="1361D63A" w14:textId="77777777" w:rsidR="00232C92" w:rsidRDefault="00B74EA5" w:rsidP="00A6563D">
      <w:pPr>
        <w:rPr>
          <w:rFonts w:ascii="Calibri" w:hAnsi="Calibri" w:cs="Calibri"/>
          <w:i/>
          <w:iCs/>
          <w:color w:val="000000"/>
          <w:sz w:val="20"/>
          <w:szCs w:val="20"/>
          <w:shd w:val="clear" w:color="auto" w:fill="FFFFFF"/>
        </w:rPr>
      </w:pPr>
      <w:r w:rsidRPr="00B74EA5">
        <w:rPr>
          <w:rFonts w:ascii="Calibri" w:hAnsi="Calibri" w:cs="Calibri"/>
          <w:noProof/>
          <w:color w:val="4C94D8" w:themeColor="text2" w:themeTint="80"/>
          <w:sz w:val="20"/>
          <w:szCs w:val="20"/>
        </w:rPr>
        <w:drawing>
          <wp:inline distT="0" distB="0" distL="0" distR="0" wp14:anchorId="10C6FB3A" wp14:editId="52F34919">
            <wp:extent cx="3200400" cy="381635"/>
            <wp:effectExtent l="0" t="0" r="0" b="0"/>
            <wp:docPr id="524874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74353" name=""/>
                    <pic:cNvPicPr/>
                  </pic:nvPicPr>
                  <pic:blipFill>
                    <a:blip r:embed="rId46"/>
                    <a:stretch>
                      <a:fillRect/>
                    </a:stretch>
                  </pic:blipFill>
                  <pic:spPr>
                    <a:xfrm>
                      <a:off x="0" y="0"/>
                      <a:ext cx="3200400" cy="381635"/>
                    </a:xfrm>
                    <a:prstGeom prst="rect">
                      <a:avLst/>
                    </a:prstGeom>
                  </pic:spPr>
                </pic:pic>
              </a:graphicData>
            </a:graphic>
          </wp:inline>
        </w:drawing>
      </w:r>
    </w:p>
    <w:p w14:paraId="004FD808" w14:textId="7BB96B99" w:rsidR="00A6563D" w:rsidRPr="00D87A02" w:rsidRDefault="00A6563D" w:rsidP="00D87A02">
      <w:pPr>
        <w:pStyle w:val="NoSpacing"/>
        <w:rPr>
          <w:rFonts w:ascii="Calibri" w:hAnsi="Calibri" w:cs="Calibri"/>
          <w:i/>
          <w:iCs/>
          <w:sz w:val="20"/>
          <w:szCs w:val="20"/>
        </w:rPr>
      </w:pPr>
      <w:r w:rsidRPr="00D87A02">
        <w:rPr>
          <w:rFonts w:ascii="Calibri" w:hAnsi="Calibri" w:cs="Calibri"/>
          <w:i/>
          <w:iCs/>
          <w:sz w:val="20"/>
          <w:szCs w:val="20"/>
          <w:shd w:val="clear" w:color="auto" w:fill="FFFFFF"/>
        </w:rPr>
        <w:t>Guests must be 40" tall in bare feet to ride</w:t>
      </w:r>
      <w:r w:rsidRPr="00D87A02">
        <w:rPr>
          <w:rFonts w:ascii="Calibri" w:hAnsi="Calibri" w:cs="Calibri"/>
          <w:i/>
          <w:iCs/>
          <w:sz w:val="20"/>
          <w:szCs w:val="20"/>
        </w:rPr>
        <w:t>.</w:t>
      </w:r>
    </w:p>
    <w:p w14:paraId="4AEBF9F6" w14:textId="77777777" w:rsidR="00617D2E" w:rsidRPr="00D87A02" w:rsidRDefault="00617D2E" w:rsidP="00D87A02">
      <w:pPr>
        <w:pStyle w:val="NoSpacing"/>
        <w:rPr>
          <w:rFonts w:ascii="Calibri" w:hAnsi="Calibri" w:cs="Calibri"/>
          <w:i/>
          <w:iCs/>
          <w:sz w:val="20"/>
          <w:szCs w:val="20"/>
        </w:rPr>
      </w:pPr>
      <w:r w:rsidRPr="00D87A02">
        <w:rPr>
          <w:rFonts w:ascii="Calibri" w:hAnsi="Calibri" w:cs="Calibri"/>
          <w:i/>
          <w:iCs/>
          <w:sz w:val="20"/>
          <w:szCs w:val="20"/>
        </w:rPr>
        <w:t xml:space="preserve">Maximum Individual Rider Weight – 300 lbs. </w:t>
      </w:r>
    </w:p>
    <w:p w14:paraId="54AA1310" w14:textId="77777777" w:rsidR="00F24DB6" w:rsidRPr="002D79D3" w:rsidRDefault="00F24DB6" w:rsidP="00F24DB6">
      <w:pPr>
        <w:pStyle w:val="NoSpacing"/>
        <w:rPr>
          <w:rFonts w:ascii="Calibri" w:hAnsi="Calibri" w:cs="Calibri"/>
          <w:i/>
          <w:iCs/>
          <w:color w:val="000000"/>
          <w:sz w:val="20"/>
          <w:szCs w:val="20"/>
          <w:shd w:val="clear" w:color="auto" w:fill="FFFFFF"/>
        </w:rPr>
      </w:pPr>
      <w:r w:rsidRPr="002D79D3">
        <w:rPr>
          <w:rFonts w:ascii="Calibri" w:hAnsi="Calibri" w:cs="Calibri"/>
          <w:i/>
          <w:iCs/>
          <w:sz w:val="20"/>
          <w:szCs w:val="20"/>
        </w:rPr>
        <w:t>Hand-held infants are not permitted to ride slides.</w:t>
      </w:r>
    </w:p>
    <w:p w14:paraId="5A886F59" w14:textId="77777777" w:rsidR="00A6563D" w:rsidRDefault="00A6563D" w:rsidP="00D87A02">
      <w:pPr>
        <w:pStyle w:val="NoSpacing"/>
        <w:rPr>
          <w:rFonts w:ascii="Calibri" w:hAnsi="Calibri" w:cs="Calibri"/>
          <w:i/>
          <w:iCs/>
          <w:sz w:val="20"/>
          <w:szCs w:val="20"/>
          <w:shd w:val="clear" w:color="auto" w:fill="FFFFFF"/>
        </w:rPr>
      </w:pPr>
      <w:r w:rsidRPr="00D87A02">
        <w:rPr>
          <w:rFonts w:ascii="Calibri" w:hAnsi="Calibri" w:cs="Calibri"/>
          <w:i/>
          <w:iCs/>
          <w:sz w:val="20"/>
          <w:szCs w:val="20"/>
          <w:shd w:val="clear" w:color="auto" w:fill="FFFFFF"/>
        </w:rPr>
        <w:t>Maximum one rider per slide.</w:t>
      </w:r>
    </w:p>
    <w:p w14:paraId="4B325EED" w14:textId="77777777" w:rsidR="00D87A02" w:rsidRPr="00D87A02" w:rsidRDefault="00D87A02" w:rsidP="00D87A02">
      <w:pPr>
        <w:pStyle w:val="NoSpacing"/>
        <w:rPr>
          <w:rFonts w:ascii="Calibri" w:hAnsi="Calibri" w:cs="Calibri"/>
          <w:i/>
          <w:iCs/>
          <w:sz w:val="20"/>
          <w:szCs w:val="20"/>
        </w:rPr>
      </w:pPr>
    </w:p>
    <w:p w14:paraId="0C1A774D" w14:textId="46CB257F" w:rsidR="00477419" w:rsidRPr="00263007" w:rsidRDefault="00477419" w:rsidP="00477419">
      <w:pPr>
        <w:rPr>
          <w:rFonts w:ascii="Calibri" w:hAnsi="Calibri" w:cs="Calibri"/>
          <w:sz w:val="20"/>
          <w:szCs w:val="20"/>
        </w:rPr>
      </w:pPr>
      <w:r w:rsidRPr="00263007">
        <w:rPr>
          <w:rFonts w:ascii="Calibri" w:hAnsi="Calibri" w:cs="Calibri"/>
          <w:color w:val="000000"/>
          <w:sz w:val="20"/>
          <w:szCs w:val="20"/>
          <w:shd w:val="clear" w:color="auto" w:fill="FFFFFF"/>
        </w:rPr>
        <w:t xml:space="preserve">Body slide with sudden drops designated for a single rider. </w:t>
      </w:r>
      <w:r w:rsidR="00CD109D" w:rsidRPr="00263007">
        <w:rPr>
          <w:rFonts w:ascii="Calibri" w:hAnsi="Calibri" w:cs="Calibri"/>
          <w:color w:val="000000"/>
          <w:sz w:val="20"/>
          <w:szCs w:val="20"/>
          <w:shd w:val="clear" w:color="auto" w:fill="FFFFFF"/>
        </w:rPr>
        <w:t xml:space="preserve">Maximum water depth </w:t>
      </w:r>
      <w:r w:rsidR="00CD109D">
        <w:rPr>
          <w:rFonts w:ascii="Calibri" w:hAnsi="Calibri" w:cs="Calibri"/>
          <w:color w:val="000000"/>
          <w:sz w:val="20"/>
          <w:szCs w:val="20"/>
          <w:shd w:val="clear" w:color="auto" w:fill="FFFFFF"/>
        </w:rPr>
        <w:t>is 12</w:t>
      </w:r>
      <w:r w:rsidR="00CD109D" w:rsidRPr="00263007">
        <w:rPr>
          <w:rFonts w:ascii="Calibri" w:hAnsi="Calibri" w:cs="Calibri"/>
          <w:color w:val="000000"/>
          <w:sz w:val="20"/>
          <w:szCs w:val="20"/>
          <w:shd w:val="clear" w:color="auto" w:fill="FFFFFF"/>
        </w:rPr>
        <w:t xml:space="preserve"> inches, </w:t>
      </w:r>
      <w:r w:rsidR="00CD109D">
        <w:rPr>
          <w:rFonts w:ascii="Calibri" w:hAnsi="Calibri" w:cs="Calibri"/>
          <w:color w:val="000000"/>
          <w:sz w:val="20"/>
          <w:szCs w:val="20"/>
          <w:shd w:val="clear" w:color="auto" w:fill="FFFFFF"/>
        </w:rPr>
        <w:t xml:space="preserve">finishing </w:t>
      </w:r>
      <w:r w:rsidR="00CD109D" w:rsidRPr="00263007">
        <w:rPr>
          <w:rFonts w:ascii="Calibri" w:hAnsi="Calibri" w:cs="Calibri"/>
          <w:color w:val="000000"/>
          <w:sz w:val="20"/>
          <w:szCs w:val="20"/>
          <w:shd w:val="clear" w:color="auto" w:fill="FFFFFF"/>
        </w:rPr>
        <w:t>into a runout slide.</w:t>
      </w:r>
    </w:p>
    <w:p w14:paraId="120345BD" w14:textId="03908DF0" w:rsidR="00AF27D5" w:rsidRPr="002D3FAE" w:rsidRDefault="00A6563D" w:rsidP="00AF27D5">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Criteria: </w:t>
      </w:r>
      <w:r w:rsidRPr="00263007">
        <w:rPr>
          <w:rFonts w:ascii="Calibri" w:hAnsi="Calibri" w:cs="Calibri"/>
          <w:sz w:val="20"/>
          <w:szCs w:val="20"/>
        </w:rPr>
        <w:t xml:space="preserve">Guests are required to maintain the proper riding position - </w:t>
      </w:r>
      <w:r w:rsidR="00AF27D5">
        <w:rPr>
          <w:rFonts w:ascii="Calibri" w:hAnsi="Calibri" w:cs="Calibri"/>
          <w:sz w:val="20"/>
          <w:szCs w:val="20"/>
        </w:rPr>
        <w:t>s</w:t>
      </w:r>
      <w:r w:rsidR="00AF27D5" w:rsidRPr="002D3FAE">
        <w:rPr>
          <w:rFonts w:ascii="Calibri" w:hAnsi="Calibri" w:cs="Calibri"/>
          <w:sz w:val="20"/>
          <w:szCs w:val="20"/>
        </w:rPr>
        <w:t>lide on your back, feet first, arms crossed over the chest, legs straight, and ankles crossed.</w:t>
      </w:r>
      <w:r w:rsidR="00AF27D5">
        <w:rPr>
          <w:rFonts w:ascii="Calibri" w:hAnsi="Calibri" w:cs="Calibri"/>
          <w:sz w:val="20"/>
          <w:szCs w:val="20"/>
        </w:rPr>
        <w:t xml:space="preserve"> </w:t>
      </w:r>
      <w:r w:rsidR="00AF27D5" w:rsidRPr="002D3FAE">
        <w:rPr>
          <w:rFonts w:ascii="Calibri" w:hAnsi="Calibri" w:cs="Calibri"/>
          <w:sz w:val="20"/>
          <w:szCs w:val="20"/>
        </w:rPr>
        <w:t>Do not attempt to slow yourself by grabbing or holding the side walls with either feet or hands.</w:t>
      </w:r>
      <w:r w:rsidR="00A25E65">
        <w:rPr>
          <w:rFonts w:ascii="Calibri" w:hAnsi="Calibri" w:cs="Calibri"/>
          <w:sz w:val="20"/>
          <w:szCs w:val="20"/>
        </w:rPr>
        <w:t xml:space="preserve"> </w:t>
      </w:r>
    </w:p>
    <w:p w14:paraId="2AB1EC11" w14:textId="56B223B7" w:rsidR="00AF27D5" w:rsidRPr="00263007" w:rsidRDefault="00AF27D5" w:rsidP="00AF27D5">
      <w:pPr>
        <w:jc w:val="both"/>
        <w:rPr>
          <w:rFonts w:ascii="Calibri" w:hAnsi="Calibri" w:cs="Calibri"/>
          <w:sz w:val="20"/>
          <w:szCs w:val="20"/>
        </w:rPr>
      </w:pPr>
      <w:r w:rsidRPr="00BA3EFC">
        <w:rPr>
          <w:rFonts w:ascii="Calibri" w:hAnsi="Calibri" w:cs="Calibri"/>
          <w:sz w:val="20"/>
          <w:szCs w:val="20"/>
        </w:rPr>
        <w:t xml:space="preserve">Guests must have two functioning arms and two functioning legs. </w:t>
      </w:r>
      <w:r w:rsidR="00001CA1" w:rsidRPr="00BA3EFC">
        <w:rPr>
          <w:rFonts w:ascii="Calibri" w:hAnsi="Calibri" w:cs="Calibri"/>
          <w:sz w:val="20"/>
          <w:szCs w:val="20"/>
        </w:rPr>
        <w:t xml:space="preserve">Guests with a cervical collar, neck brace, broken collar bone, forearm casts, full arm casts, braced arm casts, foot or lower leg casts, full leg </w:t>
      </w:r>
      <w:r w:rsidR="00AB4107" w:rsidRPr="00BA3EFC">
        <w:rPr>
          <w:rFonts w:ascii="Calibri" w:hAnsi="Calibri" w:cs="Calibri"/>
          <w:sz w:val="20"/>
          <w:szCs w:val="20"/>
        </w:rPr>
        <w:t>casts, are</w:t>
      </w:r>
      <w:r w:rsidR="00001CA1" w:rsidRPr="00BA3EFC">
        <w:rPr>
          <w:rFonts w:ascii="Calibri" w:hAnsi="Calibri" w:cs="Calibri"/>
          <w:sz w:val="20"/>
          <w:szCs w:val="20"/>
        </w:rPr>
        <w:t xml:space="preserve"> not permitted to ride.</w:t>
      </w:r>
    </w:p>
    <w:p w14:paraId="1BA3F67A" w14:textId="15E55AF6" w:rsidR="00A6563D" w:rsidRDefault="00A6563D" w:rsidP="004C3DF0">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Access: </w:t>
      </w:r>
      <w:r w:rsidRPr="00263007">
        <w:rPr>
          <w:rFonts w:ascii="Calibri" w:hAnsi="Calibri" w:cs="Calibri"/>
          <w:sz w:val="20"/>
          <w:szCs w:val="20"/>
        </w:rPr>
        <w:t xml:space="preserve">Access to the attraction requires climbing several flights of stairs. Riders will have to ascend the slide tower and be capable of safely entering the slide, on their own or with the assistance of a companion. </w:t>
      </w:r>
      <w:r w:rsidR="004C3DF0">
        <w:rPr>
          <w:rFonts w:ascii="Calibri" w:hAnsi="Calibri" w:cs="Calibri"/>
          <w:sz w:val="20"/>
          <w:szCs w:val="20"/>
        </w:rPr>
        <w:t xml:space="preserve">To exit the slide, Guests must step out of the runout slide. </w:t>
      </w:r>
      <w:r w:rsidRPr="00263007">
        <w:rPr>
          <w:rFonts w:ascii="Calibri" w:hAnsi="Calibri" w:cs="Calibri"/>
          <w:sz w:val="20"/>
          <w:szCs w:val="20"/>
        </w:rPr>
        <w:t xml:space="preserve">Please </w:t>
      </w:r>
      <w:proofErr w:type="gramStart"/>
      <w:r w:rsidRPr="00263007">
        <w:rPr>
          <w:rFonts w:ascii="Calibri" w:hAnsi="Calibri" w:cs="Calibri"/>
          <w:sz w:val="20"/>
          <w:szCs w:val="20"/>
        </w:rPr>
        <w:t>use caution</w:t>
      </w:r>
      <w:proofErr w:type="gramEnd"/>
      <w:r w:rsidRPr="00263007">
        <w:rPr>
          <w:rFonts w:ascii="Calibri" w:hAnsi="Calibri" w:cs="Calibri"/>
          <w:sz w:val="20"/>
          <w:szCs w:val="20"/>
        </w:rPr>
        <w:t xml:space="preserve"> when entering and exiting as the area may be slippery.</w:t>
      </w:r>
    </w:p>
    <w:p w14:paraId="2215523B" w14:textId="30922DD0" w:rsidR="00C54D91" w:rsidRPr="00263007" w:rsidRDefault="00C54D91" w:rsidP="004C3DF0">
      <w:pPr>
        <w:jc w:val="both"/>
        <w:rPr>
          <w:rFonts w:ascii="Calibri" w:hAnsi="Calibri" w:cs="Calibri"/>
          <w:sz w:val="20"/>
          <w:szCs w:val="20"/>
        </w:rPr>
      </w:pPr>
      <w:r>
        <w:rPr>
          <w:rFonts w:asciiTheme="majorHAnsi" w:hAnsiTheme="majorHAnsi" w:cs="Calibri"/>
          <w:b/>
          <w:bCs/>
          <w:noProof/>
        </w:rPr>
        <w:drawing>
          <wp:inline distT="0" distB="0" distL="0" distR="0" wp14:anchorId="72F45422" wp14:editId="2EC58F49">
            <wp:extent cx="3429000" cy="3429000"/>
            <wp:effectExtent l="0" t="0" r="0" b="0"/>
            <wp:docPr id="5362260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0FC32FDC" w14:textId="77777777" w:rsidR="00C54D91" w:rsidRDefault="00C54D91" w:rsidP="007058DE">
      <w:pPr>
        <w:pStyle w:val="NoSpacing"/>
        <w:rPr>
          <w:rFonts w:asciiTheme="majorHAnsi" w:hAnsiTheme="majorHAnsi" w:cs="Calibri"/>
          <w:b/>
          <w:bCs/>
        </w:rPr>
      </w:pPr>
    </w:p>
    <w:p w14:paraId="502A1CA5" w14:textId="77777777" w:rsidR="00C54D91" w:rsidRDefault="00C54D91" w:rsidP="007058DE">
      <w:pPr>
        <w:pStyle w:val="NoSpacing"/>
        <w:rPr>
          <w:rFonts w:asciiTheme="majorHAnsi" w:hAnsiTheme="majorHAnsi" w:cs="Calibri"/>
          <w:b/>
          <w:bCs/>
        </w:rPr>
      </w:pPr>
    </w:p>
    <w:p w14:paraId="77790C29" w14:textId="77777777" w:rsidR="00C54D91" w:rsidRDefault="00C54D91" w:rsidP="007058DE">
      <w:pPr>
        <w:pStyle w:val="NoSpacing"/>
        <w:rPr>
          <w:rFonts w:asciiTheme="majorHAnsi" w:hAnsiTheme="majorHAnsi" w:cs="Calibri"/>
          <w:b/>
          <w:bCs/>
        </w:rPr>
      </w:pPr>
    </w:p>
    <w:p w14:paraId="688BEC46" w14:textId="77777777" w:rsidR="00C54D91" w:rsidRDefault="00C54D91" w:rsidP="007058DE">
      <w:pPr>
        <w:pStyle w:val="NoSpacing"/>
        <w:rPr>
          <w:rFonts w:asciiTheme="majorHAnsi" w:hAnsiTheme="majorHAnsi" w:cs="Calibri"/>
          <w:b/>
          <w:bCs/>
        </w:rPr>
      </w:pPr>
    </w:p>
    <w:p w14:paraId="65A75548" w14:textId="77777777" w:rsidR="00C54D91" w:rsidRDefault="00C54D91" w:rsidP="007058DE">
      <w:pPr>
        <w:pStyle w:val="NoSpacing"/>
        <w:rPr>
          <w:rFonts w:asciiTheme="majorHAnsi" w:hAnsiTheme="majorHAnsi" w:cs="Calibri"/>
          <w:b/>
          <w:bCs/>
        </w:rPr>
      </w:pPr>
    </w:p>
    <w:p w14:paraId="3C9C1F99" w14:textId="77777777" w:rsidR="00C54D91" w:rsidRDefault="00C54D91" w:rsidP="007058DE">
      <w:pPr>
        <w:pStyle w:val="NoSpacing"/>
        <w:rPr>
          <w:rFonts w:asciiTheme="majorHAnsi" w:hAnsiTheme="majorHAnsi" w:cs="Calibri"/>
          <w:b/>
          <w:bCs/>
        </w:rPr>
      </w:pPr>
    </w:p>
    <w:p w14:paraId="342FFD70" w14:textId="739787EB" w:rsidR="007058DE" w:rsidRPr="007058DE" w:rsidRDefault="00FF53CD" w:rsidP="007058DE">
      <w:pPr>
        <w:pStyle w:val="NoSpacing"/>
      </w:pPr>
      <w:r w:rsidRPr="00C7716E">
        <w:rPr>
          <w:rFonts w:asciiTheme="majorHAnsi" w:hAnsiTheme="majorHAnsi" w:cs="Calibri"/>
          <w:b/>
          <w:bCs/>
        </w:rPr>
        <w:t>Blue Raider</w:t>
      </w:r>
      <w:r w:rsidRPr="00C7716E">
        <w:t xml:space="preserve"> </w:t>
      </w:r>
      <w:r w:rsidR="00A64B09" w:rsidRPr="008877B7">
        <w:rPr>
          <w:noProof/>
        </w:rPr>
        <w:drawing>
          <wp:inline distT="0" distB="0" distL="0" distR="0" wp14:anchorId="683A9BDC" wp14:editId="2B7A2C14">
            <wp:extent cx="237392" cy="208424"/>
            <wp:effectExtent l="0" t="0" r="0" b="1270"/>
            <wp:docPr id="3703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95101" name=""/>
                    <pic:cNvPicPr/>
                  </pic:nvPicPr>
                  <pic:blipFill>
                    <a:blip r:embed="rId43"/>
                    <a:stretch>
                      <a:fillRect/>
                    </a:stretch>
                  </pic:blipFill>
                  <pic:spPr>
                    <a:xfrm>
                      <a:off x="0" y="0"/>
                      <a:ext cx="254215" cy="223194"/>
                    </a:xfrm>
                    <a:prstGeom prst="rect">
                      <a:avLst/>
                    </a:prstGeom>
                  </pic:spPr>
                </pic:pic>
              </a:graphicData>
            </a:graphic>
          </wp:inline>
        </w:drawing>
      </w:r>
    </w:p>
    <w:p w14:paraId="3F70B9C9" w14:textId="77777777" w:rsidR="00232C92" w:rsidRDefault="00494700" w:rsidP="00565E1D">
      <w:pPr>
        <w:pStyle w:val="NoSpacing"/>
        <w:jc w:val="both"/>
        <w:rPr>
          <w:i/>
          <w:iCs/>
          <w:sz w:val="20"/>
          <w:szCs w:val="20"/>
          <w:shd w:val="clear" w:color="auto" w:fill="FFFFFF"/>
        </w:rPr>
      </w:pPr>
      <w:r w:rsidRPr="007058DE">
        <w:rPr>
          <w:noProof/>
        </w:rPr>
        <w:drawing>
          <wp:inline distT="0" distB="0" distL="0" distR="0" wp14:anchorId="50EB0584" wp14:editId="3C7ABBE7">
            <wp:extent cx="3200400" cy="390525"/>
            <wp:effectExtent l="0" t="0" r="0" b="9525"/>
            <wp:docPr id="1022294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94957" name=""/>
                    <pic:cNvPicPr/>
                  </pic:nvPicPr>
                  <pic:blipFill>
                    <a:blip r:embed="rId48"/>
                    <a:stretch>
                      <a:fillRect/>
                    </a:stretch>
                  </pic:blipFill>
                  <pic:spPr>
                    <a:xfrm>
                      <a:off x="0" y="0"/>
                      <a:ext cx="3200400" cy="390525"/>
                    </a:xfrm>
                    <a:prstGeom prst="rect">
                      <a:avLst/>
                    </a:prstGeom>
                  </pic:spPr>
                </pic:pic>
              </a:graphicData>
            </a:graphic>
          </wp:inline>
        </w:drawing>
      </w:r>
    </w:p>
    <w:p w14:paraId="471D1F3B" w14:textId="629426F7" w:rsidR="00FF53CD" w:rsidRPr="00565E1D" w:rsidRDefault="00FF53CD" w:rsidP="00565E1D">
      <w:pPr>
        <w:pStyle w:val="NoSpacing"/>
        <w:jc w:val="both"/>
        <w:rPr>
          <w:sz w:val="20"/>
          <w:szCs w:val="20"/>
          <w:shd w:val="clear" w:color="auto" w:fill="FFFFFF"/>
        </w:rPr>
      </w:pPr>
      <w:r w:rsidRPr="00565E1D">
        <w:rPr>
          <w:i/>
          <w:iCs/>
          <w:sz w:val="20"/>
          <w:szCs w:val="20"/>
          <w:shd w:val="clear" w:color="auto" w:fill="FFFFFF"/>
        </w:rPr>
        <w:t xml:space="preserve">Guests must be 36" tall </w:t>
      </w:r>
      <w:proofErr w:type="gramStart"/>
      <w:r w:rsidRPr="00565E1D">
        <w:rPr>
          <w:i/>
          <w:iCs/>
          <w:sz w:val="20"/>
          <w:szCs w:val="20"/>
          <w:shd w:val="clear" w:color="auto" w:fill="FFFFFF"/>
        </w:rPr>
        <w:t>in</w:t>
      </w:r>
      <w:proofErr w:type="gramEnd"/>
      <w:r w:rsidRPr="00565E1D">
        <w:rPr>
          <w:i/>
          <w:iCs/>
          <w:sz w:val="20"/>
          <w:szCs w:val="20"/>
          <w:shd w:val="clear" w:color="auto" w:fill="FFFFFF"/>
        </w:rPr>
        <w:t xml:space="preserve"> bare feet to ride. Guests under 48" tall in bare feet and/or those who are inexperienced or non-swimmers are required to wear a </w:t>
      </w:r>
      <w:proofErr w:type="gramStart"/>
      <w:r w:rsidRPr="00565E1D">
        <w:rPr>
          <w:i/>
          <w:iCs/>
          <w:sz w:val="20"/>
          <w:szCs w:val="20"/>
          <w:shd w:val="clear" w:color="auto" w:fill="FFFFFF"/>
        </w:rPr>
        <w:t>lifejacket</w:t>
      </w:r>
      <w:proofErr w:type="gramEnd"/>
      <w:r w:rsidRPr="00565E1D">
        <w:rPr>
          <w:i/>
          <w:iCs/>
          <w:sz w:val="20"/>
          <w:szCs w:val="20"/>
          <w:shd w:val="clear" w:color="auto" w:fill="FFFFFF"/>
        </w:rPr>
        <w:t>. Guests under 42” tall in bare feet must be accompanied by a supervising companion.</w:t>
      </w:r>
    </w:p>
    <w:p w14:paraId="190D838B" w14:textId="77777777" w:rsidR="005117CC" w:rsidRPr="00565E1D" w:rsidRDefault="005117CC" w:rsidP="00565E1D">
      <w:pPr>
        <w:pStyle w:val="NoSpacing"/>
        <w:jc w:val="both"/>
        <w:rPr>
          <w:sz w:val="20"/>
          <w:szCs w:val="20"/>
          <w:shd w:val="clear" w:color="auto" w:fill="FFFFFF"/>
        </w:rPr>
      </w:pPr>
    </w:p>
    <w:p w14:paraId="5F6EE310" w14:textId="77777777" w:rsidR="00DB7CD0" w:rsidRPr="00DB7CD0" w:rsidRDefault="00B65B9A" w:rsidP="00DB7CD0">
      <w:pPr>
        <w:pStyle w:val="NoSpacing"/>
        <w:rPr>
          <w:rFonts w:ascii="Calibri" w:hAnsi="Calibri" w:cs="Calibri"/>
          <w:i/>
          <w:iCs/>
          <w:sz w:val="20"/>
          <w:szCs w:val="20"/>
        </w:rPr>
      </w:pPr>
      <w:r w:rsidRPr="00DB7CD0">
        <w:rPr>
          <w:rFonts w:ascii="Calibri" w:hAnsi="Calibri" w:cs="Calibri"/>
          <w:i/>
          <w:iCs/>
          <w:sz w:val="20"/>
          <w:szCs w:val="20"/>
        </w:rPr>
        <w:t xml:space="preserve">Maximum Individual Rider Weight – 250 lbs. </w:t>
      </w:r>
    </w:p>
    <w:p w14:paraId="3184C0A8" w14:textId="75A1E8DA" w:rsidR="00B65B9A" w:rsidRDefault="00B65B9A" w:rsidP="00DB7CD0">
      <w:pPr>
        <w:pStyle w:val="NoSpacing"/>
        <w:rPr>
          <w:rFonts w:ascii="Calibri" w:hAnsi="Calibri" w:cs="Calibri"/>
          <w:i/>
          <w:iCs/>
          <w:sz w:val="20"/>
          <w:szCs w:val="20"/>
        </w:rPr>
      </w:pPr>
      <w:r w:rsidRPr="00DB7CD0">
        <w:rPr>
          <w:rFonts w:ascii="Calibri" w:hAnsi="Calibri" w:cs="Calibri"/>
          <w:i/>
          <w:iCs/>
          <w:sz w:val="20"/>
          <w:szCs w:val="20"/>
        </w:rPr>
        <w:t xml:space="preserve">Maximum Combined Riders Weight – 400 lbs. </w:t>
      </w:r>
    </w:p>
    <w:p w14:paraId="5D712785" w14:textId="77777777" w:rsidR="00F24DB6" w:rsidRPr="002D79D3" w:rsidRDefault="00F24DB6" w:rsidP="00F24DB6">
      <w:pPr>
        <w:pStyle w:val="NoSpacing"/>
        <w:rPr>
          <w:rFonts w:ascii="Calibri" w:hAnsi="Calibri" w:cs="Calibri"/>
          <w:i/>
          <w:iCs/>
          <w:color w:val="000000"/>
          <w:sz w:val="20"/>
          <w:szCs w:val="20"/>
          <w:shd w:val="clear" w:color="auto" w:fill="FFFFFF"/>
        </w:rPr>
      </w:pPr>
      <w:r w:rsidRPr="002D79D3">
        <w:rPr>
          <w:rFonts w:ascii="Calibri" w:hAnsi="Calibri" w:cs="Calibri"/>
          <w:i/>
          <w:iCs/>
          <w:sz w:val="20"/>
          <w:szCs w:val="20"/>
        </w:rPr>
        <w:t>Hand-held infants are not permitted to ride slides.</w:t>
      </w:r>
    </w:p>
    <w:p w14:paraId="08679842" w14:textId="5DB46B33" w:rsidR="00E54A8D" w:rsidRPr="00565E1D" w:rsidRDefault="00E54A8D" w:rsidP="00565E1D">
      <w:pPr>
        <w:jc w:val="both"/>
        <w:rPr>
          <w:rFonts w:ascii="Calibri" w:hAnsi="Calibri" w:cs="Calibri"/>
          <w:i/>
          <w:sz w:val="20"/>
          <w:szCs w:val="20"/>
        </w:rPr>
      </w:pPr>
      <w:r w:rsidRPr="00565E1D">
        <w:rPr>
          <w:rFonts w:ascii="Calibri" w:hAnsi="Calibri" w:cs="Calibri"/>
          <w:i/>
          <w:sz w:val="20"/>
          <w:szCs w:val="20"/>
        </w:rPr>
        <w:t>Minimum one rider; maximum two riders.</w:t>
      </w:r>
    </w:p>
    <w:p w14:paraId="541FAA7E" w14:textId="501AEF9A" w:rsidR="00260F2F" w:rsidRPr="00263007" w:rsidRDefault="00260F2F" w:rsidP="00260F2F">
      <w:pPr>
        <w:jc w:val="both"/>
        <w:rPr>
          <w:rFonts w:ascii="Calibri" w:hAnsi="Calibri" w:cs="Calibri"/>
          <w:color w:val="000000"/>
          <w:sz w:val="20"/>
          <w:szCs w:val="20"/>
          <w:shd w:val="clear" w:color="auto" w:fill="FFFFFF"/>
        </w:rPr>
      </w:pPr>
      <w:r w:rsidRPr="00263007">
        <w:rPr>
          <w:rFonts w:ascii="Calibri" w:hAnsi="Calibri" w:cs="Calibri"/>
          <w:color w:val="000000"/>
          <w:sz w:val="20"/>
          <w:szCs w:val="20"/>
          <w:shd w:val="clear" w:color="auto" w:fill="FFFFFF"/>
        </w:rPr>
        <w:t>A moderate tube slide that takes riders through both open-air and darkened enclosed flumes</w:t>
      </w:r>
      <w:r w:rsidR="00992625" w:rsidRPr="00992625">
        <w:rPr>
          <w:rFonts w:ascii="Calibri" w:hAnsi="Calibri" w:cs="Calibri"/>
          <w:color w:val="000000"/>
          <w:sz w:val="20"/>
          <w:szCs w:val="20"/>
          <w:shd w:val="clear" w:color="auto" w:fill="FFFFFF"/>
        </w:rPr>
        <w:t xml:space="preserve"> </w:t>
      </w:r>
      <w:r w:rsidR="00992625" w:rsidRPr="00263007">
        <w:rPr>
          <w:rFonts w:ascii="Calibri" w:hAnsi="Calibri" w:cs="Calibri"/>
          <w:color w:val="000000"/>
          <w:sz w:val="20"/>
          <w:szCs w:val="20"/>
          <w:shd w:val="clear" w:color="auto" w:fill="FFFFFF"/>
        </w:rPr>
        <w:t xml:space="preserve">with movements from side-to-side before finishing in a splash pool. Maximum water depth </w:t>
      </w:r>
      <w:r w:rsidR="000544ED" w:rsidRPr="00263007">
        <w:rPr>
          <w:rFonts w:ascii="Calibri" w:hAnsi="Calibri" w:cs="Calibri"/>
          <w:color w:val="000000"/>
          <w:sz w:val="20"/>
          <w:szCs w:val="20"/>
          <w:shd w:val="clear" w:color="auto" w:fill="FFFFFF"/>
        </w:rPr>
        <w:t>is 4 feet</w:t>
      </w:r>
      <w:r w:rsidR="00992625" w:rsidRPr="00263007">
        <w:rPr>
          <w:rFonts w:ascii="Calibri" w:hAnsi="Calibri" w:cs="Calibri"/>
          <w:color w:val="000000"/>
          <w:sz w:val="20"/>
          <w:szCs w:val="20"/>
          <w:shd w:val="clear" w:color="auto" w:fill="FFFFFF"/>
        </w:rPr>
        <w:t xml:space="preserve"> 6 inches.</w:t>
      </w:r>
    </w:p>
    <w:p w14:paraId="1F31B1B0" w14:textId="69C853FD" w:rsidR="00E457FB" w:rsidRPr="00263007" w:rsidRDefault="00FF53CD" w:rsidP="00E457FB">
      <w:pPr>
        <w:jc w:val="both"/>
        <w:rPr>
          <w:rFonts w:ascii="Calibri" w:hAnsi="Calibri" w:cs="Calibri"/>
          <w:sz w:val="20"/>
          <w:szCs w:val="20"/>
        </w:rPr>
      </w:pPr>
      <w:r w:rsidRPr="00263007">
        <w:rPr>
          <w:rFonts w:ascii="Calibri" w:hAnsi="Calibri" w:cs="Calibri"/>
          <w:b/>
          <w:bCs/>
          <w:color w:val="4C94D8" w:themeColor="text2" w:themeTint="80"/>
          <w:sz w:val="20"/>
          <w:szCs w:val="20"/>
        </w:rPr>
        <w:t>Attraction Criteria</w:t>
      </w:r>
      <w:r w:rsidR="007A1191" w:rsidRPr="00263007">
        <w:rPr>
          <w:rFonts w:ascii="Calibri" w:hAnsi="Calibri" w:cs="Calibri"/>
          <w:b/>
          <w:bCs/>
          <w:color w:val="4C94D8" w:themeColor="text2" w:themeTint="80"/>
          <w:sz w:val="20"/>
          <w:szCs w:val="20"/>
        </w:rPr>
        <w:t xml:space="preserve">: </w:t>
      </w:r>
      <w:r w:rsidR="007A1191" w:rsidRPr="007A1191">
        <w:rPr>
          <w:rFonts w:ascii="Calibri" w:hAnsi="Calibri" w:cs="Calibri"/>
          <w:sz w:val="20"/>
          <w:szCs w:val="20"/>
        </w:rPr>
        <w:t>Guests</w:t>
      </w:r>
      <w:r w:rsidRPr="007A1191">
        <w:rPr>
          <w:rFonts w:ascii="Calibri" w:hAnsi="Calibri" w:cs="Calibri"/>
          <w:sz w:val="18"/>
          <w:szCs w:val="18"/>
        </w:rPr>
        <w:t xml:space="preserve"> </w:t>
      </w:r>
      <w:r w:rsidRPr="00263007">
        <w:rPr>
          <w:rFonts w:ascii="Calibri" w:hAnsi="Calibri" w:cs="Calibri"/>
          <w:sz w:val="20"/>
          <w:szCs w:val="20"/>
        </w:rPr>
        <w:t>are required to maintain the proper riding position</w:t>
      </w:r>
      <w:r w:rsidR="007A1191">
        <w:rPr>
          <w:rFonts w:ascii="Calibri" w:hAnsi="Calibri" w:cs="Calibri"/>
          <w:sz w:val="20"/>
          <w:szCs w:val="20"/>
        </w:rPr>
        <w:t xml:space="preserve">. </w:t>
      </w:r>
      <w:r w:rsidR="00862796" w:rsidRPr="00862796">
        <w:rPr>
          <w:rFonts w:ascii="Calibri" w:hAnsi="Calibri" w:cs="Calibri"/>
          <w:sz w:val="20"/>
          <w:szCs w:val="20"/>
        </w:rPr>
        <w:t xml:space="preserve">Single riders must sit </w:t>
      </w:r>
      <w:proofErr w:type="gramStart"/>
      <w:r w:rsidR="00862796" w:rsidRPr="00862796">
        <w:rPr>
          <w:rFonts w:ascii="Calibri" w:hAnsi="Calibri" w:cs="Calibri"/>
          <w:sz w:val="20"/>
          <w:szCs w:val="20"/>
        </w:rPr>
        <w:t>in</w:t>
      </w:r>
      <w:proofErr w:type="gramEnd"/>
      <w:r w:rsidR="00862796" w:rsidRPr="00862796">
        <w:rPr>
          <w:rFonts w:ascii="Calibri" w:hAnsi="Calibri" w:cs="Calibri"/>
          <w:sz w:val="20"/>
          <w:szCs w:val="20"/>
        </w:rPr>
        <w:t xml:space="preserve"> the back of the double tube.</w:t>
      </w:r>
      <w:r w:rsidR="007A1191">
        <w:rPr>
          <w:rFonts w:ascii="Calibri" w:hAnsi="Calibri" w:cs="Calibri"/>
          <w:sz w:val="20"/>
          <w:szCs w:val="20"/>
        </w:rPr>
        <w:t xml:space="preserve"> </w:t>
      </w:r>
      <w:r w:rsidR="00862796" w:rsidRPr="00862796">
        <w:rPr>
          <w:rFonts w:ascii="Calibri" w:hAnsi="Calibri" w:cs="Calibri"/>
          <w:sz w:val="20"/>
          <w:szCs w:val="20"/>
        </w:rPr>
        <w:t>Double riders in a double tube must sit with the heavier rider in the back.</w:t>
      </w:r>
      <w:r w:rsidR="00C66BFC">
        <w:rPr>
          <w:rFonts w:ascii="Calibri" w:hAnsi="Calibri" w:cs="Calibri"/>
          <w:sz w:val="20"/>
          <w:szCs w:val="20"/>
        </w:rPr>
        <w:t xml:space="preserve"> </w:t>
      </w:r>
      <w:r w:rsidR="00C66BFC" w:rsidRPr="00C66BFC">
        <w:rPr>
          <w:rFonts w:ascii="Calibri" w:hAnsi="Calibri" w:cs="Calibri"/>
          <w:sz w:val="20"/>
          <w:szCs w:val="20"/>
        </w:rPr>
        <w:t>Riders must sit facing forward in the direction of travel and hold onto the handles.</w:t>
      </w:r>
      <w:r w:rsidR="00C66BFC">
        <w:rPr>
          <w:rFonts w:ascii="Calibri" w:hAnsi="Calibri" w:cs="Calibri"/>
          <w:sz w:val="20"/>
          <w:szCs w:val="20"/>
        </w:rPr>
        <w:t xml:space="preserve"> </w:t>
      </w:r>
      <w:r w:rsidR="00C66BFC" w:rsidRPr="00C66BFC">
        <w:rPr>
          <w:rFonts w:ascii="Calibri" w:hAnsi="Calibri" w:cs="Calibri"/>
          <w:sz w:val="20"/>
          <w:szCs w:val="20"/>
        </w:rPr>
        <w:t>Front rider sits between the legs of the heavier rider.</w:t>
      </w:r>
      <w:r w:rsidR="00C66BFC">
        <w:rPr>
          <w:rFonts w:ascii="Calibri" w:hAnsi="Calibri" w:cs="Calibri"/>
          <w:sz w:val="20"/>
          <w:szCs w:val="20"/>
        </w:rPr>
        <w:t xml:space="preserve"> </w:t>
      </w:r>
      <w:r w:rsidR="00C66BFC" w:rsidRPr="00C66BFC">
        <w:rPr>
          <w:rFonts w:ascii="Calibri" w:hAnsi="Calibri" w:cs="Calibri"/>
          <w:sz w:val="20"/>
          <w:szCs w:val="20"/>
        </w:rPr>
        <w:t>Back rider sits with legs straddling the front rider if riding as double riders.</w:t>
      </w:r>
      <w:r w:rsidR="00C66BFC">
        <w:rPr>
          <w:rFonts w:ascii="Calibri" w:hAnsi="Calibri" w:cs="Calibri"/>
          <w:sz w:val="20"/>
          <w:szCs w:val="20"/>
        </w:rPr>
        <w:t xml:space="preserve"> </w:t>
      </w:r>
      <w:r w:rsidR="00C66BFC" w:rsidRPr="00C66BFC">
        <w:rPr>
          <w:rFonts w:ascii="Calibri" w:hAnsi="Calibri" w:cs="Calibri"/>
          <w:sz w:val="20"/>
          <w:szCs w:val="20"/>
        </w:rPr>
        <w:t>Back rider sits with legs over the middle of the tube if riding as a single rider.</w:t>
      </w:r>
      <w:r w:rsidR="00C66BFC">
        <w:rPr>
          <w:rFonts w:ascii="Calibri" w:hAnsi="Calibri" w:cs="Calibri"/>
          <w:sz w:val="20"/>
          <w:szCs w:val="20"/>
        </w:rPr>
        <w:t xml:space="preserve"> </w:t>
      </w:r>
      <w:r w:rsidR="00C66BFC" w:rsidRPr="00C66BFC">
        <w:rPr>
          <w:rFonts w:ascii="Calibri" w:hAnsi="Calibri" w:cs="Calibri"/>
          <w:sz w:val="20"/>
          <w:szCs w:val="20"/>
        </w:rPr>
        <w:t>Do not rock, stop or slow your tube.</w:t>
      </w:r>
      <w:r w:rsidR="00E457FB">
        <w:rPr>
          <w:rFonts w:ascii="Calibri" w:hAnsi="Calibri" w:cs="Calibri"/>
          <w:sz w:val="20"/>
          <w:szCs w:val="20"/>
        </w:rPr>
        <w:t xml:space="preserve"> </w:t>
      </w:r>
      <w:r w:rsidR="00E457FB" w:rsidRPr="00EC2F76">
        <w:rPr>
          <w:rFonts w:ascii="Calibri" w:hAnsi="Calibri" w:cs="Calibri"/>
          <w:sz w:val="20"/>
          <w:szCs w:val="20"/>
        </w:rPr>
        <w:t>Guests must have a minimum of three functioning extremities: two functioning arms and one functioning leg. Guests with a cervical collar, neck brace, broken collar bone, forearm casts, full arm casts, braced arm casts, foot or lower leg casts, full leg casts, are not permitted to ride.</w:t>
      </w:r>
    </w:p>
    <w:p w14:paraId="69AF0252" w14:textId="49B9C05E" w:rsidR="00FF53CD" w:rsidRPr="00263007" w:rsidRDefault="00FF53CD" w:rsidP="00D92F51">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Access: </w:t>
      </w:r>
      <w:r w:rsidRPr="00263007">
        <w:rPr>
          <w:rFonts w:ascii="Calibri" w:hAnsi="Calibri" w:cs="Calibri"/>
          <w:sz w:val="20"/>
          <w:szCs w:val="20"/>
        </w:rPr>
        <w:t xml:space="preserve">Access to the attraction requires climbing several flights of stairs with a tube. Riders will have to ascend the slide tower and be capable of safely entering the slide, on their own or with the assistance of a companion. Please use caution when entering and exiting as the tube may shift. </w:t>
      </w:r>
      <w:r w:rsidR="00D92F51" w:rsidRPr="00263007">
        <w:rPr>
          <w:rFonts w:ascii="Calibri" w:hAnsi="Calibri" w:cs="Calibri"/>
          <w:sz w:val="20"/>
          <w:szCs w:val="20"/>
        </w:rPr>
        <w:t xml:space="preserve">To exit the pool, riders must utilize </w:t>
      </w:r>
      <w:r w:rsidR="00D92F51">
        <w:rPr>
          <w:rFonts w:ascii="Calibri" w:hAnsi="Calibri" w:cs="Calibri"/>
          <w:sz w:val="20"/>
          <w:szCs w:val="20"/>
        </w:rPr>
        <w:t>stairs</w:t>
      </w:r>
      <w:r w:rsidR="00D92F51" w:rsidRPr="00263007">
        <w:rPr>
          <w:rFonts w:ascii="Calibri" w:hAnsi="Calibri" w:cs="Calibri"/>
          <w:sz w:val="20"/>
          <w:szCs w:val="20"/>
        </w:rPr>
        <w:t xml:space="preserve"> to exit. </w:t>
      </w:r>
      <w:r w:rsidRPr="00263007">
        <w:rPr>
          <w:rFonts w:ascii="Calibri" w:hAnsi="Calibri" w:cs="Calibri"/>
          <w:sz w:val="20"/>
          <w:szCs w:val="20"/>
        </w:rPr>
        <w:t>The tube and surrounding area may also be slippery.</w:t>
      </w:r>
    </w:p>
    <w:p w14:paraId="26B79958" w14:textId="5DDC43E8" w:rsidR="0004333C" w:rsidRDefault="0004333C" w:rsidP="00C96B8D">
      <w:pPr>
        <w:jc w:val="both"/>
        <w:rPr>
          <w:rFonts w:ascii="Calibri" w:hAnsi="Calibri" w:cs="Calibri"/>
          <w:sz w:val="20"/>
          <w:szCs w:val="20"/>
        </w:rPr>
      </w:pPr>
      <w:r>
        <w:rPr>
          <w:rFonts w:ascii="Calibri" w:hAnsi="Calibri" w:cs="Calibri"/>
          <w:b/>
          <w:bCs/>
          <w:color w:val="4C94D8" w:themeColor="text2" w:themeTint="80"/>
          <w:sz w:val="20"/>
          <w:szCs w:val="20"/>
        </w:rPr>
        <w:t>Scale Enforcement</w:t>
      </w:r>
      <w:r w:rsidRPr="00263007">
        <w:rPr>
          <w:rFonts w:ascii="Calibri" w:hAnsi="Calibri" w:cs="Calibri"/>
          <w:b/>
          <w:bCs/>
          <w:color w:val="4C94D8" w:themeColor="text2" w:themeTint="80"/>
          <w:sz w:val="20"/>
          <w:szCs w:val="20"/>
        </w:rPr>
        <w:t xml:space="preserve">: </w:t>
      </w:r>
      <w:r w:rsidRPr="0004333C">
        <w:rPr>
          <w:rFonts w:ascii="Calibri" w:hAnsi="Calibri" w:cs="Calibri"/>
          <w:sz w:val="20"/>
          <w:szCs w:val="20"/>
        </w:rPr>
        <w:t xml:space="preserve">A red light/green light scale is used at this attraction. </w:t>
      </w:r>
      <w:r w:rsidR="00ED25D9">
        <w:rPr>
          <w:rFonts w:ascii="Calibri" w:hAnsi="Calibri" w:cs="Calibri"/>
          <w:sz w:val="20"/>
          <w:szCs w:val="20"/>
        </w:rPr>
        <w:t xml:space="preserve">All riders will be weighed prior to riding. </w:t>
      </w:r>
      <w:r w:rsidRPr="0004333C">
        <w:rPr>
          <w:rFonts w:ascii="Calibri" w:hAnsi="Calibri" w:cs="Calibri"/>
          <w:sz w:val="20"/>
          <w:szCs w:val="20"/>
        </w:rPr>
        <w:t>Guests who exceed the weight requirements will not be permitted to ride.</w:t>
      </w:r>
    </w:p>
    <w:p w14:paraId="7913C595" w14:textId="790B42A4" w:rsidR="00C54D91" w:rsidRDefault="00C54D91" w:rsidP="00C96B8D">
      <w:pPr>
        <w:jc w:val="both"/>
        <w:rPr>
          <w:rFonts w:ascii="Calibri" w:hAnsi="Calibri" w:cs="Calibri"/>
          <w:sz w:val="20"/>
          <w:szCs w:val="20"/>
        </w:rPr>
      </w:pPr>
      <w:r>
        <w:rPr>
          <w:rFonts w:asciiTheme="majorHAnsi" w:hAnsiTheme="majorHAnsi" w:cs="Calibri"/>
          <w:b/>
          <w:bCs/>
          <w:noProof/>
        </w:rPr>
        <w:drawing>
          <wp:inline distT="0" distB="0" distL="0" distR="0" wp14:anchorId="400882D7" wp14:editId="59E3E3EC">
            <wp:extent cx="3371850" cy="2168325"/>
            <wp:effectExtent l="0" t="0" r="0" b="3810"/>
            <wp:docPr id="1369166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14258"/>
                    <a:stretch>
                      <a:fillRect/>
                    </a:stretch>
                  </pic:blipFill>
                  <pic:spPr bwMode="auto">
                    <a:xfrm>
                      <a:off x="0" y="0"/>
                      <a:ext cx="3377423" cy="2171909"/>
                    </a:xfrm>
                    <a:prstGeom prst="rect">
                      <a:avLst/>
                    </a:prstGeom>
                    <a:noFill/>
                    <a:ln>
                      <a:noFill/>
                    </a:ln>
                    <a:extLst>
                      <a:ext uri="{53640926-AAD7-44D8-BBD7-CCE9431645EC}">
                        <a14:shadowObscured xmlns:a14="http://schemas.microsoft.com/office/drawing/2010/main"/>
                      </a:ext>
                    </a:extLst>
                  </pic:spPr>
                </pic:pic>
              </a:graphicData>
            </a:graphic>
          </wp:inline>
        </w:drawing>
      </w:r>
    </w:p>
    <w:p w14:paraId="3318C247" w14:textId="5A147B40" w:rsidR="00503326" w:rsidRDefault="00503326" w:rsidP="00503326">
      <w:pPr>
        <w:pStyle w:val="NoSpacing"/>
        <w:rPr>
          <w:rFonts w:ascii="Calibri" w:hAnsi="Calibri" w:cs="Calibri"/>
          <w:b/>
          <w:bCs/>
          <w:color w:val="4C94D8" w:themeColor="text2" w:themeTint="80"/>
          <w:sz w:val="20"/>
          <w:szCs w:val="20"/>
        </w:rPr>
      </w:pPr>
      <w:r w:rsidRPr="00C7716E">
        <w:rPr>
          <w:rFonts w:asciiTheme="majorHAnsi" w:hAnsiTheme="majorHAnsi" w:cs="Calibri"/>
          <w:b/>
          <w:bCs/>
        </w:rPr>
        <w:lastRenderedPageBreak/>
        <w:t>Caribbean Chaos</w:t>
      </w:r>
      <w:r w:rsidRPr="00C7716E">
        <w:rPr>
          <w:rFonts w:ascii="Calibri" w:hAnsi="Calibri" w:cs="Calibri"/>
          <w:b/>
          <w:bCs/>
        </w:rPr>
        <w:t xml:space="preserve"> </w:t>
      </w:r>
      <w:r w:rsidRPr="008877B7">
        <w:rPr>
          <w:rFonts w:ascii="Calibri" w:hAnsi="Calibri" w:cs="Calibri"/>
          <w:b/>
          <w:bCs/>
          <w:noProof/>
          <w:sz w:val="20"/>
          <w:szCs w:val="20"/>
        </w:rPr>
        <w:drawing>
          <wp:inline distT="0" distB="0" distL="0" distR="0" wp14:anchorId="0B3AAE4D" wp14:editId="653D78A6">
            <wp:extent cx="237392" cy="208424"/>
            <wp:effectExtent l="0" t="0" r="0" b="1270"/>
            <wp:docPr id="1823688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95101" name=""/>
                    <pic:cNvPicPr/>
                  </pic:nvPicPr>
                  <pic:blipFill>
                    <a:blip r:embed="rId43"/>
                    <a:stretch>
                      <a:fillRect/>
                    </a:stretch>
                  </pic:blipFill>
                  <pic:spPr>
                    <a:xfrm>
                      <a:off x="0" y="0"/>
                      <a:ext cx="254215" cy="223194"/>
                    </a:xfrm>
                    <a:prstGeom prst="rect">
                      <a:avLst/>
                    </a:prstGeom>
                  </pic:spPr>
                </pic:pic>
              </a:graphicData>
            </a:graphic>
          </wp:inline>
        </w:drawing>
      </w:r>
    </w:p>
    <w:p w14:paraId="57E1F801" w14:textId="77777777" w:rsidR="00503326" w:rsidRPr="008877B7" w:rsidRDefault="00503326" w:rsidP="00503326">
      <w:pPr>
        <w:pStyle w:val="NoSpacing"/>
        <w:rPr>
          <w:rFonts w:ascii="Calibri" w:hAnsi="Calibri" w:cs="Calibri"/>
          <w:b/>
          <w:bCs/>
          <w:color w:val="4C94D8" w:themeColor="text2" w:themeTint="80"/>
          <w:sz w:val="20"/>
          <w:szCs w:val="20"/>
        </w:rPr>
      </w:pPr>
      <w:r w:rsidRPr="00DA7C79">
        <w:rPr>
          <w:rFonts w:ascii="Calibri" w:hAnsi="Calibri" w:cs="Calibri"/>
          <w:b/>
          <w:bCs/>
          <w:noProof/>
          <w:color w:val="4C94D8" w:themeColor="text2" w:themeTint="80"/>
          <w:sz w:val="20"/>
          <w:szCs w:val="20"/>
        </w:rPr>
        <w:drawing>
          <wp:inline distT="0" distB="0" distL="0" distR="0" wp14:anchorId="024A6D7A" wp14:editId="7C569FF5">
            <wp:extent cx="3200400" cy="380365"/>
            <wp:effectExtent l="0" t="0" r="0" b="635"/>
            <wp:docPr id="1951733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1956" name=""/>
                    <pic:cNvPicPr/>
                  </pic:nvPicPr>
                  <pic:blipFill>
                    <a:blip r:embed="rId44"/>
                    <a:stretch>
                      <a:fillRect/>
                    </a:stretch>
                  </pic:blipFill>
                  <pic:spPr>
                    <a:xfrm>
                      <a:off x="0" y="0"/>
                      <a:ext cx="3200400" cy="380365"/>
                    </a:xfrm>
                    <a:prstGeom prst="rect">
                      <a:avLst/>
                    </a:prstGeom>
                  </pic:spPr>
                </pic:pic>
              </a:graphicData>
            </a:graphic>
          </wp:inline>
        </w:drawing>
      </w:r>
    </w:p>
    <w:p w14:paraId="6F2D1A08" w14:textId="77777777" w:rsidR="00C9723E" w:rsidRDefault="00C9723E" w:rsidP="00C9723E">
      <w:pPr>
        <w:pStyle w:val="NoSpacing"/>
        <w:rPr>
          <w:shd w:val="clear" w:color="auto" w:fill="FFFFFF"/>
        </w:rPr>
      </w:pPr>
    </w:p>
    <w:p w14:paraId="12F432E1" w14:textId="5A9A5EA1" w:rsidR="00503326" w:rsidRPr="00D87A02" w:rsidRDefault="00503326" w:rsidP="00D87A02">
      <w:pPr>
        <w:pStyle w:val="NoSpacing"/>
        <w:rPr>
          <w:rFonts w:ascii="Calibri" w:hAnsi="Calibri" w:cs="Calibri"/>
          <w:i/>
          <w:iCs/>
          <w:sz w:val="20"/>
          <w:szCs w:val="20"/>
        </w:rPr>
      </w:pPr>
      <w:r w:rsidRPr="00D87A02">
        <w:rPr>
          <w:rFonts w:ascii="Calibri" w:hAnsi="Calibri" w:cs="Calibri"/>
          <w:i/>
          <w:iCs/>
          <w:sz w:val="20"/>
          <w:szCs w:val="20"/>
          <w:shd w:val="clear" w:color="auto" w:fill="FFFFFF"/>
        </w:rPr>
        <w:t xml:space="preserve">Guests must be 36" tall </w:t>
      </w:r>
      <w:proofErr w:type="gramStart"/>
      <w:r w:rsidRPr="00D87A02">
        <w:rPr>
          <w:rFonts w:ascii="Calibri" w:hAnsi="Calibri" w:cs="Calibri"/>
          <w:i/>
          <w:iCs/>
          <w:sz w:val="20"/>
          <w:szCs w:val="20"/>
          <w:shd w:val="clear" w:color="auto" w:fill="FFFFFF"/>
        </w:rPr>
        <w:t>in</w:t>
      </w:r>
      <w:proofErr w:type="gramEnd"/>
      <w:r w:rsidRPr="00D87A02">
        <w:rPr>
          <w:rFonts w:ascii="Calibri" w:hAnsi="Calibri" w:cs="Calibri"/>
          <w:i/>
          <w:iCs/>
          <w:sz w:val="20"/>
          <w:szCs w:val="20"/>
          <w:shd w:val="clear" w:color="auto" w:fill="FFFFFF"/>
        </w:rPr>
        <w:t xml:space="preserve"> bare feet to ride</w:t>
      </w:r>
      <w:r w:rsidRPr="00D87A02">
        <w:rPr>
          <w:rFonts w:ascii="Calibri" w:hAnsi="Calibri" w:cs="Calibri"/>
          <w:i/>
          <w:iCs/>
          <w:sz w:val="20"/>
          <w:szCs w:val="20"/>
        </w:rPr>
        <w:t>.</w:t>
      </w:r>
    </w:p>
    <w:p w14:paraId="3D50A686" w14:textId="77777777" w:rsidR="00503326" w:rsidRPr="00D87A02" w:rsidRDefault="00503326" w:rsidP="00D87A02">
      <w:pPr>
        <w:pStyle w:val="NoSpacing"/>
        <w:rPr>
          <w:rFonts w:ascii="Calibri" w:hAnsi="Calibri" w:cs="Calibri"/>
          <w:i/>
          <w:iCs/>
          <w:sz w:val="20"/>
          <w:szCs w:val="20"/>
        </w:rPr>
      </w:pPr>
      <w:r w:rsidRPr="00D87A02">
        <w:rPr>
          <w:rFonts w:ascii="Calibri" w:hAnsi="Calibri" w:cs="Calibri"/>
          <w:i/>
          <w:iCs/>
          <w:sz w:val="20"/>
          <w:szCs w:val="20"/>
        </w:rPr>
        <w:t xml:space="preserve">Maximum Individual Rider Weight – 300 lbs. </w:t>
      </w:r>
    </w:p>
    <w:p w14:paraId="400F895B" w14:textId="77777777" w:rsidR="00F24DB6" w:rsidRPr="002D79D3" w:rsidRDefault="00F24DB6" w:rsidP="00F24DB6">
      <w:pPr>
        <w:pStyle w:val="NoSpacing"/>
        <w:rPr>
          <w:rFonts w:ascii="Calibri" w:hAnsi="Calibri" w:cs="Calibri"/>
          <w:i/>
          <w:iCs/>
          <w:color w:val="000000"/>
          <w:sz w:val="20"/>
          <w:szCs w:val="20"/>
          <w:shd w:val="clear" w:color="auto" w:fill="FFFFFF"/>
        </w:rPr>
      </w:pPr>
      <w:r w:rsidRPr="002D79D3">
        <w:rPr>
          <w:rFonts w:ascii="Calibri" w:hAnsi="Calibri" w:cs="Calibri"/>
          <w:i/>
          <w:iCs/>
          <w:sz w:val="20"/>
          <w:szCs w:val="20"/>
        </w:rPr>
        <w:t>Hand-held infants are not permitted to ride slides.</w:t>
      </w:r>
    </w:p>
    <w:p w14:paraId="5A1132C7" w14:textId="77777777" w:rsidR="00503326" w:rsidRDefault="00503326" w:rsidP="00D87A02">
      <w:pPr>
        <w:pStyle w:val="NoSpacing"/>
        <w:rPr>
          <w:rFonts w:ascii="Calibri" w:hAnsi="Calibri" w:cs="Calibri"/>
          <w:i/>
          <w:iCs/>
          <w:sz w:val="20"/>
          <w:szCs w:val="20"/>
          <w:shd w:val="clear" w:color="auto" w:fill="FFFFFF"/>
        </w:rPr>
      </w:pPr>
      <w:r w:rsidRPr="00D87A02">
        <w:rPr>
          <w:rFonts w:ascii="Calibri" w:hAnsi="Calibri" w:cs="Calibri"/>
          <w:i/>
          <w:iCs/>
          <w:sz w:val="20"/>
          <w:szCs w:val="20"/>
          <w:shd w:val="clear" w:color="auto" w:fill="FFFFFF"/>
        </w:rPr>
        <w:t>Maximum one rider per slide.</w:t>
      </w:r>
    </w:p>
    <w:p w14:paraId="4A7C78CA" w14:textId="77777777" w:rsidR="00D87A02" w:rsidRPr="00D87A02" w:rsidRDefault="00D87A02" w:rsidP="00D87A02">
      <w:pPr>
        <w:pStyle w:val="NoSpacing"/>
        <w:rPr>
          <w:rFonts w:ascii="Calibri" w:hAnsi="Calibri" w:cs="Calibri"/>
          <w:i/>
          <w:iCs/>
          <w:sz w:val="20"/>
          <w:szCs w:val="20"/>
        </w:rPr>
      </w:pPr>
    </w:p>
    <w:p w14:paraId="60D5DCCD" w14:textId="77777777" w:rsidR="00503326" w:rsidRPr="00263007" w:rsidRDefault="00503326" w:rsidP="00503326">
      <w:pPr>
        <w:jc w:val="both"/>
        <w:rPr>
          <w:rFonts w:ascii="Calibri" w:hAnsi="Calibri" w:cs="Calibri"/>
          <w:sz w:val="20"/>
          <w:szCs w:val="20"/>
        </w:rPr>
      </w:pPr>
      <w:r w:rsidRPr="00263007">
        <w:rPr>
          <w:rFonts w:ascii="Calibri" w:hAnsi="Calibri" w:cs="Calibri"/>
          <w:color w:val="000000"/>
          <w:sz w:val="20"/>
          <w:szCs w:val="20"/>
          <w:shd w:val="clear" w:color="auto" w:fill="FFFFFF"/>
        </w:rPr>
        <w:t xml:space="preserve">Body slide with sudden drops designated for a single rider. Maximum water depth </w:t>
      </w:r>
      <w:r>
        <w:rPr>
          <w:rFonts w:ascii="Calibri" w:hAnsi="Calibri" w:cs="Calibri"/>
          <w:color w:val="000000"/>
          <w:sz w:val="20"/>
          <w:szCs w:val="20"/>
          <w:shd w:val="clear" w:color="auto" w:fill="FFFFFF"/>
        </w:rPr>
        <w:t>is 12</w:t>
      </w:r>
      <w:r w:rsidRPr="00263007">
        <w:rPr>
          <w:rFonts w:ascii="Calibri" w:hAnsi="Calibri" w:cs="Calibri"/>
          <w:color w:val="000000"/>
          <w:sz w:val="20"/>
          <w:szCs w:val="20"/>
          <w:shd w:val="clear" w:color="auto" w:fill="FFFFFF"/>
        </w:rPr>
        <w:t xml:space="preserve"> inches, </w:t>
      </w:r>
      <w:r>
        <w:rPr>
          <w:rFonts w:ascii="Calibri" w:hAnsi="Calibri" w:cs="Calibri"/>
          <w:color w:val="000000"/>
          <w:sz w:val="20"/>
          <w:szCs w:val="20"/>
          <w:shd w:val="clear" w:color="auto" w:fill="FFFFFF"/>
        </w:rPr>
        <w:t xml:space="preserve">finishing </w:t>
      </w:r>
      <w:r w:rsidRPr="00263007">
        <w:rPr>
          <w:rFonts w:ascii="Calibri" w:hAnsi="Calibri" w:cs="Calibri"/>
          <w:color w:val="000000"/>
          <w:sz w:val="20"/>
          <w:szCs w:val="20"/>
          <w:shd w:val="clear" w:color="auto" w:fill="FFFFFF"/>
        </w:rPr>
        <w:t>into a runout slide.</w:t>
      </w:r>
    </w:p>
    <w:p w14:paraId="00A997D8" w14:textId="26DDF8AA" w:rsidR="00503326" w:rsidRPr="00263007" w:rsidRDefault="00503326" w:rsidP="00503326">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Criteria: </w:t>
      </w:r>
      <w:r w:rsidRPr="00263007">
        <w:rPr>
          <w:rFonts w:ascii="Calibri" w:hAnsi="Calibri" w:cs="Calibri"/>
          <w:sz w:val="20"/>
          <w:szCs w:val="20"/>
        </w:rPr>
        <w:t xml:space="preserve">Guests are required to maintain the proper riding position - </w:t>
      </w:r>
      <w:r>
        <w:rPr>
          <w:rFonts w:ascii="Calibri" w:hAnsi="Calibri" w:cs="Calibri"/>
          <w:sz w:val="20"/>
          <w:szCs w:val="20"/>
        </w:rPr>
        <w:t>s</w:t>
      </w:r>
      <w:r w:rsidRPr="002D3FAE">
        <w:rPr>
          <w:rFonts w:ascii="Calibri" w:hAnsi="Calibri" w:cs="Calibri"/>
          <w:sz w:val="20"/>
          <w:szCs w:val="20"/>
        </w:rPr>
        <w:t>lide on your back, feet first, arms crossed over the chest, legs straight, and ankles crossed.</w:t>
      </w:r>
      <w:r>
        <w:rPr>
          <w:rFonts w:ascii="Calibri" w:hAnsi="Calibri" w:cs="Calibri"/>
          <w:sz w:val="20"/>
          <w:szCs w:val="20"/>
        </w:rPr>
        <w:t xml:space="preserve"> </w:t>
      </w:r>
      <w:r w:rsidRPr="002D3FAE">
        <w:rPr>
          <w:rFonts w:ascii="Calibri" w:hAnsi="Calibri" w:cs="Calibri"/>
          <w:sz w:val="20"/>
          <w:szCs w:val="20"/>
        </w:rPr>
        <w:t xml:space="preserve">Do not attempt to slow yourself by grabbing or holding the side walls with either feet or </w:t>
      </w:r>
      <w:r w:rsidRPr="00EC2F76">
        <w:rPr>
          <w:rFonts w:ascii="Calibri" w:hAnsi="Calibri" w:cs="Calibri"/>
          <w:sz w:val="20"/>
          <w:szCs w:val="20"/>
        </w:rPr>
        <w:t>hands.</w:t>
      </w:r>
      <w:r w:rsidR="00FB1460" w:rsidRPr="00EC2F76">
        <w:rPr>
          <w:rFonts w:ascii="Calibri" w:hAnsi="Calibri" w:cs="Calibri"/>
          <w:sz w:val="20"/>
          <w:szCs w:val="20"/>
        </w:rPr>
        <w:t xml:space="preserve"> </w:t>
      </w:r>
      <w:r w:rsidRPr="00EC2F76">
        <w:rPr>
          <w:rFonts w:ascii="Calibri" w:hAnsi="Calibri" w:cs="Calibri"/>
          <w:sz w:val="20"/>
          <w:szCs w:val="20"/>
        </w:rPr>
        <w:t xml:space="preserve">Guests must have two functioning arms and two functioning legs. </w:t>
      </w:r>
      <w:r w:rsidR="00001CA1" w:rsidRPr="00EC2F76">
        <w:rPr>
          <w:rFonts w:ascii="Calibri" w:hAnsi="Calibri" w:cs="Calibri"/>
          <w:sz w:val="20"/>
          <w:szCs w:val="20"/>
        </w:rPr>
        <w:t xml:space="preserve">Guests with a cervical collar, neck brace, broken collar bone, forearm casts, full arm casts, braced arm casts, foot or lower leg casts, full leg </w:t>
      </w:r>
      <w:r w:rsidR="00AB4107" w:rsidRPr="00EC2F76">
        <w:rPr>
          <w:rFonts w:ascii="Calibri" w:hAnsi="Calibri" w:cs="Calibri"/>
          <w:sz w:val="20"/>
          <w:szCs w:val="20"/>
        </w:rPr>
        <w:t>casts, are</w:t>
      </w:r>
      <w:r w:rsidR="00001CA1" w:rsidRPr="00EC2F76">
        <w:rPr>
          <w:rFonts w:ascii="Calibri" w:hAnsi="Calibri" w:cs="Calibri"/>
          <w:sz w:val="20"/>
          <w:szCs w:val="20"/>
        </w:rPr>
        <w:t xml:space="preserve"> not permitted to ride.</w:t>
      </w:r>
    </w:p>
    <w:p w14:paraId="0532DC50" w14:textId="71F0A5A9" w:rsidR="00503326" w:rsidRDefault="00503326" w:rsidP="00503326">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Access: </w:t>
      </w:r>
      <w:r w:rsidRPr="00263007">
        <w:rPr>
          <w:rFonts w:ascii="Calibri" w:hAnsi="Calibri" w:cs="Calibri"/>
          <w:sz w:val="20"/>
          <w:szCs w:val="20"/>
        </w:rPr>
        <w:t xml:space="preserve">Access to the attraction requires climbing several flights of stairs. Riders will have to ascend the slide tower and be capable of safely entering the slide, on their own or with the assistance of a companion. </w:t>
      </w:r>
      <w:r w:rsidR="004C3DF0">
        <w:rPr>
          <w:rFonts w:ascii="Calibri" w:hAnsi="Calibri" w:cs="Calibri"/>
          <w:sz w:val="20"/>
          <w:szCs w:val="20"/>
        </w:rPr>
        <w:t xml:space="preserve">To exit the slide, Guests must step out of the runout slide. </w:t>
      </w:r>
      <w:r w:rsidRPr="00263007">
        <w:rPr>
          <w:rFonts w:ascii="Calibri" w:hAnsi="Calibri" w:cs="Calibri"/>
          <w:sz w:val="20"/>
          <w:szCs w:val="20"/>
        </w:rPr>
        <w:t xml:space="preserve">Please </w:t>
      </w:r>
      <w:proofErr w:type="gramStart"/>
      <w:r w:rsidRPr="00263007">
        <w:rPr>
          <w:rFonts w:ascii="Calibri" w:hAnsi="Calibri" w:cs="Calibri"/>
          <w:sz w:val="20"/>
          <w:szCs w:val="20"/>
        </w:rPr>
        <w:t>use caution</w:t>
      </w:r>
      <w:proofErr w:type="gramEnd"/>
      <w:r w:rsidRPr="00263007">
        <w:rPr>
          <w:rFonts w:ascii="Calibri" w:hAnsi="Calibri" w:cs="Calibri"/>
          <w:sz w:val="20"/>
          <w:szCs w:val="20"/>
        </w:rPr>
        <w:t xml:space="preserve"> when entering and exiting as the area may be slippery.</w:t>
      </w:r>
    </w:p>
    <w:p w14:paraId="037F050C" w14:textId="3AF1406D" w:rsidR="00C54D91" w:rsidRPr="00263007" w:rsidRDefault="00C54D91" w:rsidP="00503326">
      <w:pPr>
        <w:jc w:val="both"/>
        <w:rPr>
          <w:rFonts w:ascii="Calibri" w:hAnsi="Calibri" w:cs="Calibri"/>
          <w:sz w:val="20"/>
          <w:szCs w:val="20"/>
        </w:rPr>
      </w:pPr>
      <w:r>
        <w:rPr>
          <w:rFonts w:ascii="Calibri" w:hAnsi="Calibri" w:cs="Calibri"/>
          <w:noProof/>
          <w:sz w:val="20"/>
          <w:szCs w:val="20"/>
        </w:rPr>
        <w:drawing>
          <wp:inline distT="0" distB="0" distL="0" distR="0" wp14:anchorId="54416FBC" wp14:editId="6D686CD7">
            <wp:extent cx="3413125" cy="1924685"/>
            <wp:effectExtent l="0" t="0" r="0" b="0"/>
            <wp:docPr id="29910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13125" cy="1924685"/>
                    </a:xfrm>
                    <a:prstGeom prst="rect">
                      <a:avLst/>
                    </a:prstGeom>
                    <a:noFill/>
                    <a:ln>
                      <a:noFill/>
                    </a:ln>
                  </pic:spPr>
                </pic:pic>
              </a:graphicData>
            </a:graphic>
          </wp:inline>
        </w:drawing>
      </w:r>
    </w:p>
    <w:p w14:paraId="7093C41B" w14:textId="77777777" w:rsidR="00C54D91" w:rsidRDefault="00C54D91" w:rsidP="008B0EEA">
      <w:pPr>
        <w:pStyle w:val="NoSpacing"/>
        <w:rPr>
          <w:b/>
          <w:bCs/>
        </w:rPr>
      </w:pPr>
    </w:p>
    <w:p w14:paraId="3054FE1D" w14:textId="77777777" w:rsidR="00C54D91" w:rsidRDefault="00C54D91" w:rsidP="008B0EEA">
      <w:pPr>
        <w:pStyle w:val="NoSpacing"/>
        <w:rPr>
          <w:b/>
          <w:bCs/>
        </w:rPr>
      </w:pPr>
    </w:p>
    <w:p w14:paraId="2FA667F7" w14:textId="77777777" w:rsidR="00C54D91" w:rsidRDefault="00C54D91" w:rsidP="008B0EEA">
      <w:pPr>
        <w:pStyle w:val="NoSpacing"/>
        <w:rPr>
          <w:b/>
          <w:bCs/>
        </w:rPr>
      </w:pPr>
    </w:p>
    <w:p w14:paraId="7E612A7C" w14:textId="77777777" w:rsidR="00C54D91" w:rsidRDefault="00C54D91" w:rsidP="008B0EEA">
      <w:pPr>
        <w:pStyle w:val="NoSpacing"/>
        <w:rPr>
          <w:b/>
          <w:bCs/>
        </w:rPr>
      </w:pPr>
    </w:p>
    <w:p w14:paraId="72837DC9" w14:textId="77777777" w:rsidR="00C54D91" w:rsidRDefault="00C54D91" w:rsidP="008B0EEA">
      <w:pPr>
        <w:pStyle w:val="NoSpacing"/>
        <w:rPr>
          <w:b/>
          <w:bCs/>
        </w:rPr>
      </w:pPr>
    </w:p>
    <w:p w14:paraId="1FF6C36C" w14:textId="77777777" w:rsidR="00C54D91" w:rsidRDefault="00C54D91" w:rsidP="008B0EEA">
      <w:pPr>
        <w:pStyle w:val="NoSpacing"/>
        <w:rPr>
          <w:b/>
          <w:bCs/>
        </w:rPr>
      </w:pPr>
    </w:p>
    <w:p w14:paraId="03B1583B" w14:textId="77777777" w:rsidR="00C54D91" w:rsidRDefault="00C54D91" w:rsidP="008B0EEA">
      <w:pPr>
        <w:pStyle w:val="NoSpacing"/>
        <w:rPr>
          <w:b/>
          <w:bCs/>
        </w:rPr>
      </w:pPr>
    </w:p>
    <w:p w14:paraId="202DDC66" w14:textId="77777777" w:rsidR="00C54D91" w:rsidRDefault="00C54D91" w:rsidP="008B0EEA">
      <w:pPr>
        <w:pStyle w:val="NoSpacing"/>
        <w:rPr>
          <w:b/>
          <w:bCs/>
        </w:rPr>
      </w:pPr>
    </w:p>
    <w:p w14:paraId="5F58189F" w14:textId="77777777" w:rsidR="00C54D91" w:rsidRDefault="00C54D91" w:rsidP="008B0EEA">
      <w:pPr>
        <w:pStyle w:val="NoSpacing"/>
        <w:rPr>
          <w:b/>
          <w:bCs/>
        </w:rPr>
      </w:pPr>
    </w:p>
    <w:p w14:paraId="36B9FA1C" w14:textId="77777777" w:rsidR="00C54D91" w:rsidRDefault="00C54D91" w:rsidP="008B0EEA">
      <w:pPr>
        <w:pStyle w:val="NoSpacing"/>
        <w:rPr>
          <w:b/>
          <w:bCs/>
        </w:rPr>
      </w:pPr>
    </w:p>
    <w:p w14:paraId="42FA1222" w14:textId="77777777" w:rsidR="00C54D91" w:rsidRDefault="00C54D91" w:rsidP="008B0EEA">
      <w:pPr>
        <w:pStyle w:val="NoSpacing"/>
        <w:rPr>
          <w:b/>
          <w:bCs/>
        </w:rPr>
      </w:pPr>
    </w:p>
    <w:p w14:paraId="3ECB0E1A" w14:textId="77777777" w:rsidR="00C54D91" w:rsidRDefault="00C54D91" w:rsidP="008B0EEA">
      <w:pPr>
        <w:pStyle w:val="NoSpacing"/>
        <w:rPr>
          <w:b/>
          <w:bCs/>
        </w:rPr>
      </w:pPr>
    </w:p>
    <w:p w14:paraId="1484CC1E" w14:textId="77777777" w:rsidR="00C54D91" w:rsidRDefault="00C54D91" w:rsidP="008B0EEA">
      <w:pPr>
        <w:pStyle w:val="NoSpacing"/>
        <w:rPr>
          <w:b/>
          <w:bCs/>
        </w:rPr>
      </w:pPr>
    </w:p>
    <w:p w14:paraId="5AF3D009" w14:textId="77777777" w:rsidR="00C54D91" w:rsidRDefault="00C54D91" w:rsidP="008B0EEA">
      <w:pPr>
        <w:pStyle w:val="NoSpacing"/>
        <w:rPr>
          <w:b/>
          <w:bCs/>
        </w:rPr>
      </w:pPr>
    </w:p>
    <w:p w14:paraId="2498FD0B" w14:textId="77777777" w:rsidR="00C54D91" w:rsidRDefault="00C54D91" w:rsidP="008B0EEA">
      <w:pPr>
        <w:pStyle w:val="NoSpacing"/>
        <w:rPr>
          <w:b/>
          <w:bCs/>
        </w:rPr>
      </w:pPr>
    </w:p>
    <w:p w14:paraId="072197B4" w14:textId="77777777" w:rsidR="00C54D91" w:rsidRDefault="00C54D91" w:rsidP="008B0EEA">
      <w:pPr>
        <w:pStyle w:val="NoSpacing"/>
        <w:rPr>
          <w:b/>
          <w:bCs/>
        </w:rPr>
      </w:pPr>
    </w:p>
    <w:p w14:paraId="0E0FD6F1" w14:textId="0895F717" w:rsidR="00A6563D" w:rsidRPr="00263007" w:rsidRDefault="00A6563D" w:rsidP="008B0EEA">
      <w:pPr>
        <w:pStyle w:val="NoSpacing"/>
      </w:pPr>
      <w:r w:rsidRPr="00263007">
        <w:rPr>
          <w:b/>
          <w:bCs/>
        </w:rPr>
        <w:t xml:space="preserve">Castaway Creek </w:t>
      </w:r>
      <w:r w:rsidR="00BA36FC" w:rsidRPr="00BA36FC">
        <w:rPr>
          <w:b/>
          <w:bCs/>
          <w:noProof/>
        </w:rPr>
        <w:drawing>
          <wp:inline distT="0" distB="0" distL="0" distR="0" wp14:anchorId="15E248FA" wp14:editId="669D77D1">
            <wp:extent cx="225188" cy="218515"/>
            <wp:effectExtent l="0" t="0" r="3810" b="0"/>
            <wp:docPr id="1690146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46412" name=""/>
                    <pic:cNvPicPr/>
                  </pic:nvPicPr>
                  <pic:blipFill>
                    <a:blip r:embed="rId50"/>
                    <a:stretch>
                      <a:fillRect/>
                    </a:stretch>
                  </pic:blipFill>
                  <pic:spPr>
                    <a:xfrm>
                      <a:off x="0" y="0"/>
                      <a:ext cx="242006" cy="234834"/>
                    </a:xfrm>
                    <a:prstGeom prst="rect">
                      <a:avLst/>
                    </a:prstGeom>
                  </pic:spPr>
                </pic:pic>
              </a:graphicData>
            </a:graphic>
          </wp:inline>
        </w:drawing>
      </w:r>
    </w:p>
    <w:p w14:paraId="5181873C" w14:textId="0873ECAE" w:rsidR="00C9723E" w:rsidRDefault="00453AEB" w:rsidP="00676404">
      <w:pPr>
        <w:pStyle w:val="NoSpacing"/>
        <w:jc w:val="both"/>
        <w:rPr>
          <w:rFonts w:ascii="Calibri" w:hAnsi="Calibri" w:cs="Calibri"/>
          <w:i/>
          <w:iCs/>
          <w:color w:val="000000"/>
          <w:sz w:val="20"/>
          <w:szCs w:val="20"/>
          <w:shd w:val="clear" w:color="auto" w:fill="FFFFFF"/>
        </w:rPr>
      </w:pPr>
      <w:r w:rsidRPr="00453AEB">
        <w:rPr>
          <w:rFonts w:ascii="Calibri" w:hAnsi="Calibri" w:cs="Calibri"/>
          <w:i/>
          <w:iCs/>
          <w:noProof/>
          <w:color w:val="000000"/>
          <w:sz w:val="20"/>
          <w:szCs w:val="20"/>
          <w:shd w:val="clear" w:color="auto" w:fill="FFFFFF"/>
        </w:rPr>
        <w:drawing>
          <wp:inline distT="0" distB="0" distL="0" distR="0" wp14:anchorId="624B8BAD" wp14:editId="44CC8EB7">
            <wp:extent cx="3200400" cy="396240"/>
            <wp:effectExtent l="0" t="0" r="0" b="3810"/>
            <wp:docPr id="611211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11342" name=""/>
                    <pic:cNvPicPr/>
                  </pic:nvPicPr>
                  <pic:blipFill>
                    <a:blip r:embed="rId51"/>
                    <a:stretch>
                      <a:fillRect/>
                    </a:stretch>
                  </pic:blipFill>
                  <pic:spPr>
                    <a:xfrm>
                      <a:off x="0" y="0"/>
                      <a:ext cx="3200400" cy="396240"/>
                    </a:xfrm>
                    <a:prstGeom prst="rect">
                      <a:avLst/>
                    </a:prstGeom>
                  </pic:spPr>
                </pic:pic>
              </a:graphicData>
            </a:graphic>
          </wp:inline>
        </w:drawing>
      </w:r>
    </w:p>
    <w:p w14:paraId="09874B71" w14:textId="77777777" w:rsidR="00C9723E" w:rsidRDefault="00C9723E" w:rsidP="00676404">
      <w:pPr>
        <w:pStyle w:val="NoSpacing"/>
        <w:jc w:val="both"/>
        <w:rPr>
          <w:rFonts w:ascii="Calibri" w:hAnsi="Calibri" w:cs="Calibri"/>
          <w:i/>
          <w:iCs/>
          <w:color w:val="000000"/>
          <w:sz w:val="20"/>
          <w:szCs w:val="20"/>
          <w:shd w:val="clear" w:color="auto" w:fill="FFFFFF"/>
        </w:rPr>
      </w:pPr>
    </w:p>
    <w:p w14:paraId="4F6A9BF4" w14:textId="712DEA6D" w:rsidR="00676404" w:rsidRPr="00676404" w:rsidRDefault="00012A01" w:rsidP="00676404">
      <w:pPr>
        <w:pStyle w:val="NoSpacing"/>
        <w:jc w:val="both"/>
        <w:rPr>
          <w:rFonts w:ascii="Calibri" w:hAnsi="Calibri" w:cs="Calibri"/>
          <w:i/>
          <w:iCs/>
          <w:color w:val="000000"/>
          <w:sz w:val="20"/>
          <w:szCs w:val="20"/>
          <w:shd w:val="clear" w:color="auto" w:fill="FFFFFF"/>
        </w:rPr>
      </w:pPr>
      <w:r w:rsidRPr="00676404">
        <w:rPr>
          <w:rFonts w:ascii="Calibri" w:hAnsi="Calibri" w:cs="Calibri"/>
          <w:i/>
          <w:iCs/>
          <w:color w:val="000000"/>
          <w:sz w:val="20"/>
          <w:szCs w:val="20"/>
          <w:shd w:val="clear" w:color="auto" w:fill="FFFFFF"/>
        </w:rPr>
        <w:t>Guests</w:t>
      </w:r>
      <w:r w:rsidR="00A6563D" w:rsidRPr="00676404">
        <w:rPr>
          <w:rFonts w:ascii="Calibri" w:hAnsi="Calibri" w:cs="Calibri"/>
          <w:i/>
          <w:iCs/>
          <w:color w:val="000000"/>
          <w:sz w:val="20"/>
          <w:szCs w:val="20"/>
          <w:shd w:val="clear" w:color="auto" w:fill="FFFFFF"/>
        </w:rPr>
        <w:t xml:space="preserve"> under 48" tall in bare feet </w:t>
      </w:r>
      <w:r w:rsidR="00385F5A" w:rsidRPr="00676404">
        <w:rPr>
          <w:rFonts w:ascii="Calibri" w:hAnsi="Calibri" w:cs="Calibri"/>
          <w:i/>
          <w:iCs/>
          <w:color w:val="000000"/>
          <w:sz w:val="20"/>
          <w:szCs w:val="20"/>
          <w:shd w:val="clear" w:color="auto" w:fill="FFFFFF"/>
        </w:rPr>
        <w:t>and/</w:t>
      </w:r>
      <w:r w:rsidR="00A6563D" w:rsidRPr="00676404">
        <w:rPr>
          <w:rFonts w:ascii="Calibri" w:hAnsi="Calibri" w:cs="Calibri"/>
          <w:i/>
          <w:iCs/>
          <w:color w:val="000000"/>
          <w:sz w:val="20"/>
          <w:szCs w:val="20"/>
          <w:shd w:val="clear" w:color="auto" w:fill="FFFFFF"/>
        </w:rPr>
        <w:t xml:space="preserve">or those who are inexperienced or non-swimmers are required to wear a </w:t>
      </w:r>
      <w:proofErr w:type="gramStart"/>
      <w:r w:rsidR="00A6563D" w:rsidRPr="00676404">
        <w:rPr>
          <w:rFonts w:ascii="Calibri" w:hAnsi="Calibri" w:cs="Calibri"/>
          <w:i/>
          <w:iCs/>
          <w:color w:val="000000"/>
          <w:sz w:val="20"/>
          <w:szCs w:val="20"/>
          <w:shd w:val="clear" w:color="auto" w:fill="FFFFFF"/>
        </w:rPr>
        <w:t>lifejacket</w:t>
      </w:r>
      <w:proofErr w:type="gramEnd"/>
      <w:r w:rsidR="00A6563D" w:rsidRPr="00676404">
        <w:rPr>
          <w:rFonts w:ascii="Calibri" w:hAnsi="Calibri" w:cs="Calibri"/>
          <w:i/>
          <w:iCs/>
          <w:color w:val="000000"/>
          <w:sz w:val="20"/>
          <w:szCs w:val="20"/>
          <w:shd w:val="clear" w:color="auto" w:fill="FFFFFF"/>
        </w:rPr>
        <w:t xml:space="preserve">. </w:t>
      </w:r>
      <w:r w:rsidRPr="00676404">
        <w:rPr>
          <w:rFonts w:ascii="Calibri" w:hAnsi="Calibri" w:cs="Calibri"/>
          <w:i/>
          <w:iCs/>
          <w:color w:val="000000"/>
          <w:sz w:val="20"/>
          <w:szCs w:val="20"/>
          <w:shd w:val="clear" w:color="auto" w:fill="FFFFFF"/>
        </w:rPr>
        <w:t xml:space="preserve">Guests under 42” tall in </w:t>
      </w:r>
      <w:r w:rsidR="002A4178" w:rsidRPr="00676404">
        <w:rPr>
          <w:rFonts w:ascii="Calibri" w:hAnsi="Calibri" w:cs="Calibri"/>
          <w:i/>
          <w:iCs/>
          <w:color w:val="000000"/>
          <w:sz w:val="20"/>
          <w:szCs w:val="20"/>
          <w:shd w:val="clear" w:color="auto" w:fill="FFFFFF"/>
        </w:rPr>
        <w:t>b</w:t>
      </w:r>
      <w:r w:rsidRPr="00676404">
        <w:rPr>
          <w:rFonts w:ascii="Calibri" w:hAnsi="Calibri" w:cs="Calibri"/>
          <w:i/>
          <w:iCs/>
          <w:color w:val="000000"/>
          <w:sz w:val="20"/>
          <w:szCs w:val="20"/>
          <w:shd w:val="clear" w:color="auto" w:fill="FFFFFF"/>
        </w:rPr>
        <w:t>are feet must be accompanied by a</w:t>
      </w:r>
      <w:r w:rsidR="00A6563D" w:rsidRPr="00676404">
        <w:rPr>
          <w:rFonts w:ascii="Calibri" w:hAnsi="Calibri" w:cs="Calibri"/>
          <w:i/>
          <w:iCs/>
          <w:color w:val="000000"/>
          <w:sz w:val="20"/>
          <w:szCs w:val="20"/>
          <w:shd w:val="clear" w:color="auto" w:fill="FFFFFF"/>
        </w:rPr>
        <w:t xml:space="preserve"> </w:t>
      </w:r>
      <w:r w:rsidR="00A31386" w:rsidRPr="00676404">
        <w:rPr>
          <w:rFonts w:ascii="Calibri" w:hAnsi="Calibri" w:cs="Calibri"/>
          <w:i/>
          <w:iCs/>
          <w:color w:val="000000"/>
          <w:sz w:val="20"/>
          <w:szCs w:val="20"/>
          <w:shd w:val="clear" w:color="auto" w:fill="FFFFFF"/>
        </w:rPr>
        <w:t>s</w:t>
      </w:r>
      <w:r w:rsidR="00A6563D" w:rsidRPr="00676404">
        <w:rPr>
          <w:rFonts w:ascii="Calibri" w:hAnsi="Calibri" w:cs="Calibri"/>
          <w:i/>
          <w:iCs/>
          <w:color w:val="000000"/>
          <w:sz w:val="20"/>
          <w:szCs w:val="20"/>
          <w:shd w:val="clear" w:color="auto" w:fill="FFFFFF"/>
        </w:rPr>
        <w:t xml:space="preserve">upervising </w:t>
      </w:r>
      <w:r w:rsidR="00A31386" w:rsidRPr="00676404">
        <w:rPr>
          <w:rFonts w:ascii="Calibri" w:hAnsi="Calibri" w:cs="Calibri"/>
          <w:i/>
          <w:iCs/>
          <w:color w:val="000000"/>
          <w:sz w:val="20"/>
          <w:szCs w:val="20"/>
          <w:shd w:val="clear" w:color="auto" w:fill="FFFFFF"/>
        </w:rPr>
        <w:t>c</w:t>
      </w:r>
      <w:r w:rsidR="00A6563D" w:rsidRPr="00676404">
        <w:rPr>
          <w:rFonts w:ascii="Calibri" w:hAnsi="Calibri" w:cs="Calibri"/>
          <w:i/>
          <w:iCs/>
          <w:color w:val="000000"/>
          <w:sz w:val="20"/>
          <w:szCs w:val="20"/>
          <w:shd w:val="clear" w:color="auto" w:fill="FFFFFF"/>
        </w:rPr>
        <w:t>ompanion</w:t>
      </w:r>
      <w:r w:rsidRPr="00676404">
        <w:rPr>
          <w:rFonts w:ascii="Calibri" w:hAnsi="Calibri" w:cs="Calibri"/>
          <w:i/>
          <w:iCs/>
          <w:color w:val="000000"/>
          <w:sz w:val="20"/>
          <w:szCs w:val="20"/>
          <w:shd w:val="clear" w:color="auto" w:fill="FFFFFF"/>
        </w:rPr>
        <w:t xml:space="preserve">. </w:t>
      </w:r>
    </w:p>
    <w:p w14:paraId="0744A619" w14:textId="72477EEB" w:rsidR="00676404" w:rsidRPr="009A293C" w:rsidRDefault="009A293C" w:rsidP="00676404">
      <w:pPr>
        <w:pStyle w:val="NoSpacing"/>
        <w:jc w:val="both"/>
        <w:rPr>
          <w:rFonts w:ascii="Calibri" w:hAnsi="Calibri" w:cs="Calibri"/>
          <w:i/>
          <w:iCs/>
          <w:color w:val="000000"/>
          <w:sz w:val="20"/>
          <w:szCs w:val="20"/>
          <w:shd w:val="clear" w:color="auto" w:fill="FFFFFF"/>
        </w:rPr>
      </w:pPr>
      <w:r w:rsidRPr="009A293C">
        <w:rPr>
          <w:rFonts w:ascii="Calibri" w:hAnsi="Calibri" w:cs="Calibri"/>
          <w:i/>
          <w:iCs/>
          <w:sz w:val="20"/>
          <w:szCs w:val="20"/>
        </w:rPr>
        <w:t>Hand-held infants must be accompanied by a supervising companion.</w:t>
      </w:r>
    </w:p>
    <w:p w14:paraId="175EAF73" w14:textId="47EDC252" w:rsidR="00A6563D" w:rsidRPr="00676404" w:rsidRDefault="00936EC5" w:rsidP="00676404">
      <w:pPr>
        <w:pStyle w:val="NoSpacing"/>
        <w:jc w:val="both"/>
        <w:rPr>
          <w:rFonts w:ascii="Calibri" w:hAnsi="Calibri" w:cs="Calibri"/>
          <w:i/>
          <w:iCs/>
          <w:sz w:val="20"/>
          <w:szCs w:val="20"/>
        </w:rPr>
      </w:pPr>
      <w:r w:rsidRPr="00676404">
        <w:rPr>
          <w:rFonts w:ascii="Calibri" w:hAnsi="Calibri" w:cs="Calibri"/>
          <w:i/>
          <w:iCs/>
          <w:color w:val="000000"/>
          <w:sz w:val="20"/>
          <w:szCs w:val="20"/>
          <w:shd w:val="clear" w:color="auto" w:fill="FFFFFF"/>
        </w:rPr>
        <w:t>A s</w:t>
      </w:r>
      <w:r w:rsidR="00012A01" w:rsidRPr="00676404">
        <w:rPr>
          <w:rFonts w:ascii="Calibri" w:hAnsi="Calibri" w:cs="Calibri"/>
          <w:i/>
          <w:iCs/>
          <w:color w:val="000000"/>
          <w:sz w:val="20"/>
          <w:szCs w:val="20"/>
          <w:shd w:val="clear" w:color="auto" w:fill="FFFFFF"/>
        </w:rPr>
        <w:t>upervising companion</w:t>
      </w:r>
      <w:r w:rsidR="00A6563D" w:rsidRPr="00676404">
        <w:rPr>
          <w:rFonts w:ascii="Calibri" w:hAnsi="Calibri" w:cs="Calibri"/>
          <w:i/>
          <w:iCs/>
          <w:color w:val="000000"/>
          <w:sz w:val="20"/>
          <w:szCs w:val="20"/>
          <w:shd w:val="clear" w:color="auto" w:fill="FFFFFF"/>
        </w:rPr>
        <w:t xml:space="preserve"> may accompany up to 2 </w:t>
      </w:r>
      <w:r w:rsidR="00012A01" w:rsidRPr="00676404">
        <w:rPr>
          <w:rFonts w:ascii="Calibri" w:hAnsi="Calibri" w:cs="Calibri"/>
          <w:i/>
          <w:iCs/>
          <w:color w:val="000000"/>
          <w:sz w:val="20"/>
          <w:szCs w:val="20"/>
          <w:shd w:val="clear" w:color="auto" w:fill="FFFFFF"/>
        </w:rPr>
        <w:t>Guests</w:t>
      </w:r>
      <w:r w:rsidR="00A31386" w:rsidRPr="00676404">
        <w:rPr>
          <w:rFonts w:ascii="Calibri" w:hAnsi="Calibri" w:cs="Calibri"/>
          <w:i/>
          <w:iCs/>
          <w:color w:val="000000"/>
          <w:sz w:val="20"/>
          <w:szCs w:val="20"/>
          <w:shd w:val="clear" w:color="auto" w:fill="FFFFFF"/>
        </w:rPr>
        <w:t>.</w:t>
      </w:r>
    </w:p>
    <w:p w14:paraId="5D29F6D8" w14:textId="77777777" w:rsidR="00676404" w:rsidRDefault="00676404" w:rsidP="00676404">
      <w:pPr>
        <w:pStyle w:val="NoSpacing"/>
        <w:rPr>
          <w:shd w:val="clear" w:color="auto" w:fill="FFFFFF"/>
        </w:rPr>
      </w:pPr>
    </w:p>
    <w:p w14:paraId="4676F237" w14:textId="0AD2D44A" w:rsidR="008C1703" w:rsidRPr="00263007" w:rsidRDefault="00A31386" w:rsidP="00676404">
      <w:pPr>
        <w:jc w:val="both"/>
        <w:rPr>
          <w:rFonts w:ascii="Calibri" w:hAnsi="Calibri" w:cs="Calibri"/>
          <w:color w:val="000000"/>
          <w:sz w:val="20"/>
          <w:szCs w:val="20"/>
          <w:shd w:val="clear" w:color="auto" w:fill="FFFFFF"/>
        </w:rPr>
      </w:pPr>
      <w:r w:rsidRPr="00263007">
        <w:rPr>
          <w:rFonts w:ascii="Calibri" w:hAnsi="Calibri" w:cs="Calibri"/>
          <w:color w:val="000000"/>
          <w:sz w:val="20"/>
          <w:szCs w:val="20"/>
          <w:shd w:val="clear" w:color="auto" w:fill="FFFFFF"/>
        </w:rPr>
        <w:t xml:space="preserve">A slow-moving, winding river where Guests may float with or without tubes. Maximum water depth </w:t>
      </w:r>
      <w:r w:rsidR="008172B5">
        <w:rPr>
          <w:rFonts w:ascii="Calibri" w:hAnsi="Calibri" w:cs="Calibri"/>
          <w:color w:val="000000"/>
          <w:sz w:val="20"/>
          <w:szCs w:val="20"/>
          <w:shd w:val="clear" w:color="auto" w:fill="FFFFFF"/>
        </w:rPr>
        <w:t xml:space="preserve">is </w:t>
      </w:r>
      <w:r w:rsidRPr="00263007">
        <w:rPr>
          <w:rFonts w:ascii="Calibri" w:hAnsi="Calibri" w:cs="Calibri"/>
          <w:color w:val="000000"/>
          <w:sz w:val="20"/>
          <w:szCs w:val="20"/>
          <w:shd w:val="clear" w:color="auto" w:fill="FFFFFF"/>
        </w:rPr>
        <w:t xml:space="preserve">3 feet 6 inches. </w:t>
      </w:r>
      <w:r w:rsidR="004D2285" w:rsidRPr="00263007">
        <w:rPr>
          <w:rFonts w:ascii="Calibri" w:hAnsi="Calibri" w:cs="Calibri"/>
          <w:color w:val="000000"/>
          <w:sz w:val="20"/>
          <w:szCs w:val="20"/>
          <w:shd w:val="clear" w:color="auto" w:fill="FFFFFF"/>
        </w:rPr>
        <w:t xml:space="preserve"> </w:t>
      </w:r>
      <w:r w:rsidR="009374B3" w:rsidRPr="00263007">
        <w:rPr>
          <w:rFonts w:ascii="Calibri" w:hAnsi="Calibri" w:cs="Calibri"/>
          <w:color w:val="000000"/>
          <w:sz w:val="20"/>
          <w:szCs w:val="20"/>
          <w:shd w:val="clear" w:color="auto" w:fill="FFFFFF"/>
        </w:rPr>
        <w:t xml:space="preserve"> </w:t>
      </w:r>
    </w:p>
    <w:p w14:paraId="2F14D140" w14:textId="53776DD6" w:rsidR="00A6563D" w:rsidRPr="00263007" w:rsidRDefault="00A6563D" w:rsidP="00676404">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Criteria: </w:t>
      </w:r>
      <w:r w:rsidR="002338B2" w:rsidRPr="002338B2">
        <w:rPr>
          <w:rFonts w:ascii="Calibri" w:hAnsi="Calibri" w:cs="Calibri"/>
          <w:sz w:val="20"/>
          <w:szCs w:val="20"/>
        </w:rPr>
        <w:t xml:space="preserve">Guests must be able to maintain independent seated postural control and must have appropriate observed behavior or be accompanied by a </w:t>
      </w:r>
      <w:r w:rsidR="002338B2">
        <w:rPr>
          <w:rFonts w:ascii="Calibri" w:hAnsi="Calibri" w:cs="Calibri"/>
          <w:sz w:val="20"/>
          <w:szCs w:val="20"/>
        </w:rPr>
        <w:t>s</w:t>
      </w:r>
      <w:r w:rsidR="002338B2" w:rsidRPr="002338B2">
        <w:rPr>
          <w:rFonts w:ascii="Calibri" w:hAnsi="Calibri" w:cs="Calibri"/>
          <w:sz w:val="20"/>
          <w:szCs w:val="20"/>
        </w:rPr>
        <w:t xml:space="preserve">upervising </w:t>
      </w:r>
      <w:r w:rsidR="002338B2">
        <w:rPr>
          <w:rFonts w:ascii="Calibri" w:hAnsi="Calibri" w:cs="Calibri"/>
          <w:sz w:val="20"/>
          <w:szCs w:val="20"/>
        </w:rPr>
        <w:t>c</w:t>
      </w:r>
      <w:r w:rsidR="002338B2" w:rsidRPr="002338B2">
        <w:rPr>
          <w:rFonts w:ascii="Calibri" w:hAnsi="Calibri" w:cs="Calibri"/>
          <w:sz w:val="20"/>
          <w:szCs w:val="20"/>
        </w:rPr>
        <w:t xml:space="preserve">ompanion. Guests who cannot enter/exit without endangering self or others must be accompanied by a </w:t>
      </w:r>
      <w:r w:rsidR="002338B2">
        <w:rPr>
          <w:rFonts w:ascii="Calibri" w:hAnsi="Calibri" w:cs="Calibri"/>
          <w:sz w:val="20"/>
          <w:szCs w:val="20"/>
        </w:rPr>
        <w:t>s</w:t>
      </w:r>
      <w:r w:rsidR="002338B2" w:rsidRPr="002338B2">
        <w:rPr>
          <w:rFonts w:ascii="Calibri" w:hAnsi="Calibri" w:cs="Calibri"/>
          <w:sz w:val="20"/>
          <w:szCs w:val="20"/>
        </w:rPr>
        <w:t xml:space="preserve">upervising </w:t>
      </w:r>
      <w:r w:rsidR="002338B2">
        <w:rPr>
          <w:rFonts w:ascii="Calibri" w:hAnsi="Calibri" w:cs="Calibri"/>
          <w:sz w:val="20"/>
          <w:szCs w:val="20"/>
        </w:rPr>
        <w:t>c</w:t>
      </w:r>
      <w:r w:rsidR="002338B2" w:rsidRPr="002338B2">
        <w:rPr>
          <w:rFonts w:ascii="Calibri" w:hAnsi="Calibri" w:cs="Calibri"/>
          <w:sz w:val="20"/>
          <w:szCs w:val="20"/>
        </w:rPr>
        <w:t>ompanion.</w:t>
      </w:r>
      <w:r w:rsidR="00847350">
        <w:rPr>
          <w:rFonts w:ascii="Calibri" w:hAnsi="Calibri" w:cs="Calibri"/>
          <w:sz w:val="20"/>
          <w:szCs w:val="20"/>
        </w:rPr>
        <w:t xml:space="preserve"> </w:t>
      </w:r>
      <w:r w:rsidR="002338B2" w:rsidRPr="002338B2">
        <w:rPr>
          <w:rFonts w:ascii="Calibri" w:hAnsi="Calibri" w:cs="Calibri"/>
          <w:sz w:val="20"/>
          <w:szCs w:val="20"/>
        </w:rPr>
        <w:t xml:space="preserve">Hand-held infants must be accompanied by a </w:t>
      </w:r>
      <w:r w:rsidR="002338B2">
        <w:rPr>
          <w:rFonts w:ascii="Calibri" w:hAnsi="Calibri" w:cs="Calibri"/>
          <w:sz w:val="20"/>
          <w:szCs w:val="20"/>
        </w:rPr>
        <w:t>s</w:t>
      </w:r>
      <w:r w:rsidR="002338B2" w:rsidRPr="002338B2">
        <w:rPr>
          <w:rFonts w:ascii="Calibri" w:hAnsi="Calibri" w:cs="Calibri"/>
          <w:sz w:val="20"/>
          <w:szCs w:val="20"/>
        </w:rPr>
        <w:t xml:space="preserve">upervising </w:t>
      </w:r>
      <w:r w:rsidR="009A293C">
        <w:rPr>
          <w:rFonts w:ascii="Calibri" w:hAnsi="Calibri" w:cs="Calibri"/>
          <w:sz w:val="20"/>
          <w:szCs w:val="20"/>
        </w:rPr>
        <w:t>c</w:t>
      </w:r>
      <w:r w:rsidR="002338B2" w:rsidRPr="002338B2">
        <w:rPr>
          <w:rFonts w:ascii="Calibri" w:hAnsi="Calibri" w:cs="Calibri"/>
          <w:sz w:val="20"/>
          <w:szCs w:val="20"/>
        </w:rPr>
        <w:t xml:space="preserve">ompanion. </w:t>
      </w:r>
      <w:r w:rsidR="006572BD" w:rsidRPr="00B03D6E">
        <w:rPr>
          <w:rFonts w:ascii="Calibri" w:hAnsi="Calibri" w:cs="Calibri"/>
          <w:sz w:val="20"/>
          <w:szCs w:val="20"/>
        </w:rPr>
        <w:t xml:space="preserve">Guests with a </w:t>
      </w:r>
      <w:r w:rsidR="00341D7C" w:rsidRPr="00B03D6E">
        <w:rPr>
          <w:rFonts w:ascii="Calibri" w:hAnsi="Calibri" w:cs="Calibri"/>
          <w:sz w:val="20"/>
          <w:szCs w:val="20"/>
        </w:rPr>
        <w:t xml:space="preserve">forearm </w:t>
      </w:r>
      <w:proofErr w:type="gramStart"/>
      <w:r w:rsidR="00341D7C" w:rsidRPr="00B03D6E">
        <w:rPr>
          <w:rFonts w:ascii="Calibri" w:hAnsi="Calibri" w:cs="Calibri"/>
          <w:sz w:val="20"/>
          <w:szCs w:val="20"/>
        </w:rPr>
        <w:t>casts</w:t>
      </w:r>
      <w:proofErr w:type="gramEnd"/>
      <w:r w:rsidR="00341D7C" w:rsidRPr="00B03D6E">
        <w:rPr>
          <w:rFonts w:ascii="Calibri" w:hAnsi="Calibri" w:cs="Calibri"/>
          <w:sz w:val="20"/>
          <w:szCs w:val="20"/>
        </w:rPr>
        <w:t xml:space="preserve">, </w:t>
      </w:r>
      <w:r w:rsidR="006572BD" w:rsidRPr="00B03D6E">
        <w:rPr>
          <w:rFonts w:ascii="Calibri" w:hAnsi="Calibri" w:cs="Calibri"/>
          <w:sz w:val="20"/>
          <w:szCs w:val="20"/>
        </w:rPr>
        <w:t>full arm cast</w:t>
      </w:r>
      <w:r w:rsidR="00341D7C" w:rsidRPr="00B03D6E">
        <w:rPr>
          <w:rFonts w:ascii="Calibri" w:hAnsi="Calibri" w:cs="Calibri"/>
          <w:sz w:val="20"/>
          <w:szCs w:val="20"/>
        </w:rPr>
        <w:t>, braced arm casts,</w:t>
      </w:r>
      <w:r w:rsidR="006572BD" w:rsidRPr="00B03D6E">
        <w:rPr>
          <w:rFonts w:ascii="Calibri" w:hAnsi="Calibri" w:cs="Calibri"/>
          <w:sz w:val="20"/>
          <w:szCs w:val="20"/>
        </w:rPr>
        <w:t xml:space="preserve"> </w:t>
      </w:r>
      <w:r w:rsidR="00341D7C" w:rsidRPr="00B03D6E">
        <w:rPr>
          <w:rFonts w:ascii="Calibri" w:hAnsi="Calibri" w:cs="Calibri"/>
          <w:sz w:val="20"/>
          <w:szCs w:val="20"/>
        </w:rPr>
        <w:t>foot or lower leg casts, and full leg casts, are</w:t>
      </w:r>
      <w:r w:rsidR="006572BD" w:rsidRPr="00B03D6E">
        <w:rPr>
          <w:rFonts w:ascii="Calibri" w:hAnsi="Calibri" w:cs="Calibri"/>
          <w:sz w:val="20"/>
          <w:szCs w:val="20"/>
        </w:rPr>
        <w:t xml:space="preserve"> welcome to enjoy the attraction, but participation or water depth may be restricted if necessary. </w:t>
      </w:r>
      <w:r w:rsidR="002338B2" w:rsidRPr="00B03D6E">
        <w:rPr>
          <w:rFonts w:ascii="Calibri" w:hAnsi="Calibri" w:cs="Calibri"/>
          <w:sz w:val="20"/>
          <w:szCs w:val="20"/>
        </w:rPr>
        <w:t xml:space="preserve">Guests with a cervical collar, neck brace, broken collar bone, are not permitted to </w:t>
      </w:r>
      <w:r w:rsidR="009A293C" w:rsidRPr="00B03D6E">
        <w:rPr>
          <w:rFonts w:ascii="Calibri" w:hAnsi="Calibri" w:cs="Calibri"/>
          <w:sz w:val="20"/>
          <w:szCs w:val="20"/>
        </w:rPr>
        <w:t>participate.</w:t>
      </w:r>
    </w:p>
    <w:p w14:paraId="4CAC631C" w14:textId="1317E2F9" w:rsidR="00A6563D" w:rsidRDefault="00A6563D" w:rsidP="00676404">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Access: </w:t>
      </w:r>
      <w:r w:rsidR="00AA0F16" w:rsidRPr="00263007">
        <w:rPr>
          <w:rFonts w:ascii="Calibri" w:hAnsi="Calibri" w:cs="Calibri"/>
          <w:sz w:val="20"/>
          <w:szCs w:val="20"/>
        </w:rPr>
        <w:t>Access is available via the ramp or stairs. Riders will have to transfer to the ramp, stairs, or tube, on their own or with the assistance of a companion.</w:t>
      </w:r>
      <w:r w:rsidR="007417D5" w:rsidRPr="00263007">
        <w:rPr>
          <w:rFonts w:ascii="Calibri" w:hAnsi="Calibri" w:cs="Calibri"/>
          <w:sz w:val="20"/>
          <w:szCs w:val="20"/>
        </w:rPr>
        <w:t xml:space="preserve"> </w:t>
      </w:r>
      <w:r w:rsidR="00A64344">
        <w:rPr>
          <w:rFonts w:ascii="Calibri" w:hAnsi="Calibri" w:cs="Calibri"/>
          <w:sz w:val="20"/>
          <w:szCs w:val="20"/>
        </w:rPr>
        <w:t xml:space="preserve">Wheelchairs are </w:t>
      </w:r>
      <w:r w:rsidR="003320DB">
        <w:rPr>
          <w:rFonts w:ascii="Calibri" w:hAnsi="Calibri" w:cs="Calibri"/>
          <w:sz w:val="20"/>
          <w:szCs w:val="20"/>
        </w:rPr>
        <w:t xml:space="preserve">permitted in the ramp for transfer but are </w:t>
      </w:r>
      <w:r w:rsidR="00A64344">
        <w:rPr>
          <w:rFonts w:ascii="Calibri" w:hAnsi="Calibri" w:cs="Calibri"/>
          <w:sz w:val="20"/>
          <w:szCs w:val="20"/>
        </w:rPr>
        <w:t xml:space="preserve">not permitted in the river. </w:t>
      </w:r>
      <w:r w:rsidR="007417D5" w:rsidRPr="00263007">
        <w:rPr>
          <w:rFonts w:ascii="Calibri" w:hAnsi="Calibri" w:cs="Calibri"/>
          <w:sz w:val="20"/>
          <w:szCs w:val="20"/>
        </w:rPr>
        <w:t xml:space="preserve">Please </w:t>
      </w:r>
      <w:proofErr w:type="gramStart"/>
      <w:r w:rsidR="007417D5" w:rsidRPr="00263007">
        <w:rPr>
          <w:rFonts w:ascii="Calibri" w:hAnsi="Calibri" w:cs="Calibri"/>
          <w:sz w:val="20"/>
          <w:szCs w:val="20"/>
        </w:rPr>
        <w:t>use caution</w:t>
      </w:r>
      <w:proofErr w:type="gramEnd"/>
      <w:r w:rsidR="007417D5" w:rsidRPr="00263007">
        <w:rPr>
          <w:rFonts w:ascii="Calibri" w:hAnsi="Calibri" w:cs="Calibri"/>
          <w:sz w:val="20"/>
          <w:szCs w:val="20"/>
        </w:rPr>
        <w:t xml:space="preserve"> when entering and exiting as the area may be slippery.</w:t>
      </w:r>
    </w:p>
    <w:p w14:paraId="41BEE735" w14:textId="131B0322" w:rsidR="005D2352" w:rsidRPr="00263007" w:rsidRDefault="00215D22" w:rsidP="00676404">
      <w:pPr>
        <w:jc w:val="both"/>
        <w:rPr>
          <w:rFonts w:ascii="Calibri" w:hAnsi="Calibri" w:cs="Calibri"/>
          <w:sz w:val="20"/>
          <w:szCs w:val="20"/>
        </w:rPr>
      </w:pPr>
      <w:r>
        <w:rPr>
          <w:b/>
          <w:bCs/>
          <w:noProof/>
        </w:rPr>
        <w:drawing>
          <wp:inline distT="0" distB="0" distL="0" distR="0" wp14:anchorId="0E53E454" wp14:editId="24CF41C6">
            <wp:extent cx="3429000" cy="2286000"/>
            <wp:effectExtent l="0" t="0" r="0" b="0"/>
            <wp:docPr id="1464228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7A8F4EE8" w14:textId="77777777" w:rsidR="00215D22" w:rsidRDefault="00215D22" w:rsidP="00F05BBD">
      <w:pPr>
        <w:pStyle w:val="NoSpacing"/>
        <w:rPr>
          <w:rFonts w:asciiTheme="majorHAnsi" w:hAnsiTheme="majorHAnsi" w:cs="Calibri"/>
          <w:b/>
          <w:bCs/>
        </w:rPr>
      </w:pPr>
    </w:p>
    <w:p w14:paraId="4C3B9254" w14:textId="77777777" w:rsidR="00215D22" w:rsidRDefault="00215D22" w:rsidP="00F05BBD">
      <w:pPr>
        <w:pStyle w:val="NoSpacing"/>
        <w:rPr>
          <w:rFonts w:asciiTheme="majorHAnsi" w:hAnsiTheme="majorHAnsi" w:cs="Calibri"/>
          <w:b/>
          <w:bCs/>
        </w:rPr>
      </w:pPr>
    </w:p>
    <w:p w14:paraId="7C5FB40C" w14:textId="77777777" w:rsidR="00215D22" w:rsidRDefault="00215D22" w:rsidP="00F05BBD">
      <w:pPr>
        <w:pStyle w:val="NoSpacing"/>
        <w:rPr>
          <w:rFonts w:asciiTheme="majorHAnsi" w:hAnsiTheme="majorHAnsi" w:cs="Calibri"/>
          <w:b/>
          <w:bCs/>
        </w:rPr>
      </w:pPr>
    </w:p>
    <w:p w14:paraId="3D2072A5" w14:textId="77777777" w:rsidR="00215D22" w:rsidRDefault="00215D22" w:rsidP="00F05BBD">
      <w:pPr>
        <w:pStyle w:val="NoSpacing"/>
        <w:rPr>
          <w:rFonts w:asciiTheme="majorHAnsi" w:hAnsiTheme="majorHAnsi" w:cs="Calibri"/>
          <w:b/>
          <w:bCs/>
        </w:rPr>
      </w:pPr>
    </w:p>
    <w:p w14:paraId="0921D78B" w14:textId="77777777" w:rsidR="00215D22" w:rsidRDefault="00215D22" w:rsidP="00F05BBD">
      <w:pPr>
        <w:pStyle w:val="NoSpacing"/>
        <w:rPr>
          <w:rFonts w:asciiTheme="majorHAnsi" w:hAnsiTheme="majorHAnsi" w:cs="Calibri"/>
          <w:b/>
          <w:bCs/>
        </w:rPr>
      </w:pPr>
    </w:p>
    <w:p w14:paraId="0118B7BC" w14:textId="77777777" w:rsidR="00215D22" w:rsidRDefault="00215D22" w:rsidP="00F05BBD">
      <w:pPr>
        <w:pStyle w:val="NoSpacing"/>
        <w:rPr>
          <w:rFonts w:asciiTheme="majorHAnsi" w:hAnsiTheme="majorHAnsi" w:cs="Calibri"/>
          <w:b/>
          <w:bCs/>
        </w:rPr>
      </w:pPr>
    </w:p>
    <w:p w14:paraId="308E995C" w14:textId="77777777" w:rsidR="00215D22" w:rsidRDefault="00215D22" w:rsidP="00F05BBD">
      <w:pPr>
        <w:pStyle w:val="NoSpacing"/>
        <w:rPr>
          <w:rFonts w:asciiTheme="majorHAnsi" w:hAnsiTheme="majorHAnsi" w:cs="Calibri"/>
          <w:b/>
          <w:bCs/>
        </w:rPr>
      </w:pPr>
    </w:p>
    <w:p w14:paraId="74CBD07D" w14:textId="77777777" w:rsidR="00215D22" w:rsidRDefault="00215D22" w:rsidP="00F05BBD">
      <w:pPr>
        <w:pStyle w:val="NoSpacing"/>
        <w:rPr>
          <w:rFonts w:asciiTheme="majorHAnsi" w:hAnsiTheme="majorHAnsi" w:cs="Calibri"/>
          <w:b/>
          <w:bCs/>
        </w:rPr>
      </w:pPr>
    </w:p>
    <w:p w14:paraId="072C0169" w14:textId="77777777" w:rsidR="00215D22" w:rsidRDefault="00215D22" w:rsidP="00F05BBD">
      <w:pPr>
        <w:pStyle w:val="NoSpacing"/>
        <w:rPr>
          <w:rFonts w:asciiTheme="majorHAnsi" w:hAnsiTheme="majorHAnsi" w:cs="Calibri"/>
          <w:b/>
          <w:bCs/>
        </w:rPr>
      </w:pPr>
    </w:p>
    <w:p w14:paraId="0B6BBAAE" w14:textId="4A0A45FE" w:rsidR="00F05BBD" w:rsidRPr="009970A8" w:rsidRDefault="00F05BBD" w:rsidP="00F05BBD">
      <w:pPr>
        <w:pStyle w:val="NoSpacing"/>
        <w:rPr>
          <w:rFonts w:ascii="Calibri" w:hAnsi="Calibri" w:cs="Calibri"/>
          <w:b/>
          <w:bCs/>
          <w:sz w:val="20"/>
          <w:szCs w:val="20"/>
        </w:rPr>
      </w:pPr>
      <w:r w:rsidRPr="00C7716E">
        <w:rPr>
          <w:rFonts w:asciiTheme="majorHAnsi" w:hAnsiTheme="majorHAnsi" w:cs="Calibri"/>
          <w:b/>
          <w:bCs/>
        </w:rPr>
        <w:lastRenderedPageBreak/>
        <w:t>Cowabunga</w:t>
      </w:r>
      <w:r w:rsidRPr="00C7716E">
        <w:rPr>
          <w:rFonts w:ascii="Calibri" w:hAnsi="Calibri" w:cs="Calibri"/>
          <w:b/>
          <w:bCs/>
        </w:rPr>
        <w:t xml:space="preserve"> </w:t>
      </w:r>
      <w:r w:rsidRPr="00BA36FC">
        <w:rPr>
          <w:b/>
          <w:bCs/>
          <w:noProof/>
        </w:rPr>
        <w:drawing>
          <wp:inline distT="0" distB="0" distL="0" distR="0" wp14:anchorId="2BA338AA" wp14:editId="2FC1AD65">
            <wp:extent cx="225188" cy="218515"/>
            <wp:effectExtent l="0" t="0" r="3810" b="0"/>
            <wp:docPr id="460240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46412" name=""/>
                    <pic:cNvPicPr/>
                  </pic:nvPicPr>
                  <pic:blipFill>
                    <a:blip r:embed="rId50"/>
                    <a:stretch>
                      <a:fillRect/>
                    </a:stretch>
                  </pic:blipFill>
                  <pic:spPr>
                    <a:xfrm>
                      <a:off x="0" y="0"/>
                      <a:ext cx="242006" cy="234834"/>
                    </a:xfrm>
                    <a:prstGeom prst="rect">
                      <a:avLst/>
                    </a:prstGeom>
                  </pic:spPr>
                </pic:pic>
              </a:graphicData>
            </a:graphic>
          </wp:inline>
        </w:drawing>
      </w:r>
    </w:p>
    <w:p w14:paraId="3EE56520" w14:textId="77777777" w:rsidR="00F05BBD" w:rsidRPr="00263007" w:rsidRDefault="00F05BBD" w:rsidP="00F05BBD">
      <w:pPr>
        <w:pStyle w:val="NoSpacing"/>
        <w:rPr>
          <w:color w:val="4C94D8" w:themeColor="text2" w:themeTint="80"/>
        </w:rPr>
      </w:pPr>
      <w:r w:rsidRPr="009970A8">
        <w:rPr>
          <w:noProof/>
          <w:color w:val="4C94D8" w:themeColor="text2" w:themeTint="80"/>
        </w:rPr>
        <w:drawing>
          <wp:inline distT="0" distB="0" distL="0" distR="0" wp14:anchorId="3425DB27" wp14:editId="2B552A61">
            <wp:extent cx="3200400" cy="317500"/>
            <wp:effectExtent l="0" t="0" r="0" b="6350"/>
            <wp:docPr id="1544927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95903" name=""/>
                    <pic:cNvPicPr/>
                  </pic:nvPicPr>
                  <pic:blipFill>
                    <a:blip r:embed="rId53"/>
                    <a:stretch>
                      <a:fillRect/>
                    </a:stretch>
                  </pic:blipFill>
                  <pic:spPr>
                    <a:xfrm>
                      <a:off x="0" y="0"/>
                      <a:ext cx="3200400" cy="317500"/>
                    </a:xfrm>
                    <a:prstGeom prst="rect">
                      <a:avLst/>
                    </a:prstGeom>
                  </pic:spPr>
                </pic:pic>
              </a:graphicData>
            </a:graphic>
          </wp:inline>
        </w:drawing>
      </w:r>
    </w:p>
    <w:p w14:paraId="01655425" w14:textId="77777777" w:rsidR="00F05BBD" w:rsidRDefault="00F05BBD" w:rsidP="00F05BBD">
      <w:pPr>
        <w:pStyle w:val="NoSpacing"/>
        <w:rPr>
          <w:shd w:val="clear" w:color="auto" w:fill="FFFFFF"/>
        </w:rPr>
      </w:pPr>
    </w:p>
    <w:p w14:paraId="2759C8EA" w14:textId="77777777" w:rsidR="00F05BBD" w:rsidRPr="004842E6" w:rsidRDefault="00F05BBD" w:rsidP="00F05BBD">
      <w:pPr>
        <w:pStyle w:val="NoSpacing"/>
        <w:jc w:val="both"/>
        <w:rPr>
          <w:rFonts w:ascii="Calibri" w:hAnsi="Calibri" w:cs="Calibri"/>
          <w:i/>
          <w:iCs/>
          <w:sz w:val="20"/>
          <w:szCs w:val="20"/>
          <w:shd w:val="clear" w:color="auto" w:fill="FFFFFF"/>
        </w:rPr>
      </w:pPr>
      <w:r w:rsidRPr="004842E6">
        <w:rPr>
          <w:rFonts w:ascii="Calibri" w:hAnsi="Calibri" w:cs="Calibri"/>
          <w:i/>
          <w:iCs/>
          <w:sz w:val="20"/>
          <w:szCs w:val="20"/>
          <w:shd w:val="clear" w:color="auto" w:fill="FFFFFF"/>
        </w:rPr>
        <w:t>Guests of walking age to 42” tall must ride with a supervising companion.</w:t>
      </w:r>
      <w:r>
        <w:rPr>
          <w:rFonts w:ascii="Calibri" w:hAnsi="Calibri" w:cs="Calibri"/>
          <w:i/>
          <w:iCs/>
          <w:sz w:val="20"/>
          <w:szCs w:val="20"/>
          <w:shd w:val="clear" w:color="auto" w:fill="FFFFFF"/>
        </w:rPr>
        <w:t xml:space="preserve"> </w:t>
      </w:r>
      <w:r w:rsidRPr="004842E6">
        <w:rPr>
          <w:rFonts w:ascii="Calibri" w:hAnsi="Calibri" w:cs="Calibri"/>
          <w:i/>
          <w:iCs/>
          <w:sz w:val="20"/>
          <w:szCs w:val="20"/>
          <w:shd w:val="clear" w:color="auto" w:fill="FFFFFF"/>
        </w:rPr>
        <w:t xml:space="preserve">Guests must be 42" tall in bare feet to ride alone. Guests </w:t>
      </w:r>
      <w:r>
        <w:rPr>
          <w:rFonts w:ascii="Calibri" w:hAnsi="Calibri" w:cs="Calibri"/>
          <w:i/>
          <w:iCs/>
          <w:sz w:val="20"/>
          <w:szCs w:val="20"/>
          <w:shd w:val="clear" w:color="auto" w:fill="FFFFFF"/>
        </w:rPr>
        <w:t>over 54” tall must be accompanying a Guests under 42” tall.</w:t>
      </w:r>
    </w:p>
    <w:p w14:paraId="3A7D78B3" w14:textId="77777777" w:rsidR="00F05BBD" w:rsidRPr="002D79D3" w:rsidRDefault="00F05BBD" w:rsidP="00F05BBD">
      <w:pPr>
        <w:pStyle w:val="NoSpacing"/>
        <w:rPr>
          <w:rFonts w:ascii="Calibri" w:hAnsi="Calibri" w:cs="Calibri"/>
          <w:i/>
          <w:iCs/>
          <w:color w:val="000000"/>
          <w:sz w:val="20"/>
          <w:szCs w:val="20"/>
          <w:shd w:val="clear" w:color="auto" w:fill="FFFFFF"/>
        </w:rPr>
      </w:pPr>
      <w:r w:rsidRPr="002D79D3">
        <w:rPr>
          <w:rFonts w:ascii="Calibri" w:hAnsi="Calibri" w:cs="Calibri"/>
          <w:i/>
          <w:iCs/>
          <w:sz w:val="20"/>
          <w:szCs w:val="20"/>
        </w:rPr>
        <w:t>Hand-held infants are not permitted to ride slides.</w:t>
      </w:r>
    </w:p>
    <w:p w14:paraId="7A8C3923" w14:textId="77777777" w:rsidR="00F05BBD" w:rsidRPr="00263007" w:rsidRDefault="00F05BBD" w:rsidP="00F05BBD">
      <w:pPr>
        <w:rPr>
          <w:rFonts w:ascii="Calibri" w:hAnsi="Calibri" w:cs="Calibri"/>
          <w:i/>
          <w:iCs/>
          <w:sz w:val="20"/>
          <w:szCs w:val="20"/>
        </w:rPr>
      </w:pPr>
      <w:r w:rsidRPr="00263007">
        <w:rPr>
          <w:rFonts w:ascii="Calibri" w:hAnsi="Calibri" w:cs="Calibri"/>
          <w:i/>
          <w:iCs/>
          <w:color w:val="000000"/>
          <w:sz w:val="20"/>
          <w:szCs w:val="20"/>
          <w:shd w:val="clear" w:color="auto" w:fill="FFFFFF"/>
        </w:rPr>
        <w:t xml:space="preserve">Maximum </w:t>
      </w:r>
      <w:r>
        <w:rPr>
          <w:rFonts w:ascii="Calibri" w:hAnsi="Calibri" w:cs="Calibri"/>
          <w:i/>
          <w:iCs/>
          <w:color w:val="000000"/>
          <w:sz w:val="20"/>
          <w:szCs w:val="20"/>
          <w:shd w:val="clear" w:color="auto" w:fill="FFFFFF"/>
        </w:rPr>
        <w:t>two</w:t>
      </w:r>
      <w:r w:rsidRPr="00263007">
        <w:rPr>
          <w:rFonts w:ascii="Calibri" w:hAnsi="Calibri" w:cs="Calibri"/>
          <w:i/>
          <w:iCs/>
          <w:color w:val="000000"/>
          <w:sz w:val="20"/>
          <w:szCs w:val="20"/>
          <w:shd w:val="clear" w:color="auto" w:fill="FFFFFF"/>
        </w:rPr>
        <w:t xml:space="preserve"> rider</w:t>
      </w:r>
      <w:r>
        <w:rPr>
          <w:rFonts w:ascii="Calibri" w:hAnsi="Calibri" w:cs="Calibri"/>
          <w:i/>
          <w:iCs/>
          <w:color w:val="000000"/>
          <w:sz w:val="20"/>
          <w:szCs w:val="20"/>
          <w:shd w:val="clear" w:color="auto" w:fill="FFFFFF"/>
        </w:rPr>
        <w:t>s</w:t>
      </w:r>
      <w:r w:rsidRPr="00263007">
        <w:rPr>
          <w:rFonts w:ascii="Calibri" w:hAnsi="Calibri" w:cs="Calibri"/>
          <w:i/>
          <w:iCs/>
          <w:color w:val="000000"/>
          <w:sz w:val="20"/>
          <w:szCs w:val="20"/>
          <w:shd w:val="clear" w:color="auto" w:fill="FFFFFF"/>
        </w:rPr>
        <w:t xml:space="preserve"> per slide.</w:t>
      </w:r>
    </w:p>
    <w:p w14:paraId="7078EE98" w14:textId="50178A30" w:rsidR="00F05BBD" w:rsidRPr="00263007" w:rsidRDefault="00F05BBD" w:rsidP="00F05BBD">
      <w:pPr>
        <w:rPr>
          <w:rFonts w:ascii="Calibri" w:hAnsi="Calibri" w:cs="Calibri"/>
          <w:i/>
          <w:iCs/>
          <w:color w:val="000000"/>
          <w:sz w:val="20"/>
          <w:szCs w:val="20"/>
          <w:shd w:val="clear" w:color="auto" w:fill="FFFFFF"/>
        </w:rPr>
      </w:pPr>
      <w:r w:rsidRPr="00263007">
        <w:rPr>
          <w:rFonts w:ascii="Calibri" w:hAnsi="Calibri" w:cs="Calibri"/>
          <w:color w:val="000000"/>
          <w:sz w:val="20"/>
          <w:szCs w:val="20"/>
          <w:shd w:val="clear" w:color="auto" w:fill="FFFFFF"/>
        </w:rPr>
        <w:t xml:space="preserve">Small children's body slide. Maximum water depth </w:t>
      </w:r>
      <w:r w:rsidR="00AF750B" w:rsidRPr="00263007">
        <w:rPr>
          <w:rFonts w:ascii="Calibri" w:hAnsi="Calibri" w:cs="Calibri"/>
          <w:color w:val="000000"/>
          <w:sz w:val="20"/>
          <w:szCs w:val="20"/>
          <w:shd w:val="clear" w:color="auto" w:fill="FFFFFF"/>
        </w:rPr>
        <w:t>is 6 inches</w:t>
      </w:r>
      <w:r w:rsidRPr="00263007">
        <w:rPr>
          <w:rFonts w:ascii="Calibri" w:hAnsi="Calibri" w:cs="Calibri"/>
          <w:color w:val="000000"/>
          <w:sz w:val="20"/>
          <w:szCs w:val="20"/>
          <w:shd w:val="clear" w:color="auto" w:fill="FFFFFF"/>
        </w:rPr>
        <w:t>.</w:t>
      </w:r>
    </w:p>
    <w:p w14:paraId="6A663939" w14:textId="1310DA6F" w:rsidR="00F05BBD" w:rsidRPr="00263007" w:rsidRDefault="00F05BBD" w:rsidP="00F05BBD">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Criteria: </w:t>
      </w:r>
      <w:r w:rsidRPr="00263007">
        <w:rPr>
          <w:rFonts w:ascii="Calibri" w:hAnsi="Calibri" w:cs="Calibri"/>
          <w:sz w:val="20"/>
          <w:szCs w:val="20"/>
        </w:rPr>
        <w:t>Guests are required to maintain the proper riding position</w:t>
      </w:r>
      <w:r>
        <w:rPr>
          <w:rFonts w:ascii="Calibri" w:hAnsi="Calibri" w:cs="Calibri"/>
          <w:sz w:val="20"/>
          <w:szCs w:val="20"/>
        </w:rPr>
        <w:t>.</w:t>
      </w:r>
      <w:r w:rsidRPr="00263007">
        <w:rPr>
          <w:rFonts w:ascii="Calibri" w:hAnsi="Calibri" w:cs="Calibri"/>
          <w:sz w:val="20"/>
          <w:szCs w:val="20"/>
        </w:rPr>
        <w:t xml:space="preserve"> </w:t>
      </w:r>
      <w:r w:rsidRPr="003D634A">
        <w:rPr>
          <w:rFonts w:ascii="Calibri" w:hAnsi="Calibri" w:cs="Calibri"/>
          <w:sz w:val="20"/>
          <w:szCs w:val="20"/>
        </w:rPr>
        <w:t>Rider must remain in an upright, feet first, seated position.</w:t>
      </w:r>
      <w:r>
        <w:rPr>
          <w:rFonts w:ascii="Calibri" w:hAnsi="Calibri" w:cs="Calibri"/>
          <w:sz w:val="20"/>
          <w:szCs w:val="20"/>
        </w:rPr>
        <w:t xml:space="preserve"> </w:t>
      </w:r>
      <w:r w:rsidRPr="003D634A">
        <w:rPr>
          <w:rFonts w:ascii="Calibri" w:hAnsi="Calibri" w:cs="Calibri"/>
          <w:sz w:val="20"/>
          <w:szCs w:val="20"/>
        </w:rPr>
        <w:t>Rider must ride beside their supervisor companion</w:t>
      </w:r>
      <w:r>
        <w:rPr>
          <w:rFonts w:ascii="Calibri" w:hAnsi="Calibri" w:cs="Calibri"/>
          <w:sz w:val="20"/>
          <w:szCs w:val="20"/>
        </w:rPr>
        <w:t xml:space="preserve"> in the next lane</w:t>
      </w:r>
      <w:r w:rsidRPr="003D634A">
        <w:rPr>
          <w:rFonts w:ascii="Calibri" w:hAnsi="Calibri" w:cs="Calibri"/>
          <w:sz w:val="20"/>
          <w:szCs w:val="20"/>
        </w:rPr>
        <w:t>.</w:t>
      </w:r>
      <w:r>
        <w:rPr>
          <w:rFonts w:ascii="Calibri" w:hAnsi="Calibri" w:cs="Calibri"/>
          <w:sz w:val="20"/>
          <w:szCs w:val="20"/>
        </w:rPr>
        <w:t xml:space="preserve"> Lap riders are not permitted. </w:t>
      </w:r>
      <w:r w:rsidRPr="003D634A">
        <w:rPr>
          <w:rFonts w:ascii="Calibri" w:hAnsi="Calibri" w:cs="Calibri"/>
          <w:sz w:val="20"/>
          <w:szCs w:val="20"/>
        </w:rPr>
        <w:t>Do not attempt to slow yourself by grabbing or</w:t>
      </w:r>
      <w:r>
        <w:rPr>
          <w:rFonts w:ascii="Calibri" w:hAnsi="Calibri" w:cs="Calibri"/>
          <w:sz w:val="20"/>
          <w:szCs w:val="20"/>
        </w:rPr>
        <w:t xml:space="preserve"> </w:t>
      </w:r>
      <w:r w:rsidRPr="003D634A">
        <w:rPr>
          <w:rFonts w:ascii="Calibri" w:hAnsi="Calibri" w:cs="Calibri"/>
          <w:sz w:val="20"/>
          <w:szCs w:val="20"/>
        </w:rPr>
        <w:t>holding the sidewalls with your hands or feet.</w:t>
      </w:r>
      <w:r>
        <w:rPr>
          <w:rFonts w:ascii="Calibri" w:hAnsi="Calibri" w:cs="Calibri"/>
          <w:sz w:val="20"/>
          <w:szCs w:val="20"/>
        </w:rPr>
        <w:t xml:space="preserve"> </w:t>
      </w:r>
      <w:r w:rsidRPr="00263007">
        <w:rPr>
          <w:rFonts w:ascii="Calibri" w:hAnsi="Calibri" w:cs="Calibri"/>
          <w:sz w:val="20"/>
          <w:szCs w:val="20"/>
        </w:rPr>
        <w:t>Hand-held</w:t>
      </w:r>
      <w:r>
        <w:rPr>
          <w:rFonts w:ascii="Calibri" w:hAnsi="Calibri" w:cs="Calibri"/>
          <w:sz w:val="20"/>
          <w:szCs w:val="20"/>
        </w:rPr>
        <w:t xml:space="preserve"> </w:t>
      </w:r>
      <w:r w:rsidRPr="00263007">
        <w:rPr>
          <w:rFonts w:ascii="Calibri" w:hAnsi="Calibri" w:cs="Calibri"/>
          <w:sz w:val="20"/>
          <w:szCs w:val="20"/>
        </w:rPr>
        <w:t xml:space="preserve">infants are not permitted to ride slides. </w:t>
      </w:r>
      <w:r w:rsidRPr="00B03D6E">
        <w:rPr>
          <w:rFonts w:ascii="Calibri" w:hAnsi="Calibri" w:cs="Calibri"/>
          <w:sz w:val="20"/>
          <w:szCs w:val="20"/>
        </w:rPr>
        <w:t xml:space="preserve">Guests must have two functioning arms and two functioning legs. </w:t>
      </w:r>
      <w:r w:rsidR="007416EE" w:rsidRPr="00B03D6E">
        <w:rPr>
          <w:rFonts w:ascii="Calibri" w:hAnsi="Calibri" w:cs="Calibri"/>
          <w:sz w:val="20"/>
          <w:szCs w:val="20"/>
        </w:rPr>
        <w:t xml:space="preserve">Guests with a cervical collar, neck brace, broken collar bone, forearm casts, full arm casts, braced arm casts, foot or lower leg casts, full leg </w:t>
      </w:r>
      <w:r w:rsidR="00AB4107" w:rsidRPr="00B03D6E">
        <w:rPr>
          <w:rFonts w:ascii="Calibri" w:hAnsi="Calibri" w:cs="Calibri"/>
          <w:sz w:val="20"/>
          <w:szCs w:val="20"/>
        </w:rPr>
        <w:t>casts, are</w:t>
      </w:r>
      <w:r w:rsidR="007416EE" w:rsidRPr="00B03D6E">
        <w:rPr>
          <w:rFonts w:ascii="Calibri" w:hAnsi="Calibri" w:cs="Calibri"/>
          <w:sz w:val="20"/>
          <w:szCs w:val="20"/>
        </w:rPr>
        <w:t xml:space="preserve"> not permitted to ride.</w:t>
      </w:r>
    </w:p>
    <w:p w14:paraId="6EAE3139" w14:textId="77777777" w:rsidR="00F05BBD" w:rsidRDefault="00F05BBD" w:rsidP="00F05BBD">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Access: </w:t>
      </w:r>
      <w:r w:rsidRPr="00263007">
        <w:rPr>
          <w:rFonts w:ascii="Calibri" w:hAnsi="Calibri" w:cs="Calibri"/>
          <w:sz w:val="20"/>
          <w:szCs w:val="20"/>
        </w:rPr>
        <w:t xml:space="preserve">Access to the attraction requires climbing of stairs. Riders will have to ascend the slide tower and be capable of safely entering the slide, on their own or with the assistance of a companion. </w:t>
      </w:r>
      <w:r>
        <w:rPr>
          <w:rFonts w:ascii="Calibri" w:hAnsi="Calibri" w:cs="Calibri"/>
          <w:sz w:val="20"/>
          <w:szCs w:val="20"/>
        </w:rPr>
        <w:t xml:space="preserve">To exit the slide, Guests must step out of the runout slide. </w:t>
      </w:r>
      <w:r w:rsidRPr="00263007">
        <w:rPr>
          <w:rFonts w:ascii="Calibri" w:hAnsi="Calibri" w:cs="Calibri"/>
          <w:sz w:val="20"/>
          <w:szCs w:val="20"/>
        </w:rPr>
        <w:t xml:space="preserve">Please </w:t>
      </w:r>
      <w:proofErr w:type="gramStart"/>
      <w:r w:rsidRPr="00263007">
        <w:rPr>
          <w:rFonts w:ascii="Calibri" w:hAnsi="Calibri" w:cs="Calibri"/>
          <w:sz w:val="20"/>
          <w:szCs w:val="20"/>
        </w:rPr>
        <w:t>use caution</w:t>
      </w:r>
      <w:proofErr w:type="gramEnd"/>
      <w:r w:rsidRPr="00263007">
        <w:rPr>
          <w:rFonts w:ascii="Calibri" w:hAnsi="Calibri" w:cs="Calibri"/>
          <w:sz w:val="20"/>
          <w:szCs w:val="20"/>
        </w:rPr>
        <w:t xml:space="preserve"> when entering and exiting as the area may be slippery.</w:t>
      </w:r>
    </w:p>
    <w:p w14:paraId="0A7EDE76" w14:textId="08EF5524" w:rsidR="00215D22" w:rsidRDefault="00D348A4" w:rsidP="00F05BBD">
      <w:pPr>
        <w:jc w:val="both"/>
        <w:rPr>
          <w:rFonts w:ascii="Calibri" w:hAnsi="Calibri" w:cs="Calibri"/>
          <w:sz w:val="20"/>
          <w:szCs w:val="20"/>
        </w:rPr>
      </w:pPr>
      <w:r>
        <w:rPr>
          <w:rFonts w:ascii="Calibri" w:hAnsi="Calibri" w:cs="Calibri"/>
          <w:noProof/>
          <w:sz w:val="20"/>
          <w:szCs w:val="20"/>
        </w:rPr>
        <w:drawing>
          <wp:inline distT="0" distB="0" distL="0" distR="0" wp14:anchorId="7D7B91AA" wp14:editId="5EC5B896">
            <wp:extent cx="3421380" cy="2286000"/>
            <wp:effectExtent l="0" t="0" r="7620" b="0"/>
            <wp:docPr id="1024961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21380" cy="2286000"/>
                    </a:xfrm>
                    <a:prstGeom prst="rect">
                      <a:avLst/>
                    </a:prstGeom>
                    <a:noFill/>
                    <a:ln>
                      <a:noFill/>
                    </a:ln>
                  </pic:spPr>
                </pic:pic>
              </a:graphicData>
            </a:graphic>
          </wp:inline>
        </w:drawing>
      </w:r>
    </w:p>
    <w:p w14:paraId="0BBD7529" w14:textId="77777777" w:rsidR="00D348A4" w:rsidRDefault="00D348A4" w:rsidP="00D83C37">
      <w:pPr>
        <w:pStyle w:val="NoSpacing"/>
        <w:rPr>
          <w:b/>
          <w:bCs/>
        </w:rPr>
      </w:pPr>
    </w:p>
    <w:p w14:paraId="1EC68774" w14:textId="77777777" w:rsidR="00D348A4" w:rsidRDefault="00D348A4" w:rsidP="00D83C37">
      <w:pPr>
        <w:pStyle w:val="NoSpacing"/>
        <w:rPr>
          <w:b/>
          <w:bCs/>
        </w:rPr>
      </w:pPr>
    </w:p>
    <w:p w14:paraId="63CEBBA2" w14:textId="77777777" w:rsidR="00D348A4" w:rsidRDefault="00D348A4" w:rsidP="00D83C37">
      <w:pPr>
        <w:pStyle w:val="NoSpacing"/>
        <w:rPr>
          <w:b/>
          <w:bCs/>
        </w:rPr>
      </w:pPr>
    </w:p>
    <w:p w14:paraId="7FF4263E" w14:textId="77777777" w:rsidR="00D348A4" w:rsidRDefault="00D348A4" w:rsidP="00D83C37">
      <w:pPr>
        <w:pStyle w:val="NoSpacing"/>
        <w:rPr>
          <w:b/>
          <w:bCs/>
        </w:rPr>
      </w:pPr>
    </w:p>
    <w:p w14:paraId="4F00CBB8" w14:textId="77777777" w:rsidR="00D348A4" w:rsidRDefault="00D348A4" w:rsidP="00D83C37">
      <w:pPr>
        <w:pStyle w:val="NoSpacing"/>
        <w:rPr>
          <w:b/>
          <w:bCs/>
        </w:rPr>
      </w:pPr>
    </w:p>
    <w:p w14:paraId="09E41B31" w14:textId="77777777" w:rsidR="00D348A4" w:rsidRDefault="00D348A4" w:rsidP="00D83C37">
      <w:pPr>
        <w:pStyle w:val="NoSpacing"/>
        <w:rPr>
          <w:b/>
          <w:bCs/>
        </w:rPr>
      </w:pPr>
    </w:p>
    <w:p w14:paraId="3C65A354" w14:textId="77777777" w:rsidR="00D348A4" w:rsidRDefault="00D348A4" w:rsidP="00D83C37">
      <w:pPr>
        <w:pStyle w:val="NoSpacing"/>
        <w:rPr>
          <w:b/>
          <w:bCs/>
        </w:rPr>
      </w:pPr>
    </w:p>
    <w:p w14:paraId="4986FD7A" w14:textId="77777777" w:rsidR="00D348A4" w:rsidRDefault="00D348A4" w:rsidP="00D83C37">
      <w:pPr>
        <w:pStyle w:val="NoSpacing"/>
        <w:rPr>
          <w:b/>
          <w:bCs/>
        </w:rPr>
      </w:pPr>
    </w:p>
    <w:p w14:paraId="397389BE" w14:textId="77777777" w:rsidR="00D348A4" w:rsidRDefault="00D348A4" w:rsidP="00D83C37">
      <w:pPr>
        <w:pStyle w:val="NoSpacing"/>
        <w:rPr>
          <w:b/>
          <w:bCs/>
        </w:rPr>
      </w:pPr>
    </w:p>
    <w:p w14:paraId="38C29BC5" w14:textId="77777777" w:rsidR="00D348A4" w:rsidRDefault="00D348A4" w:rsidP="00D83C37">
      <w:pPr>
        <w:pStyle w:val="NoSpacing"/>
        <w:rPr>
          <w:b/>
          <w:bCs/>
        </w:rPr>
      </w:pPr>
    </w:p>
    <w:p w14:paraId="2590A08F" w14:textId="77777777" w:rsidR="00D348A4" w:rsidRDefault="00D348A4" w:rsidP="00D83C37">
      <w:pPr>
        <w:pStyle w:val="NoSpacing"/>
        <w:rPr>
          <w:b/>
          <w:bCs/>
        </w:rPr>
      </w:pPr>
    </w:p>
    <w:p w14:paraId="2F585EC4" w14:textId="77777777" w:rsidR="00D348A4" w:rsidRDefault="00D348A4" w:rsidP="00D83C37">
      <w:pPr>
        <w:pStyle w:val="NoSpacing"/>
        <w:rPr>
          <w:b/>
          <w:bCs/>
        </w:rPr>
      </w:pPr>
    </w:p>
    <w:p w14:paraId="0852D73B" w14:textId="20456708" w:rsidR="00477419" w:rsidRPr="00263007" w:rsidRDefault="00477419" w:rsidP="00D83C37">
      <w:pPr>
        <w:pStyle w:val="NoSpacing"/>
      </w:pPr>
      <w:r w:rsidRPr="00263007">
        <w:rPr>
          <w:b/>
          <w:bCs/>
        </w:rPr>
        <w:t xml:space="preserve">Der Stuka </w:t>
      </w:r>
      <w:r w:rsidR="00965CA8" w:rsidRPr="00965CA8">
        <w:rPr>
          <w:b/>
          <w:bCs/>
          <w:noProof/>
        </w:rPr>
        <w:drawing>
          <wp:inline distT="0" distB="0" distL="0" distR="0" wp14:anchorId="568FEDBB" wp14:editId="294C167C">
            <wp:extent cx="225188" cy="236737"/>
            <wp:effectExtent l="0" t="0" r="3810" b="0"/>
            <wp:docPr id="324603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03685" name=""/>
                    <pic:cNvPicPr/>
                  </pic:nvPicPr>
                  <pic:blipFill>
                    <a:blip r:embed="rId55"/>
                    <a:stretch>
                      <a:fillRect/>
                    </a:stretch>
                  </pic:blipFill>
                  <pic:spPr>
                    <a:xfrm>
                      <a:off x="0" y="0"/>
                      <a:ext cx="232751" cy="244687"/>
                    </a:xfrm>
                    <a:prstGeom prst="rect">
                      <a:avLst/>
                    </a:prstGeom>
                  </pic:spPr>
                </pic:pic>
              </a:graphicData>
            </a:graphic>
          </wp:inline>
        </w:drawing>
      </w:r>
    </w:p>
    <w:p w14:paraId="09F3ECEE" w14:textId="1F7D60B2" w:rsidR="00C9723E" w:rsidRDefault="00B35108" w:rsidP="00353BCE">
      <w:pPr>
        <w:pStyle w:val="NoSpacing"/>
        <w:jc w:val="both"/>
        <w:rPr>
          <w:rFonts w:ascii="Calibri" w:hAnsi="Calibri" w:cs="Calibri"/>
          <w:i/>
          <w:iCs/>
          <w:color w:val="000000"/>
          <w:sz w:val="20"/>
          <w:szCs w:val="20"/>
          <w:shd w:val="clear" w:color="auto" w:fill="FFFFFF"/>
        </w:rPr>
      </w:pPr>
      <w:r w:rsidRPr="00B35108">
        <w:rPr>
          <w:rFonts w:ascii="Calibri" w:hAnsi="Calibri" w:cs="Calibri"/>
          <w:i/>
          <w:iCs/>
          <w:noProof/>
          <w:color w:val="000000"/>
          <w:sz w:val="20"/>
          <w:szCs w:val="20"/>
          <w:shd w:val="clear" w:color="auto" w:fill="FFFFFF"/>
        </w:rPr>
        <w:drawing>
          <wp:inline distT="0" distB="0" distL="0" distR="0" wp14:anchorId="415B876E" wp14:editId="5158791D">
            <wp:extent cx="3200400" cy="337185"/>
            <wp:effectExtent l="0" t="0" r="0" b="5715"/>
            <wp:docPr id="61427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73481" name=""/>
                    <pic:cNvPicPr/>
                  </pic:nvPicPr>
                  <pic:blipFill>
                    <a:blip r:embed="rId56"/>
                    <a:stretch>
                      <a:fillRect/>
                    </a:stretch>
                  </pic:blipFill>
                  <pic:spPr>
                    <a:xfrm>
                      <a:off x="0" y="0"/>
                      <a:ext cx="3200400" cy="337185"/>
                    </a:xfrm>
                    <a:prstGeom prst="rect">
                      <a:avLst/>
                    </a:prstGeom>
                  </pic:spPr>
                </pic:pic>
              </a:graphicData>
            </a:graphic>
          </wp:inline>
        </w:drawing>
      </w:r>
    </w:p>
    <w:p w14:paraId="2433F3A5" w14:textId="77777777" w:rsidR="00C9723E" w:rsidRDefault="00C9723E" w:rsidP="00353BCE">
      <w:pPr>
        <w:pStyle w:val="NoSpacing"/>
        <w:jc w:val="both"/>
        <w:rPr>
          <w:rFonts w:ascii="Calibri" w:hAnsi="Calibri" w:cs="Calibri"/>
          <w:i/>
          <w:iCs/>
          <w:color w:val="000000"/>
          <w:sz w:val="20"/>
          <w:szCs w:val="20"/>
          <w:shd w:val="clear" w:color="auto" w:fill="FFFFFF"/>
        </w:rPr>
      </w:pPr>
    </w:p>
    <w:p w14:paraId="3DB23F6C" w14:textId="6DD51FDB" w:rsidR="00477419" w:rsidRPr="00500F19" w:rsidRDefault="00477419" w:rsidP="00500F19">
      <w:pPr>
        <w:pStyle w:val="NoSpacing"/>
        <w:rPr>
          <w:rFonts w:ascii="Calibri" w:hAnsi="Calibri" w:cs="Calibri"/>
          <w:i/>
          <w:iCs/>
          <w:sz w:val="20"/>
          <w:szCs w:val="20"/>
        </w:rPr>
      </w:pPr>
      <w:r w:rsidRPr="00500F19">
        <w:rPr>
          <w:rFonts w:ascii="Calibri" w:hAnsi="Calibri" w:cs="Calibri"/>
          <w:i/>
          <w:iCs/>
          <w:sz w:val="20"/>
          <w:szCs w:val="20"/>
          <w:shd w:val="clear" w:color="auto" w:fill="FFFFFF"/>
        </w:rPr>
        <w:t xml:space="preserve">Guests must be 48" tall </w:t>
      </w:r>
      <w:proofErr w:type="gramStart"/>
      <w:r w:rsidRPr="00500F19">
        <w:rPr>
          <w:rFonts w:ascii="Calibri" w:hAnsi="Calibri" w:cs="Calibri"/>
          <w:i/>
          <w:iCs/>
          <w:sz w:val="20"/>
          <w:szCs w:val="20"/>
          <w:shd w:val="clear" w:color="auto" w:fill="FFFFFF"/>
        </w:rPr>
        <w:t>in</w:t>
      </w:r>
      <w:proofErr w:type="gramEnd"/>
      <w:r w:rsidRPr="00500F19">
        <w:rPr>
          <w:rFonts w:ascii="Calibri" w:hAnsi="Calibri" w:cs="Calibri"/>
          <w:i/>
          <w:iCs/>
          <w:sz w:val="20"/>
          <w:szCs w:val="20"/>
          <w:shd w:val="clear" w:color="auto" w:fill="FFFFFF"/>
        </w:rPr>
        <w:t xml:space="preserve"> bare feet to ride</w:t>
      </w:r>
      <w:r w:rsidRPr="00500F19">
        <w:rPr>
          <w:rFonts w:ascii="Calibri" w:hAnsi="Calibri" w:cs="Calibri"/>
          <w:i/>
          <w:iCs/>
          <w:sz w:val="20"/>
          <w:szCs w:val="20"/>
        </w:rPr>
        <w:t>.</w:t>
      </w:r>
    </w:p>
    <w:p w14:paraId="12D8D655" w14:textId="08BB7250" w:rsidR="00F76422" w:rsidRPr="00500F19" w:rsidRDefault="00F76422" w:rsidP="00500F19">
      <w:pPr>
        <w:pStyle w:val="NoSpacing"/>
        <w:rPr>
          <w:rFonts w:ascii="Calibri" w:hAnsi="Calibri" w:cs="Calibri"/>
          <w:i/>
          <w:iCs/>
          <w:sz w:val="20"/>
          <w:szCs w:val="20"/>
        </w:rPr>
      </w:pPr>
      <w:r w:rsidRPr="00500F19">
        <w:rPr>
          <w:rFonts w:ascii="Calibri" w:hAnsi="Calibri" w:cs="Calibri"/>
          <w:i/>
          <w:iCs/>
          <w:sz w:val="20"/>
          <w:szCs w:val="20"/>
        </w:rPr>
        <w:t xml:space="preserve">Maximum Individual Rider Weight – 300 lbs. </w:t>
      </w:r>
    </w:p>
    <w:p w14:paraId="2883DA1C" w14:textId="77777777" w:rsidR="00F24DB6" w:rsidRPr="002D79D3" w:rsidRDefault="00F24DB6" w:rsidP="00F24DB6">
      <w:pPr>
        <w:pStyle w:val="NoSpacing"/>
        <w:rPr>
          <w:rFonts w:ascii="Calibri" w:hAnsi="Calibri" w:cs="Calibri"/>
          <w:i/>
          <w:iCs/>
          <w:color w:val="000000"/>
          <w:sz w:val="20"/>
          <w:szCs w:val="20"/>
          <w:shd w:val="clear" w:color="auto" w:fill="FFFFFF"/>
        </w:rPr>
      </w:pPr>
      <w:r w:rsidRPr="002D79D3">
        <w:rPr>
          <w:rFonts w:ascii="Calibri" w:hAnsi="Calibri" w:cs="Calibri"/>
          <w:i/>
          <w:iCs/>
          <w:sz w:val="20"/>
          <w:szCs w:val="20"/>
        </w:rPr>
        <w:t>Hand-held infants are not permitted to ride slides.</w:t>
      </w:r>
    </w:p>
    <w:p w14:paraId="4E966481" w14:textId="77777777" w:rsidR="00477419" w:rsidRDefault="00477419" w:rsidP="00500F19">
      <w:pPr>
        <w:pStyle w:val="NoSpacing"/>
        <w:rPr>
          <w:rFonts w:ascii="Calibri" w:hAnsi="Calibri" w:cs="Calibri"/>
          <w:i/>
          <w:iCs/>
          <w:sz w:val="20"/>
          <w:szCs w:val="20"/>
          <w:shd w:val="clear" w:color="auto" w:fill="FFFFFF"/>
        </w:rPr>
      </w:pPr>
      <w:r w:rsidRPr="00500F19">
        <w:rPr>
          <w:rFonts w:ascii="Calibri" w:hAnsi="Calibri" w:cs="Calibri"/>
          <w:i/>
          <w:iCs/>
          <w:sz w:val="20"/>
          <w:szCs w:val="20"/>
          <w:shd w:val="clear" w:color="auto" w:fill="FFFFFF"/>
        </w:rPr>
        <w:t>Maximum one rider per slide.</w:t>
      </w:r>
    </w:p>
    <w:p w14:paraId="792866D7" w14:textId="77777777" w:rsidR="00500F19" w:rsidRPr="00500F19" w:rsidRDefault="00500F19" w:rsidP="00500F19">
      <w:pPr>
        <w:pStyle w:val="NoSpacing"/>
        <w:rPr>
          <w:rFonts w:ascii="Calibri" w:hAnsi="Calibri" w:cs="Calibri"/>
          <w:i/>
          <w:iCs/>
          <w:sz w:val="20"/>
          <w:szCs w:val="20"/>
        </w:rPr>
      </w:pPr>
    </w:p>
    <w:p w14:paraId="7A9A8D30" w14:textId="10AB2750" w:rsidR="00477419" w:rsidRPr="00D83C37" w:rsidRDefault="00477419" w:rsidP="00353BCE">
      <w:pPr>
        <w:jc w:val="both"/>
        <w:rPr>
          <w:rFonts w:ascii="Calibri" w:hAnsi="Calibri" w:cs="Calibri"/>
          <w:sz w:val="20"/>
          <w:szCs w:val="20"/>
        </w:rPr>
      </w:pPr>
      <w:r w:rsidRPr="00D83C37">
        <w:rPr>
          <w:rFonts w:ascii="Calibri" w:hAnsi="Calibri" w:cs="Calibri"/>
          <w:color w:val="000000"/>
          <w:sz w:val="20"/>
          <w:szCs w:val="20"/>
          <w:shd w:val="clear" w:color="auto" w:fill="FFFFFF"/>
        </w:rPr>
        <w:t xml:space="preserve">High speed body slide with a sudden drop designated for a single rider. Maximum water depth </w:t>
      </w:r>
      <w:r w:rsidR="00D83C37" w:rsidRPr="00D83C37">
        <w:rPr>
          <w:rFonts w:ascii="Calibri" w:hAnsi="Calibri" w:cs="Calibri"/>
          <w:color w:val="000000"/>
          <w:sz w:val="20"/>
          <w:szCs w:val="20"/>
          <w:shd w:val="clear" w:color="auto" w:fill="FFFFFF"/>
        </w:rPr>
        <w:t>is 5 feet</w:t>
      </w:r>
      <w:r w:rsidRPr="00D83C37">
        <w:rPr>
          <w:rFonts w:ascii="Calibri" w:hAnsi="Calibri" w:cs="Calibri"/>
          <w:color w:val="000000"/>
          <w:sz w:val="20"/>
          <w:szCs w:val="20"/>
          <w:shd w:val="clear" w:color="auto" w:fill="FFFFFF"/>
        </w:rPr>
        <w:t xml:space="preserve"> 6 inches.   </w:t>
      </w:r>
    </w:p>
    <w:p w14:paraId="162772F6" w14:textId="6EA9960F" w:rsidR="00477419" w:rsidRPr="00263007" w:rsidRDefault="00477419" w:rsidP="00353BCE">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Criteria: </w:t>
      </w:r>
      <w:r w:rsidRPr="00263007">
        <w:rPr>
          <w:rFonts w:ascii="Calibri" w:hAnsi="Calibri" w:cs="Calibri"/>
          <w:sz w:val="20"/>
          <w:szCs w:val="20"/>
        </w:rPr>
        <w:t xml:space="preserve">Guests are required to maintain the proper riding position </w:t>
      </w:r>
      <w:r w:rsidR="00353BCE">
        <w:rPr>
          <w:rFonts w:ascii="Calibri" w:hAnsi="Calibri" w:cs="Calibri"/>
          <w:sz w:val="20"/>
          <w:szCs w:val="20"/>
        </w:rPr>
        <w:t>–</w:t>
      </w:r>
      <w:r w:rsidRPr="00263007">
        <w:rPr>
          <w:rFonts w:ascii="Calibri" w:hAnsi="Calibri" w:cs="Calibri"/>
          <w:sz w:val="20"/>
          <w:szCs w:val="20"/>
        </w:rPr>
        <w:t xml:space="preserve"> </w:t>
      </w:r>
      <w:r w:rsidR="00353BCE">
        <w:rPr>
          <w:rFonts w:ascii="Calibri" w:hAnsi="Calibri" w:cs="Calibri"/>
          <w:sz w:val="20"/>
          <w:szCs w:val="20"/>
        </w:rPr>
        <w:t>slide on your</w:t>
      </w:r>
      <w:r w:rsidRPr="00263007">
        <w:rPr>
          <w:rFonts w:ascii="Calibri" w:hAnsi="Calibri" w:cs="Calibri"/>
          <w:sz w:val="20"/>
          <w:szCs w:val="20"/>
        </w:rPr>
        <w:t xml:space="preserve"> back, feet first, with hands behind the head</w:t>
      </w:r>
      <w:r w:rsidR="00A25E65">
        <w:rPr>
          <w:rFonts w:ascii="Calibri" w:hAnsi="Calibri" w:cs="Calibri"/>
          <w:sz w:val="20"/>
          <w:szCs w:val="20"/>
        </w:rPr>
        <w:t xml:space="preserve">, legs straight </w:t>
      </w:r>
      <w:r w:rsidR="00A25E65" w:rsidRPr="002D3FAE">
        <w:rPr>
          <w:rFonts w:ascii="Calibri" w:hAnsi="Calibri" w:cs="Calibri"/>
          <w:sz w:val="20"/>
          <w:szCs w:val="20"/>
        </w:rPr>
        <w:t>and ankles crossed.</w:t>
      </w:r>
      <w:r w:rsidR="00A25E65">
        <w:rPr>
          <w:rFonts w:ascii="Calibri" w:hAnsi="Calibri" w:cs="Calibri"/>
          <w:sz w:val="20"/>
          <w:szCs w:val="20"/>
        </w:rPr>
        <w:t xml:space="preserve"> </w:t>
      </w:r>
      <w:r w:rsidR="00D44258" w:rsidRPr="002D3FAE">
        <w:rPr>
          <w:rFonts w:ascii="Calibri" w:hAnsi="Calibri" w:cs="Calibri"/>
          <w:sz w:val="20"/>
          <w:szCs w:val="20"/>
        </w:rPr>
        <w:t>Do not attempt to slow yourself by grabbing or holding the side walls with either feet or hands</w:t>
      </w:r>
      <w:r w:rsidR="00D44258" w:rsidRPr="00B03D6E">
        <w:rPr>
          <w:rFonts w:ascii="Calibri" w:hAnsi="Calibri" w:cs="Calibri"/>
          <w:sz w:val="20"/>
          <w:szCs w:val="20"/>
        </w:rPr>
        <w:t xml:space="preserve">. </w:t>
      </w:r>
      <w:r w:rsidRPr="00B03D6E">
        <w:rPr>
          <w:rFonts w:ascii="Calibri" w:hAnsi="Calibri" w:cs="Calibri"/>
          <w:sz w:val="20"/>
          <w:szCs w:val="20"/>
        </w:rPr>
        <w:t xml:space="preserve">Guests must have two functioning arms and two functioning legs. </w:t>
      </w:r>
      <w:r w:rsidR="007416EE" w:rsidRPr="00B03D6E">
        <w:rPr>
          <w:rFonts w:ascii="Calibri" w:hAnsi="Calibri" w:cs="Calibri"/>
          <w:sz w:val="20"/>
          <w:szCs w:val="20"/>
        </w:rPr>
        <w:t xml:space="preserve">Guests with a cervical collar, neck brace, broken collar bone, forearm casts, full arm casts, braced arm casts, foot or lower leg casts, full leg </w:t>
      </w:r>
      <w:r w:rsidR="00AB4107" w:rsidRPr="00B03D6E">
        <w:rPr>
          <w:rFonts w:ascii="Calibri" w:hAnsi="Calibri" w:cs="Calibri"/>
          <w:sz w:val="20"/>
          <w:szCs w:val="20"/>
        </w:rPr>
        <w:t>casts, are</w:t>
      </w:r>
      <w:r w:rsidR="007416EE" w:rsidRPr="00B03D6E">
        <w:rPr>
          <w:rFonts w:ascii="Calibri" w:hAnsi="Calibri" w:cs="Calibri"/>
          <w:sz w:val="20"/>
          <w:szCs w:val="20"/>
        </w:rPr>
        <w:t xml:space="preserve"> not permitted to ride.</w:t>
      </w:r>
    </w:p>
    <w:p w14:paraId="0271F90C" w14:textId="15A07D2A" w:rsidR="00477419" w:rsidRDefault="00477419" w:rsidP="00353BCE">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Access: </w:t>
      </w:r>
      <w:r w:rsidR="000008D6" w:rsidRPr="00263007">
        <w:rPr>
          <w:rFonts w:ascii="Calibri" w:hAnsi="Calibri" w:cs="Calibri"/>
          <w:sz w:val="20"/>
          <w:szCs w:val="20"/>
        </w:rPr>
        <w:t>Access to the attraction requires climbing several flights of stairs. Riders will have to ascend the slide tower and be capable of safely entering the slide, on their own or with the assistance of a companion. To exit the pool, riders must utilize a ladder</w:t>
      </w:r>
      <w:r w:rsidR="000008D6">
        <w:rPr>
          <w:rFonts w:ascii="Calibri" w:hAnsi="Calibri" w:cs="Calibri"/>
          <w:sz w:val="20"/>
          <w:szCs w:val="20"/>
        </w:rPr>
        <w:t xml:space="preserve"> or stairs</w:t>
      </w:r>
      <w:r w:rsidR="000008D6" w:rsidRPr="00263007">
        <w:rPr>
          <w:rFonts w:ascii="Calibri" w:hAnsi="Calibri" w:cs="Calibri"/>
          <w:sz w:val="20"/>
          <w:szCs w:val="20"/>
        </w:rPr>
        <w:t xml:space="preserve"> to exit. Please </w:t>
      </w:r>
      <w:proofErr w:type="gramStart"/>
      <w:r w:rsidR="000008D6" w:rsidRPr="00263007">
        <w:rPr>
          <w:rFonts w:ascii="Calibri" w:hAnsi="Calibri" w:cs="Calibri"/>
          <w:sz w:val="20"/>
          <w:szCs w:val="20"/>
        </w:rPr>
        <w:t>use caution</w:t>
      </w:r>
      <w:proofErr w:type="gramEnd"/>
      <w:r w:rsidR="000008D6" w:rsidRPr="00263007">
        <w:rPr>
          <w:rFonts w:ascii="Calibri" w:hAnsi="Calibri" w:cs="Calibri"/>
          <w:sz w:val="20"/>
          <w:szCs w:val="20"/>
        </w:rPr>
        <w:t xml:space="preserve"> when entering and exiting as the area may be slippery.</w:t>
      </w:r>
    </w:p>
    <w:p w14:paraId="6FA0828F" w14:textId="56E371A3" w:rsidR="00D348A4" w:rsidRPr="00263007" w:rsidRDefault="00545956" w:rsidP="00353BCE">
      <w:pPr>
        <w:jc w:val="both"/>
        <w:rPr>
          <w:rFonts w:ascii="Calibri" w:hAnsi="Calibri" w:cs="Calibri"/>
          <w:sz w:val="20"/>
          <w:szCs w:val="20"/>
        </w:rPr>
      </w:pPr>
      <w:r>
        <w:rPr>
          <w:rFonts w:ascii="Calibri" w:hAnsi="Calibri" w:cs="Calibri"/>
          <w:noProof/>
          <w:sz w:val="20"/>
          <w:szCs w:val="20"/>
        </w:rPr>
        <w:drawing>
          <wp:inline distT="0" distB="0" distL="0" distR="0" wp14:anchorId="6E8B6C41" wp14:editId="2DC80151">
            <wp:extent cx="4572000" cy="3429000"/>
            <wp:effectExtent l="0" t="0" r="0" b="0"/>
            <wp:docPr id="689987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87245" name="Picture 689987245"/>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4572000" cy="3429000"/>
                    </a:xfrm>
                    <a:prstGeom prst="rect">
                      <a:avLst/>
                    </a:prstGeom>
                  </pic:spPr>
                </pic:pic>
              </a:graphicData>
            </a:graphic>
          </wp:inline>
        </w:drawing>
      </w:r>
    </w:p>
    <w:p w14:paraId="3B73E093" w14:textId="37AC3B86" w:rsidR="006F1B2F" w:rsidRPr="00263007" w:rsidRDefault="006F1B2F" w:rsidP="006F1B2F">
      <w:pPr>
        <w:pStyle w:val="NoSpacing"/>
      </w:pPr>
      <w:r>
        <w:rPr>
          <w:b/>
          <w:bCs/>
        </w:rPr>
        <w:lastRenderedPageBreak/>
        <w:t>Dive Bomber</w:t>
      </w:r>
      <w:r w:rsidRPr="00263007">
        <w:rPr>
          <w:b/>
          <w:bCs/>
        </w:rPr>
        <w:t xml:space="preserve"> </w:t>
      </w:r>
      <w:r w:rsidRPr="00965CA8">
        <w:rPr>
          <w:b/>
          <w:bCs/>
          <w:noProof/>
        </w:rPr>
        <w:drawing>
          <wp:inline distT="0" distB="0" distL="0" distR="0" wp14:anchorId="1F3C155B" wp14:editId="5F0BF489">
            <wp:extent cx="225188" cy="236737"/>
            <wp:effectExtent l="0" t="0" r="3810" b="0"/>
            <wp:docPr id="122163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03685" name=""/>
                    <pic:cNvPicPr/>
                  </pic:nvPicPr>
                  <pic:blipFill>
                    <a:blip r:embed="rId55"/>
                    <a:stretch>
                      <a:fillRect/>
                    </a:stretch>
                  </pic:blipFill>
                  <pic:spPr>
                    <a:xfrm>
                      <a:off x="0" y="0"/>
                      <a:ext cx="232751" cy="244687"/>
                    </a:xfrm>
                    <a:prstGeom prst="rect">
                      <a:avLst/>
                    </a:prstGeom>
                  </pic:spPr>
                </pic:pic>
              </a:graphicData>
            </a:graphic>
          </wp:inline>
        </w:drawing>
      </w:r>
    </w:p>
    <w:p w14:paraId="76AC2E00" w14:textId="789BA17D" w:rsidR="00C9723E" w:rsidRDefault="00B35108" w:rsidP="006F1B2F">
      <w:pPr>
        <w:pStyle w:val="NoSpacing"/>
        <w:jc w:val="both"/>
        <w:rPr>
          <w:rFonts w:ascii="Calibri" w:hAnsi="Calibri" w:cs="Calibri"/>
          <w:i/>
          <w:iCs/>
          <w:color w:val="000000"/>
          <w:sz w:val="20"/>
          <w:szCs w:val="20"/>
          <w:shd w:val="clear" w:color="auto" w:fill="FFFFFF"/>
        </w:rPr>
      </w:pPr>
      <w:r w:rsidRPr="00B35108">
        <w:rPr>
          <w:rFonts w:ascii="Calibri" w:hAnsi="Calibri" w:cs="Calibri"/>
          <w:i/>
          <w:iCs/>
          <w:noProof/>
          <w:color w:val="000000"/>
          <w:sz w:val="20"/>
          <w:szCs w:val="20"/>
          <w:shd w:val="clear" w:color="auto" w:fill="FFFFFF"/>
        </w:rPr>
        <w:drawing>
          <wp:inline distT="0" distB="0" distL="0" distR="0" wp14:anchorId="058F2FC6" wp14:editId="2FBAAAC3">
            <wp:extent cx="3200400" cy="337185"/>
            <wp:effectExtent l="0" t="0" r="0" b="5715"/>
            <wp:docPr id="1781802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2688" name=""/>
                    <pic:cNvPicPr/>
                  </pic:nvPicPr>
                  <pic:blipFill>
                    <a:blip r:embed="rId56"/>
                    <a:stretch>
                      <a:fillRect/>
                    </a:stretch>
                  </pic:blipFill>
                  <pic:spPr>
                    <a:xfrm>
                      <a:off x="0" y="0"/>
                      <a:ext cx="3200400" cy="337185"/>
                    </a:xfrm>
                    <a:prstGeom prst="rect">
                      <a:avLst/>
                    </a:prstGeom>
                  </pic:spPr>
                </pic:pic>
              </a:graphicData>
            </a:graphic>
          </wp:inline>
        </w:drawing>
      </w:r>
    </w:p>
    <w:p w14:paraId="79A8FDFF" w14:textId="77777777" w:rsidR="00C9723E" w:rsidRDefault="00C9723E" w:rsidP="006F1B2F">
      <w:pPr>
        <w:pStyle w:val="NoSpacing"/>
        <w:jc w:val="both"/>
        <w:rPr>
          <w:rFonts w:ascii="Calibri" w:hAnsi="Calibri" w:cs="Calibri"/>
          <w:i/>
          <w:iCs/>
          <w:color w:val="000000"/>
          <w:sz w:val="20"/>
          <w:szCs w:val="20"/>
          <w:shd w:val="clear" w:color="auto" w:fill="FFFFFF"/>
        </w:rPr>
      </w:pPr>
    </w:p>
    <w:p w14:paraId="5FF3DA0F" w14:textId="77777777" w:rsidR="00500F19" w:rsidRPr="00500F19" w:rsidRDefault="00500F19" w:rsidP="00500F19">
      <w:pPr>
        <w:pStyle w:val="NoSpacing"/>
        <w:rPr>
          <w:rFonts w:ascii="Calibri" w:hAnsi="Calibri" w:cs="Calibri"/>
          <w:i/>
          <w:iCs/>
          <w:sz w:val="20"/>
          <w:szCs w:val="20"/>
        </w:rPr>
      </w:pPr>
      <w:r w:rsidRPr="00500F19">
        <w:rPr>
          <w:rFonts w:ascii="Calibri" w:hAnsi="Calibri" w:cs="Calibri"/>
          <w:i/>
          <w:iCs/>
          <w:sz w:val="20"/>
          <w:szCs w:val="20"/>
          <w:shd w:val="clear" w:color="auto" w:fill="FFFFFF"/>
        </w:rPr>
        <w:t xml:space="preserve">Guests must be 48" tall </w:t>
      </w:r>
      <w:proofErr w:type="gramStart"/>
      <w:r w:rsidRPr="00500F19">
        <w:rPr>
          <w:rFonts w:ascii="Calibri" w:hAnsi="Calibri" w:cs="Calibri"/>
          <w:i/>
          <w:iCs/>
          <w:sz w:val="20"/>
          <w:szCs w:val="20"/>
          <w:shd w:val="clear" w:color="auto" w:fill="FFFFFF"/>
        </w:rPr>
        <w:t>in</w:t>
      </w:r>
      <w:proofErr w:type="gramEnd"/>
      <w:r w:rsidRPr="00500F19">
        <w:rPr>
          <w:rFonts w:ascii="Calibri" w:hAnsi="Calibri" w:cs="Calibri"/>
          <w:i/>
          <w:iCs/>
          <w:sz w:val="20"/>
          <w:szCs w:val="20"/>
          <w:shd w:val="clear" w:color="auto" w:fill="FFFFFF"/>
        </w:rPr>
        <w:t xml:space="preserve"> bare feet to ride</w:t>
      </w:r>
      <w:r w:rsidRPr="00500F19">
        <w:rPr>
          <w:rFonts w:ascii="Calibri" w:hAnsi="Calibri" w:cs="Calibri"/>
          <w:i/>
          <w:iCs/>
          <w:sz w:val="20"/>
          <w:szCs w:val="20"/>
        </w:rPr>
        <w:t>.</w:t>
      </w:r>
    </w:p>
    <w:p w14:paraId="29014958" w14:textId="77777777" w:rsidR="00500F19" w:rsidRPr="00500F19" w:rsidRDefault="00500F19" w:rsidP="00500F19">
      <w:pPr>
        <w:pStyle w:val="NoSpacing"/>
        <w:rPr>
          <w:rFonts w:ascii="Calibri" w:hAnsi="Calibri" w:cs="Calibri"/>
          <w:i/>
          <w:iCs/>
          <w:sz w:val="20"/>
          <w:szCs w:val="20"/>
        </w:rPr>
      </w:pPr>
      <w:r w:rsidRPr="00500F19">
        <w:rPr>
          <w:rFonts w:ascii="Calibri" w:hAnsi="Calibri" w:cs="Calibri"/>
          <w:i/>
          <w:iCs/>
          <w:sz w:val="20"/>
          <w:szCs w:val="20"/>
        </w:rPr>
        <w:t xml:space="preserve">Maximum Individual Rider Weight – 300 lbs. </w:t>
      </w:r>
    </w:p>
    <w:p w14:paraId="236EE97C" w14:textId="77777777" w:rsidR="00F24DB6" w:rsidRPr="002D79D3" w:rsidRDefault="00F24DB6" w:rsidP="00F24DB6">
      <w:pPr>
        <w:pStyle w:val="NoSpacing"/>
        <w:rPr>
          <w:rFonts w:ascii="Calibri" w:hAnsi="Calibri" w:cs="Calibri"/>
          <w:i/>
          <w:iCs/>
          <w:color w:val="000000"/>
          <w:sz w:val="20"/>
          <w:szCs w:val="20"/>
          <w:shd w:val="clear" w:color="auto" w:fill="FFFFFF"/>
        </w:rPr>
      </w:pPr>
      <w:r w:rsidRPr="002D79D3">
        <w:rPr>
          <w:rFonts w:ascii="Calibri" w:hAnsi="Calibri" w:cs="Calibri"/>
          <w:i/>
          <w:iCs/>
          <w:sz w:val="20"/>
          <w:szCs w:val="20"/>
        </w:rPr>
        <w:t>Hand-held infants are not permitted to ride slides.</w:t>
      </w:r>
    </w:p>
    <w:p w14:paraId="31676AEB" w14:textId="77777777" w:rsidR="00500F19" w:rsidRDefault="00500F19" w:rsidP="00500F19">
      <w:pPr>
        <w:pStyle w:val="NoSpacing"/>
        <w:rPr>
          <w:rFonts w:ascii="Calibri" w:hAnsi="Calibri" w:cs="Calibri"/>
          <w:i/>
          <w:iCs/>
          <w:sz w:val="20"/>
          <w:szCs w:val="20"/>
          <w:shd w:val="clear" w:color="auto" w:fill="FFFFFF"/>
        </w:rPr>
      </w:pPr>
      <w:r w:rsidRPr="00500F19">
        <w:rPr>
          <w:rFonts w:ascii="Calibri" w:hAnsi="Calibri" w:cs="Calibri"/>
          <w:i/>
          <w:iCs/>
          <w:sz w:val="20"/>
          <w:szCs w:val="20"/>
          <w:shd w:val="clear" w:color="auto" w:fill="FFFFFF"/>
        </w:rPr>
        <w:t>Maximum one rider per slide.</w:t>
      </w:r>
    </w:p>
    <w:p w14:paraId="78AC3737" w14:textId="77777777" w:rsidR="00500F19" w:rsidRDefault="00500F19" w:rsidP="00500F19">
      <w:pPr>
        <w:pStyle w:val="NoSpacing"/>
        <w:rPr>
          <w:rFonts w:ascii="Calibri" w:hAnsi="Calibri" w:cs="Calibri"/>
          <w:i/>
          <w:iCs/>
          <w:sz w:val="20"/>
          <w:szCs w:val="20"/>
          <w:shd w:val="clear" w:color="auto" w:fill="FFFFFF"/>
        </w:rPr>
      </w:pPr>
    </w:p>
    <w:p w14:paraId="046DB7D7" w14:textId="77777777" w:rsidR="006F1B2F" w:rsidRPr="00D83C37" w:rsidRDefault="006F1B2F" w:rsidP="006F1B2F">
      <w:pPr>
        <w:jc w:val="both"/>
        <w:rPr>
          <w:rFonts w:ascii="Calibri" w:hAnsi="Calibri" w:cs="Calibri"/>
          <w:sz w:val="20"/>
          <w:szCs w:val="20"/>
        </w:rPr>
      </w:pPr>
      <w:r w:rsidRPr="00D83C37">
        <w:rPr>
          <w:rFonts w:ascii="Calibri" w:hAnsi="Calibri" w:cs="Calibri"/>
          <w:color w:val="000000"/>
          <w:sz w:val="20"/>
          <w:szCs w:val="20"/>
          <w:shd w:val="clear" w:color="auto" w:fill="FFFFFF"/>
        </w:rPr>
        <w:t xml:space="preserve">High speed body slide with a sudden drop designated for a single rider. Maximum water depth is 5 feet 6 inches.   </w:t>
      </w:r>
    </w:p>
    <w:p w14:paraId="00326D1B" w14:textId="78D946A8" w:rsidR="006F1B2F" w:rsidRPr="00545956" w:rsidRDefault="006F1B2F" w:rsidP="006F1B2F">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Criteria: </w:t>
      </w:r>
      <w:r w:rsidRPr="00263007">
        <w:rPr>
          <w:rFonts w:ascii="Calibri" w:hAnsi="Calibri" w:cs="Calibri"/>
          <w:sz w:val="20"/>
          <w:szCs w:val="20"/>
        </w:rPr>
        <w:t xml:space="preserve">Guests are required to maintain the proper riding position </w:t>
      </w:r>
      <w:r>
        <w:rPr>
          <w:rFonts w:ascii="Calibri" w:hAnsi="Calibri" w:cs="Calibri"/>
          <w:sz w:val="20"/>
          <w:szCs w:val="20"/>
        </w:rPr>
        <w:t>–</w:t>
      </w:r>
      <w:r w:rsidRPr="00263007">
        <w:rPr>
          <w:rFonts w:ascii="Calibri" w:hAnsi="Calibri" w:cs="Calibri"/>
          <w:sz w:val="20"/>
          <w:szCs w:val="20"/>
        </w:rPr>
        <w:t xml:space="preserve"> </w:t>
      </w:r>
      <w:r>
        <w:rPr>
          <w:rFonts w:ascii="Calibri" w:hAnsi="Calibri" w:cs="Calibri"/>
          <w:sz w:val="20"/>
          <w:szCs w:val="20"/>
        </w:rPr>
        <w:t>slide on your</w:t>
      </w:r>
      <w:r w:rsidRPr="00263007">
        <w:rPr>
          <w:rFonts w:ascii="Calibri" w:hAnsi="Calibri" w:cs="Calibri"/>
          <w:sz w:val="20"/>
          <w:szCs w:val="20"/>
        </w:rPr>
        <w:t xml:space="preserve"> back, feet first, with hands behind the head</w:t>
      </w:r>
      <w:r w:rsidR="00A25E65">
        <w:rPr>
          <w:rFonts w:ascii="Calibri" w:hAnsi="Calibri" w:cs="Calibri"/>
          <w:sz w:val="20"/>
          <w:szCs w:val="20"/>
        </w:rPr>
        <w:t xml:space="preserve">, legs straight </w:t>
      </w:r>
      <w:r w:rsidR="00A25E65" w:rsidRPr="002D3FAE">
        <w:rPr>
          <w:rFonts w:ascii="Calibri" w:hAnsi="Calibri" w:cs="Calibri"/>
          <w:sz w:val="20"/>
          <w:szCs w:val="20"/>
        </w:rPr>
        <w:t>and ankles crossed.</w:t>
      </w:r>
      <w:r w:rsidR="00A25E65">
        <w:rPr>
          <w:rFonts w:ascii="Calibri" w:hAnsi="Calibri" w:cs="Calibri"/>
          <w:sz w:val="20"/>
          <w:szCs w:val="20"/>
        </w:rPr>
        <w:t xml:space="preserve"> </w:t>
      </w:r>
      <w:r w:rsidRPr="002D3FAE">
        <w:rPr>
          <w:rFonts w:ascii="Calibri" w:hAnsi="Calibri" w:cs="Calibri"/>
          <w:sz w:val="20"/>
          <w:szCs w:val="20"/>
        </w:rPr>
        <w:t>Do not attempt to slow yourself by grabbing or holding the side walls with either feet or hands</w:t>
      </w:r>
      <w:r w:rsidRPr="00545956">
        <w:rPr>
          <w:rFonts w:ascii="Calibri" w:hAnsi="Calibri" w:cs="Calibri"/>
          <w:sz w:val="20"/>
          <w:szCs w:val="20"/>
        </w:rPr>
        <w:t xml:space="preserve">. Guests must have two functioning arms and two functioning legs. </w:t>
      </w:r>
      <w:r w:rsidR="007416EE" w:rsidRPr="00545956">
        <w:rPr>
          <w:rFonts w:ascii="Calibri" w:hAnsi="Calibri" w:cs="Calibri"/>
          <w:sz w:val="20"/>
          <w:szCs w:val="20"/>
        </w:rPr>
        <w:t xml:space="preserve">Guests with a cervical collar, neck brace, broken collar bone, forearm casts, full arm casts, braced arm casts, foot or lower leg casts, full leg </w:t>
      </w:r>
      <w:r w:rsidR="00AB4107" w:rsidRPr="00545956">
        <w:rPr>
          <w:rFonts w:ascii="Calibri" w:hAnsi="Calibri" w:cs="Calibri"/>
          <w:sz w:val="20"/>
          <w:szCs w:val="20"/>
        </w:rPr>
        <w:t>casts, are</w:t>
      </w:r>
      <w:r w:rsidR="007416EE" w:rsidRPr="00545956">
        <w:rPr>
          <w:rFonts w:ascii="Calibri" w:hAnsi="Calibri" w:cs="Calibri"/>
          <w:sz w:val="20"/>
          <w:szCs w:val="20"/>
        </w:rPr>
        <w:t xml:space="preserve"> not permitted to ride.</w:t>
      </w:r>
    </w:p>
    <w:p w14:paraId="2990488D" w14:textId="6326D9B9" w:rsidR="006F1B2F" w:rsidRPr="00545956" w:rsidRDefault="006F1B2F" w:rsidP="006F1B2F">
      <w:pPr>
        <w:jc w:val="both"/>
        <w:rPr>
          <w:rFonts w:ascii="Calibri" w:hAnsi="Calibri" w:cs="Calibri"/>
          <w:sz w:val="20"/>
          <w:szCs w:val="20"/>
        </w:rPr>
      </w:pPr>
      <w:r w:rsidRPr="00545956">
        <w:rPr>
          <w:rFonts w:ascii="Calibri" w:hAnsi="Calibri" w:cs="Calibri"/>
          <w:b/>
          <w:bCs/>
          <w:color w:val="4C94D8" w:themeColor="text2" w:themeTint="80"/>
          <w:sz w:val="20"/>
          <w:szCs w:val="20"/>
        </w:rPr>
        <w:t xml:space="preserve">Attraction Access: </w:t>
      </w:r>
      <w:r w:rsidR="000008D6" w:rsidRPr="00545956">
        <w:rPr>
          <w:rFonts w:ascii="Calibri" w:hAnsi="Calibri" w:cs="Calibri"/>
          <w:sz w:val="20"/>
          <w:szCs w:val="20"/>
        </w:rPr>
        <w:t xml:space="preserve">Access to the attraction requires climbing several flights of stairs. Riders will have to ascend the slide tower and be capable of safely entering the slide, on their own or with the assistance of a companion. To exit the pool, riders must utilize a ladder or stairs to exit. Please </w:t>
      </w:r>
      <w:proofErr w:type="gramStart"/>
      <w:r w:rsidR="000008D6" w:rsidRPr="00545956">
        <w:rPr>
          <w:rFonts w:ascii="Calibri" w:hAnsi="Calibri" w:cs="Calibri"/>
          <w:sz w:val="20"/>
          <w:szCs w:val="20"/>
        </w:rPr>
        <w:t>use caution</w:t>
      </w:r>
      <w:proofErr w:type="gramEnd"/>
      <w:r w:rsidR="000008D6" w:rsidRPr="00545956">
        <w:rPr>
          <w:rFonts w:ascii="Calibri" w:hAnsi="Calibri" w:cs="Calibri"/>
          <w:sz w:val="20"/>
          <w:szCs w:val="20"/>
        </w:rPr>
        <w:t xml:space="preserve"> when entering and exiting as the area may be slippery.</w:t>
      </w:r>
    </w:p>
    <w:p w14:paraId="205AA300" w14:textId="3007877F" w:rsidR="00D348A4" w:rsidRPr="00545956" w:rsidRDefault="00545956" w:rsidP="006F1B2F">
      <w:pPr>
        <w:jc w:val="both"/>
        <w:rPr>
          <w:rFonts w:ascii="Calibri" w:hAnsi="Calibri" w:cs="Calibri"/>
          <w:sz w:val="20"/>
          <w:szCs w:val="20"/>
        </w:rPr>
      </w:pPr>
      <w:r w:rsidRPr="00545956">
        <w:rPr>
          <w:rFonts w:ascii="Calibri" w:hAnsi="Calibri" w:cs="Calibri"/>
          <w:noProof/>
          <w:sz w:val="20"/>
          <w:szCs w:val="20"/>
        </w:rPr>
        <w:drawing>
          <wp:inline distT="0" distB="0" distL="0" distR="0" wp14:anchorId="2BE5E52F" wp14:editId="6E25735F">
            <wp:extent cx="4480920" cy="3360690"/>
            <wp:effectExtent l="7620" t="0" r="3810" b="3810"/>
            <wp:docPr id="1502127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27921" name="Picture 1502127921"/>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4491833" cy="3368875"/>
                    </a:xfrm>
                    <a:prstGeom prst="rect">
                      <a:avLst/>
                    </a:prstGeom>
                  </pic:spPr>
                </pic:pic>
              </a:graphicData>
            </a:graphic>
          </wp:inline>
        </w:drawing>
      </w:r>
    </w:p>
    <w:p w14:paraId="331CACFF" w14:textId="77777777" w:rsidR="00545956" w:rsidRPr="00545956" w:rsidRDefault="00545956" w:rsidP="006F1B2F">
      <w:pPr>
        <w:jc w:val="both"/>
        <w:rPr>
          <w:rFonts w:ascii="Calibri" w:hAnsi="Calibri" w:cs="Calibri"/>
          <w:sz w:val="20"/>
          <w:szCs w:val="20"/>
        </w:rPr>
      </w:pPr>
    </w:p>
    <w:p w14:paraId="0D780AC9" w14:textId="68CEA592" w:rsidR="006F1B2F" w:rsidRPr="00545956" w:rsidRDefault="00DE151C" w:rsidP="006F1B2F">
      <w:pPr>
        <w:pStyle w:val="NoSpacing"/>
      </w:pPr>
      <w:r w:rsidRPr="00545956">
        <w:rPr>
          <w:b/>
          <w:bCs/>
        </w:rPr>
        <w:t>Geronimo</w:t>
      </w:r>
      <w:r w:rsidR="006F1B2F" w:rsidRPr="00545956">
        <w:rPr>
          <w:b/>
          <w:bCs/>
        </w:rPr>
        <w:t xml:space="preserve"> </w:t>
      </w:r>
      <w:r w:rsidR="006F1B2F" w:rsidRPr="00545956">
        <w:rPr>
          <w:b/>
          <w:bCs/>
          <w:noProof/>
        </w:rPr>
        <w:drawing>
          <wp:inline distT="0" distB="0" distL="0" distR="0" wp14:anchorId="35F9287C" wp14:editId="3292EE6C">
            <wp:extent cx="225188" cy="236737"/>
            <wp:effectExtent l="0" t="0" r="3810" b="0"/>
            <wp:docPr id="1550633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03685" name=""/>
                    <pic:cNvPicPr/>
                  </pic:nvPicPr>
                  <pic:blipFill>
                    <a:blip r:embed="rId55"/>
                    <a:stretch>
                      <a:fillRect/>
                    </a:stretch>
                  </pic:blipFill>
                  <pic:spPr>
                    <a:xfrm>
                      <a:off x="0" y="0"/>
                      <a:ext cx="232751" cy="244687"/>
                    </a:xfrm>
                    <a:prstGeom prst="rect">
                      <a:avLst/>
                    </a:prstGeom>
                  </pic:spPr>
                </pic:pic>
              </a:graphicData>
            </a:graphic>
          </wp:inline>
        </w:drawing>
      </w:r>
    </w:p>
    <w:p w14:paraId="49BE4958" w14:textId="5215A6DC" w:rsidR="00232C92" w:rsidRPr="00545956" w:rsidRDefault="00B35108" w:rsidP="006F1B2F">
      <w:pPr>
        <w:pStyle w:val="NoSpacing"/>
        <w:jc w:val="both"/>
        <w:rPr>
          <w:rFonts w:ascii="Calibri" w:hAnsi="Calibri" w:cs="Calibri"/>
          <w:i/>
          <w:iCs/>
          <w:color w:val="000000"/>
          <w:sz w:val="20"/>
          <w:szCs w:val="20"/>
          <w:shd w:val="clear" w:color="auto" w:fill="FFFFFF"/>
        </w:rPr>
      </w:pPr>
      <w:r w:rsidRPr="00545956">
        <w:rPr>
          <w:rFonts w:ascii="Calibri" w:hAnsi="Calibri" w:cs="Calibri"/>
          <w:i/>
          <w:iCs/>
          <w:noProof/>
          <w:color w:val="000000"/>
          <w:sz w:val="20"/>
          <w:szCs w:val="20"/>
          <w:shd w:val="clear" w:color="auto" w:fill="FFFFFF"/>
        </w:rPr>
        <w:drawing>
          <wp:inline distT="0" distB="0" distL="0" distR="0" wp14:anchorId="23AF1BDE" wp14:editId="6693F978">
            <wp:extent cx="3200400" cy="337185"/>
            <wp:effectExtent l="0" t="0" r="0" b="5715"/>
            <wp:docPr id="578397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97878" name=""/>
                    <pic:cNvPicPr/>
                  </pic:nvPicPr>
                  <pic:blipFill>
                    <a:blip r:embed="rId56"/>
                    <a:stretch>
                      <a:fillRect/>
                    </a:stretch>
                  </pic:blipFill>
                  <pic:spPr>
                    <a:xfrm>
                      <a:off x="0" y="0"/>
                      <a:ext cx="3200400" cy="337185"/>
                    </a:xfrm>
                    <a:prstGeom prst="rect">
                      <a:avLst/>
                    </a:prstGeom>
                  </pic:spPr>
                </pic:pic>
              </a:graphicData>
            </a:graphic>
          </wp:inline>
        </w:drawing>
      </w:r>
    </w:p>
    <w:p w14:paraId="29DBF187" w14:textId="77777777" w:rsidR="00232C92" w:rsidRPr="00545956" w:rsidRDefault="00232C92" w:rsidP="006F1B2F">
      <w:pPr>
        <w:pStyle w:val="NoSpacing"/>
        <w:jc w:val="both"/>
        <w:rPr>
          <w:rFonts w:ascii="Calibri" w:hAnsi="Calibri" w:cs="Calibri"/>
          <w:i/>
          <w:iCs/>
          <w:color w:val="000000"/>
          <w:sz w:val="20"/>
          <w:szCs w:val="20"/>
          <w:shd w:val="clear" w:color="auto" w:fill="FFFFFF"/>
        </w:rPr>
      </w:pPr>
    </w:p>
    <w:p w14:paraId="7031134E" w14:textId="77777777" w:rsidR="00500F19" w:rsidRPr="00545956" w:rsidRDefault="00500F19" w:rsidP="00500F19">
      <w:pPr>
        <w:pStyle w:val="NoSpacing"/>
        <w:rPr>
          <w:rFonts w:ascii="Calibri" w:hAnsi="Calibri" w:cs="Calibri"/>
          <w:i/>
          <w:iCs/>
          <w:sz w:val="20"/>
          <w:szCs w:val="20"/>
        </w:rPr>
      </w:pPr>
      <w:r w:rsidRPr="00545956">
        <w:rPr>
          <w:rFonts w:ascii="Calibri" w:hAnsi="Calibri" w:cs="Calibri"/>
          <w:i/>
          <w:iCs/>
          <w:sz w:val="20"/>
          <w:szCs w:val="20"/>
          <w:shd w:val="clear" w:color="auto" w:fill="FFFFFF"/>
        </w:rPr>
        <w:t xml:space="preserve">Guests must be 48" tall </w:t>
      </w:r>
      <w:proofErr w:type="gramStart"/>
      <w:r w:rsidRPr="00545956">
        <w:rPr>
          <w:rFonts w:ascii="Calibri" w:hAnsi="Calibri" w:cs="Calibri"/>
          <w:i/>
          <w:iCs/>
          <w:sz w:val="20"/>
          <w:szCs w:val="20"/>
          <w:shd w:val="clear" w:color="auto" w:fill="FFFFFF"/>
        </w:rPr>
        <w:t>in</w:t>
      </w:r>
      <w:proofErr w:type="gramEnd"/>
      <w:r w:rsidRPr="00545956">
        <w:rPr>
          <w:rFonts w:ascii="Calibri" w:hAnsi="Calibri" w:cs="Calibri"/>
          <w:i/>
          <w:iCs/>
          <w:sz w:val="20"/>
          <w:szCs w:val="20"/>
          <w:shd w:val="clear" w:color="auto" w:fill="FFFFFF"/>
        </w:rPr>
        <w:t xml:space="preserve"> bare feet to ride</w:t>
      </w:r>
      <w:r w:rsidRPr="00545956">
        <w:rPr>
          <w:rFonts w:ascii="Calibri" w:hAnsi="Calibri" w:cs="Calibri"/>
          <w:i/>
          <w:iCs/>
          <w:sz w:val="20"/>
          <w:szCs w:val="20"/>
        </w:rPr>
        <w:t>.</w:t>
      </w:r>
    </w:p>
    <w:p w14:paraId="25BE8615" w14:textId="77777777" w:rsidR="00500F19" w:rsidRPr="00545956" w:rsidRDefault="00500F19" w:rsidP="00500F19">
      <w:pPr>
        <w:pStyle w:val="NoSpacing"/>
        <w:rPr>
          <w:rFonts w:ascii="Calibri" w:hAnsi="Calibri" w:cs="Calibri"/>
          <w:i/>
          <w:iCs/>
          <w:sz w:val="20"/>
          <w:szCs w:val="20"/>
        </w:rPr>
      </w:pPr>
      <w:r w:rsidRPr="00545956">
        <w:rPr>
          <w:rFonts w:ascii="Calibri" w:hAnsi="Calibri" w:cs="Calibri"/>
          <w:i/>
          <w:iCs/>
          <w:sz w:val="20"/>
          <w:szCs w:val="20"/>
        </w:rPr>
        <w:t xml:space="preserve">Maximum Individual Rider Weight – 300 lbs. </w:t>
      </w:r>
    </w:p>
    <w:p w14:paraId="145874DE" w14:textId="77777777" w:rsidR="00F24DB6" w:rsidRPr="00545956" w:rsidRDefault="00F24DB6" w:rsidP="00F24DB6">
      <w:pPr>
        <w:pStyle w:val="NoSpacing"/>
        <w:rPr>
          <w:rFonts w:ascii="Calibri" w:hAnsi="Calibri" w:cs="Calibri"/>
          <w:i/>
          <w:iCs/>
          <w:color w:val="000000"/>
          <w:sz w:val="20"/>
          <w:szCs w:val="20"/>
          <w:shd w:val="clear" w:color="auto" w:fill="FFFFFF"/>
        </w:rPr>
      </w:pPr>
      <w:r w:rsidRPr="00545956">
        <w:rPr>
          <w:rFonts w:ascii="Calibri" w:hAnsi="Calibri" w:cs="Calibri"/>
          <w:i/>
          <w:iCs/>
          <w:sz w:val="20"/>
          <w:szCs w:val="20"/>
        </w:rPr>
        <w:t>Hand-held infants are not permitted to ride slides.</w:t>
      </w:r>
    </w:p>
    <w:p w14:paraId="192A9917" w14:textId="29E74D95" w:rsidR="00500F19" w:rsidRPr="00545956" w:rsidRDefault="00500F19" w:rsidP="00500F19">
      <w:pPr>
        <w:pStyle w:val="NoSpacing"/>
        <w:rPr>
          <w:rFonts w:ascii="Calibri" w:hAnsi="Calibri" w:cs="Calibri"/>
          <w:i/>
          <w:iCs/>
          <w:sz w:val="20"/>
          <w:szCs w:val="20"/>
          <w:shd w:val="clear" w:color="auto" w:fill="FFFFFF"/>
        </w:rPr>
      </w:pPr>
      <w:r w:rsidRPr="00545956">
        <w:rPr>
          <w:rFonts w:ascii="Calibri" w:hAnsi="Calibri" w:cs="Calibri"/>
          <w:i/>
          <w:iCs/>
          <w:sz w:val="20"/>
          <w:szCs w:val="20"/>
          <w:shd w:val="clear" w:color="auto" w:fill="FFFFFF"/>
        </w:rPr>
        <w:t>Maximum one rider per slide.</w:t>
      </w:r>
    </w:p>
    <w:p w14:paraId="495674FB" w14:textId="77777777" w:rsidR="00500F19" w:rsidRPr="00545956" w:rsidRDefault="00500F19" w:rsidP="00500F19">
      <w:pPr>
        <w:pStyle w:val="NoSpacing"/>
        <w:rPr>
          <w:rFonts w:ascii="Calibri" w:hAnsi="Calibri" w:cs="Calibri"/>
          <w:i/>
          <w:iCs/>
          <w:sz w:val="20"/>
          <w:szCs w:val="20"/>
          <w:shd w:val="clear" w:color="auto" w:fill="FFFFFF"/>
        </w:rPr>
      </w:pPr>
    </w:p>
    <w:p w14:paraId="19CF5B4E" w14:textId="77777777" w:rsidR="006F1B2F" w:rsidRPr="00545956" w:rsidRDefault="006F1B2F" w:rsidP="006F1B2F">
      <w:pPr>
        <w:jc w:val="both"/>
        <w:rPr>
          <w:rFonts w:ascii="Calibri" w:hAnsi="Calibri" w:cs="Calibri"/>
          <w:sz w:val="20"/>
          <w:szCs w:val="20"/>
        </w:rPr>
      </w:pPr>
      <w:r w:rsidRPr="00545956">
        <w:rPr>
          <w:rFonts w:ascii="Calibri" w:hAnsi="Calibri" w:cs="Calibri"/>
          <w:color w:val="000000"/>
          <w:sz w:val="20"/>
          <w:szCs w:val="20"/>
          <w:shd w:val="clear" w:color="auto" w:fill="FFFFFF"/>
        </w:rPr>
        <w:t xml:space="preserve">High speed body slide with a sudden drop designated for a single rider. Maximum water depth is 5 feet 6 inches.   </w:t>
      </w:r>
    </w:p>
    <w:p w14:paraId="42EE9222" w14:textId="101E2309" w:rsidR="006F1B2F" w:rsidRPr="00263007" w:rsidRDefault="006F1B2F" w:rsidP="006F1B2F">
      <w:pPr>
        <w:jc w:val="both"/>
        <w:rPr>
          <w:rFonts w:ascii="Calibri" w:hAnsi="Calibri" w:cs="Calibri"/>
          <w:sz w:val="20"/>
          <w:szCs w:val="20"/>
        </w:rPr>
      </w:pPr>
      <w:r w:rsidRPr="00545956">
        <w:rPr>
          <w:rFonts w:ascii="Calibri" w:hAnsi="Calibri" w:cs="Calibri"/>
          <w:b/>
          <w:bCs/>
          <w:color w:val="4C94D8" w:themeColor="text2" w:themeTint="80"/>
          <w:sz w:val="20"/>
          <w:szCs w:val="20"/>
        </w:rPr>
        <w:t xml:space="preserve">Attraction Criteria: </w:t>
      </w:r>
      <w:r w:rsidRPr="00545956">
        <w:rPr>
          <w:rFonts w:ascii="Calibri" w:hAnsi="Calibri" w:cs="Calibri"/>
          <w:sz w:val="20"/>
          <w:szCs w:val="20"/>
        </w:rPr>
        <w:t>Guests are required to maintain the proper riding position – slide on your back, feet first, with hands behind the head and</w:t>
      </w:r>
      <w:r w:rsidR="00AE3EEC" w:rsidRPr="00545956">
        <w:rPr>
          <w:rFonts w:ascii="Calibri" w:hAnsi="Calibri" w:cs="Calibri"/>
          <w:sz w:val="20"/>
          <w:szCs w:val="20"/>
        </w:rPr>
        <w:t xml:space="preserve">, legs straight </w:t>
      </w:r>
      <w:r w:rsidR="00A25E65" w:rsidRPr="00545956">
        <w:rPr>
          <w:rFonts w:ascii="Calibri" w:hAnsi="Calibri" w:cs="Calibri"/>
          <w:sz w:val="20"/>
          <w:szCs w:val="20"/>
        </w:rPr>
        <w:t xml:space="preserve">and ankles crossed. </w:t>
      </w:r>
      <w:r w:rsidRPr="00545956">
        <w:rPr>
          <w:rFonts w:ascii="Calibri" w:hAnsi="Calibri" w:cs="Calibri"/>
          <w:sz w:val="20"/>
          <w:szCs w:val="20"/>
        </w:rPr>
        <w:t xml:space="preserve">Do not attempt to slow yourself by grabbing or holding the side walls with either feet or hands. Guests must have two functioning arms and two functioning legs. </w:t>
      </w:r>
      <w:r w:rsidR="007416EE" w:rsidRPr="00545956">
        <w:rPr>
          <w:rFonts w:ascii="Calibri" w:hAnsi="Calibri" w:cs="Calibri"/>
          <w:sz w:val="20"/>
          <w:szCs w:val="20"/>
        </w:rPr>
        <w:t xml:space="preserve">Guests with a cervical collar, neck brace, broken collar bone, forearm casts, full arm casts, braced arm casts, foot or lower leg casts, full leg </w:t>
      </w:r>
      <w:r w:rsidR="00AB4107" w:rsidRPr="00545956">
        <w:rPr>
          <w:rFonts w:ascii="Calibri" w:hAnsi="Calibri" w:cs="Calibri"/>
          <w:sz w:val="20"/>
          <w:szCs w:val="20"/>
        </w:rPr>
        <w:t>casts, are</w:t>
      </w:r>
      <w:r w:rsidR="007416EE" w:rsidRPr="00545956">
        <w:rPr>
          <w:rFonts w:ascii="Calibri" w:hAnsi="Calibri" w:cs="Calibri"/>
          <w:sz w:val="20"/>
          <w:szCs w:val="20"/>
        </w:rPr>
        <w:t xml:space="preserve"> not permitted to ride.</w:t>
      </w:r>
    </w:p>
    <w:p w14:paraId="5568F12D" w14:textId="26526C74" w:rsidR="006F1B2F" w:rsidRDefault="006F1B2F" w:rsidP="006F1B2F">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Access: </w:t>
      </w:r>
      <w:r w:rsidRPr="00263007">
        <w:rPr>
          <w:rFonts w:ascii="Calibri" w:hAnsi="Calibri" w:cs="Calibri"/>
          <w:sz w:val="20"/>
          <w:szCs w:val="20"/>
        </w:rPr>
        <w:t xml:space="preserve">Access to the attraction requires climbing several flights of stairs. Riders will have to ascend the slide tower and be capable of safely entering the slide, on their own or with the assistance of a companion. </w:t>
      </w:r>
      <w:r w:rsidR="000008D6" w:rsidRPr="00263007">
        <w:rPr>
          <w:rFonts w:ascii="Calibri" w:hAnsi="Calibri" w:cs="Calibri"/>
          <w:sz w:val="20"/>
          <w:szCs w:val="20"/>
        </w:rPr>
        <w:t>To exit the pool, riders must utilize a ladder</w:t>
      </w:r>
      <w:r w:rsidR="000008D6">
        <w:rPr>
          <w:rFonts w:ascii="Calibri" w:hAnsi="Calibri" w:cs="Calibri"/>
          <w:sz w:val="20"/>
          <w:szCs w:val="20"/>
        </w:rPr>
        <w:t xml:space="preserve"> or stairs</w:t>
      </w:r>
      <w:r w:rsidR="000008D6" w:rsidRPr="00263007">
        <w:rPr>
          <w:rFonts w:ascii="Calibri" w:hAnsi="Calibri" w:cs="Calibri"/>
          <w:sz w:val="20"/>
          <w:szCs w:val="20"/>
        </w:rPr>
        <w:t xml:space="preserve"> to exit. </w:t>
      </w:r>
      <w:r w:rsidRPr="00263007">
        <w:rPr>
          <w:rFonts w:ascii="Calibri" w:hAnsi="Calibri" w:cs="Calibri"/>
          <w:sz w:val="20"/>
          <w:szCs w:val="20"/>
        </w:rPr>
        <w:t xml:space="preserve">Please </w:t>
      </w:r>
      <w:proofErr w:type="gramStart"/>
      <w:r w:rsidRPr="00263007">
        <w:rPr>
          <w:rFonts w:ascii="Calibri" w:hAnsi="Calibri" w:cs="Calibri"/>
          <w:sz w:val="20"/>
          <w:szCs w:val="20"/>
        </w:rPr>
        <w:t>use caution</w:t>
      </w:r>
      <w:proofErr w:type="gramEnd"/>
      <w:r w:rsidRPr="00263007">
        <w:rPr>
          <w:rFonts w:ascii="Calibri" w:hAnsi="Calibri" w:cs="Calibri"/>
          <w:sz w:val="20"/>
          <w:szCs w:val="20"/>
        </w:rPr>
        <w:t xml:space="preserve"> when entering and exiting as the area may be slippery.</w:t>
      </w:r>
    </w:p>
    <w:p w14:paraId="5FFDD16F" w14:textId="2758881C" w:rsidR="00DE151C" w:rsidRPr="00263007" w:rsidRDefault="00DE151C" w:rsidP="006F1B2F">
      <w:pPr>
        <w:jc w:val="both"/>
        <w:rPr>
          <w:rFonts w:ascii="Calibri" w:hAnsi="Calibri" w:cs="Calibri"/>
          <w:sz w:val="20"/>
          <w:szCs w:val="20"/>
        </w:rPr>
      </w:pPr>
      <w:r>
        <w:rPr>
          <w:b/>
          <w:bCs/>
          <w:noProof/>
        </w:rPr>
        <w:drawing>
          <wp:inline distT="0" distB="0" distL="0" distR="0" wp14:anchorId="0A6A6C86" wp14:editId="5AB2C62D">
            <wp:extent cx="3421380" cy="4572000"/>
            <wp:effectExtent l="0" t="0" r="7620" b="0"/>
            <wp:docPr id="2308737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21380" cy="4572000"/>
                    </a:xfrm>
                    <a:prstGeom prst="rect">
                      <a:avLst/>
                    </a:prstGeom>
                    <a:noFill/>
                    <a:ln>
                      <a:noFill/>
                    </a:ln>
                  </pic:spPr>
                </pic:pic>
              </a:graphicData>
            </a:graphic>
          </wp:inline>
        </w:drawing>
      </w:r>
    </w:p>
    <w:p w14:paraId="5B0A2EB8" w14:textId="2198FE4F" w:rsidR="00AF4B53" w:rsidRPr="00E80027" w:rsidRDefault="00AF4B53" w:rsidP="00E80027">
      <w:pPr>
        <w:pStyle w:val="NoSpacing"/>
        <w:rPr>
          <w:rFonts w:ascii="Calibri" w:hAnsi="Calibri" w:cs="Calibri"/>
          <w:sz w:val="20"/>
          <w:szCs w:val="20"/>
        </w:rPr>
      </w:pPr>
      <w:r w:rsidRPr="005545E2">
        <w:rPr>
          <w:rFonts w:asciiTheme="majorHAnsi" w:hAnsiTheme="majorHAnsi" w:cs="Calibri"/>
          <w:b/>
          <w:bCs/>
        </w:rPr>
        <w:lastRenderedPageBreak/>
        <w:t>Hydramaniac</w:t>
      </w:r>
      <w:r w:rsidRPr="005545E2">
        <w:rPr>
          <w:rFonts w:ascii="Calibri" w:hAnsi="Calibri" w:cs="Calibri"/>
          <w:b/>
          <w:bCs/>
        </w:rPr>
        <w:t xml:space="preserve"> </w:t>
      </w:r>
      <w:r w:rsidR="00232C92" w:rsidRPr="00232C92">
        <w:rPr>
          <w:rFonts w:ascii="Calibri" w:hAnsi="Calibri" w:cs="Calibri"/>
          <w:b/>
          <w:bCs/>
          <w:noProof/>
          <w:sz w:val="20"/>
          <w:szCs w:val="20"/>
        </w:rPr>
        <w:drawing>
          <wp:inline distT="0" distB="0" distL="0" distR="0" wp14:anchorId="0560F2B9" wp14:editId="54E85BC1">
            <wp:extent cx="354842" cy="249178"/>
            <wp:effectExtent l="0" t="0" r="7620" b="0"/>
            <wp:docPr id="2133017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17893" name=""/>
                    <pic:cNvPicPr/>
                  </pic:nvPicPr>
                  <pic:blipFill>
                    <a:blip r:embed="rId60"/>
                    <a:stretch>
                      <a:fillRect/>
                    </a:stretch>
                  </pic:blipFill>
                  <pic:spPr>
                    <a:xfrm>
                      <a:off x="0" y="0"/>
                      <a:ext cx="371407" cy="260810"/>
                    </a:xfrm>
                    <a:prstGeom prst="rect">
                      <a:avLst/>
                    </a:prstGeom>
                  </pic:spPr>
                </pic:pic>
              </a:graphicData>
            </a:graphic>
          </wp:inline>
        </w:drawing>
      </w:r>
    </w:p>
    <w:p w14:paraId="3AFE11AD" w14:textId="53F769E2" w:rsidR="00E80027" w:rsidRPr="00263007" w:rsidRDefault="00294DB4" w:rsidP="00E80027">
      <w:pPr>
        <w:pStyle w:val="NoSpacing"/>
      </w:pPr>
      <w:r w:rsidRPr="00294DB4">
        <w:rPr>
          <w:noProof/>
        </w:rPr>
        <w:drawing>
          <wp:inline distT="0" distB="0" distL="0" distR="0" wp14:anchorId="55A5DEF6" wp14:editId="75C18A97">
            <wp:extent cx="3200400" cy="334010"/>
            <wp:effectExtent l="0" t="0" r="0" b="8890"/>
            <wp:docPr id="109082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26052" name=""/>
                    <pic:cNvPicPr/>
                  </pic:nvPicPr>
                  <pic:blipFill>
                    <a:blip r:embed="rId61"/>
                    <a:stretch>
                      <a:fillRect/>
                    </a:stretch>
                  </pic:blipFill>
                  <pic:spPr>
                    <a:xfrm>
                      <a:off x="0" y="0"/>
                      <a:ext cx="3200400" cy="334010"/>
                    </a:xfrm>
                    <a:prstGeom prst="rect">
                      <a:avLst/>
                    </a:prstGeom>
                  </pic:spPr>
                </pic:pic>
              </a:graphicData>
            </a:graphic>
          </wp:inline>
        </w:drawing>
      </w:r>
    </w:p>
    <w:p w14:paraId="45A75BD3" w14:textId="77777777" w:rsidR="00C9723E" w:rsidRDefault="00C9723E" w:rsidP="00C9723E">
      <w:pPr>
        <w:pStyle w:val="NoSpacing"/>
        <w:rPr>
          <w:shd w:val="clear" w:color="auto" w:fill="FFFFFF"/>
        </w:rPr>
      </w:pPr>
    </w:p>
    <w:p w14:paraId="6F06255D" w14:textId="4B16BFD4" w:rsidR="00500F19" w:rsidRPr="00500F19" w:rsidRDefault="00500F19" w:rsidP="00500F19">
      <w:pPr>
        <w:pStyle w:val="NoSpacing"/>
        <w:rPr>
          <w:rFonts w:ascii="Calibri" w:hAnsi="Calibri" w:cs="Calibri"/>
          <w:i/>
          <w:iCs/>
          <w:sz w:val="20"/>
          <w:szCs w:val="20"/>
        </w:rPr>
      </w:pPr>
      <w:r w:rsidRPr="00500F19">
        <w:rPr>
          <w:rFonts w:ascii="Calibri" w:hAnsi="Calibri" w:cs="Calibri"/>
          <w:i/>
          <w:iCs/>
          <w:sz w:val="20"/>
          <w:szCs w:val="20"/>
          <w:shd w:val="clear" w:color="auto" w:fill="FFFFFF"/>
        </w:rPr>
        <w:t>Guests must be 4</w:t>
      </w:r>
      <w:r>
        <w:rPr>
          <w:rFonts w:ascii="Calibri" w:hAnsi="Calibri" w:cs="Calibri"/>
          <w:i/>
          <w:iCs/>
          <w:sz w:val="20"/>
          <w:szCs w:val="20"/>
          <w:shd w:val="clear" w:color="auto" w:fill="FFFFFF"/>
        </w:rPr>
        <w:t>2</w:t>
      </w:r>
      <w:r w:rsidRPr="00500F19">
        <w:rPr>
          <w:rFonts w:ascii="Calibri" w:hAnsi="Calibri" w:cs="Calibri"/>
          <w:i/>
          <w:iCs/>
          <w:sz w:val="20"/>
          <w:szCs w:val="20"/>
          <w:shd w:val="clear" w:color="auto" w:fill="FFFFFF"/>
        </w:rPr>
        <w:t>" tall in bare feet to ride</w:t>
      </w:r>
      <w:r w:rsidRPr="00500F19">
        <w:rPr>
          <w:rFonts w:ascii="Calibri" w:hAnsi="Calibri" w:cs="Calibri"/>
          <w:i/>
          <w:iCs/>
          <w:sz w:val="20"/>
          <w:szCs w:val="20"/>
        </w:rPr>
        <w:t>.</w:t>
      </w:r>
    </w:p>
    <w:p w14:paraId="59D460FC" w14:textId="77777777" w:rsidR="00500F19" w:rsidRPr="00500F19" w:rsidRDefault="00500F19" w:rsidP="00500F19">
      <w:pPr>
        <w:pStyle w:val="NoSpacing"/>
        <w:rPr>
          <w:rFonts w:ascii="Calibri" w:hAnsi="Calibri" w:cs="Calibri"/>
          <w:i/>
          <w:iCs/>
          <w:sz w:val="20"/>
          <w:szCs w:val="20"/>
        </w:rPr>
      </w:pPr>
      <w:r w:rsidRPr="00500F19">
        <w:rPr>
          <w:rFonts w:ascii="Calibri" w:hAnsi="Calibri" w:cs="Calibri"/>
          <w:i/>
          <w:iCs/>
          <w:sz w:val="20"/>
          <w:szCs w:val="20"/>
        </w:rPr>
        <w:t xml:space="preserve">Maximum Individual Rider Weight – 300 lbs. </w:t>
      </w:r>
    </w:p>
    <w:p w14:paraId="14D878CA" w14:textId="77777777" w:rsidR="00F24DB6" w:rsidRPr="002D79D3" w:rsidRDefault="00F24DB6" w:rsidP="00F24DB6">
      <w:pPr>
        <w:pStyle w:val="NoSpacing"/>
        <w:rPr>
          <w:rFonts w:ascii="Calibri" w:hAnsi="Calibri" w:cs="Calibri"/>
          <w:i/>
          <w:iCs/>
          <w:color w:val="000000"/>
          <w:sz w:val="20"/>
          <w:szCs w:val="20"/>
          <w:shd w:val="clear" w:color="auto" w:fill="FFFFFF"/>
        </w:rPr>
      </w:pPr>
      <w:r w:rsidRPr="002D79D3">
        <w:rPr>
          <w:rFonts w:ascii="Calibri" w:hAnsi="Calibri" w:cs="Calibri"/>
          <w:i/>
          <w:iCs/>
          <w:sz w:val="20"/>
          <w:szCs w:val="20"/>
        </w:rPr>
        <w:t>Hand-held infants are not permitted to ride slides.</w:t>
      </w:r>
    </w:p>
    <w:p w14:paraId="43999BA8" w14:textId="77777777" w:rsidR="00500F19" w:rsidRDefault="00500F19" w:rsidP="00500F19">
      <w:pPr>
        <w:pStyle w:val="NoSpacing"/>
        <w:rPr>
          <w:rFonts w:ascii="Calibri" w:hAnsi="Calibri" w:cs="Calibri"/>
          <w:i/>
          <w:iCs/>
          <w:sz w:val="20"/>
          <w:szCs w:val="20"/>
          <w:shd w:val="clear" w:color="auto" w:fill="FFFFFF"/>
        </w:rPr>
      </w:pPr>
      <w:r w:rsidRPr="00500F19">
        <w:rPr>
          <w:rFonts w:ascii="Calibri" w:hAnsi="Calibri" w:cs="Calibri"/>
          <w:i/>
          <w:iCs/>
          <w:sz w:val="20"/>
          <w:szCs w:val="20"/>
          <w:shd w:val="clear" w:color="auto" w:fill="FFFFFF"/>
        </w:rPr>
        <w:t>Maximum one rider per slide.</w:t>
      </w:r>
    </w:p>
    <w:p w14:paraId="5CF7C63C" w14:textId="77777777" w:rsidR="00500F19" w:rsidRDefault="00500F19" w:rsidP="00500F19">
      <w:pPr>
        <w:pStyle w:val="NoSpacing"/>
        <w:rPr>
          <w:rFonts w:ascii="Calibri" w:hAnsi="Calibri" w:cs="Calibri"/>
          <w:i/>
          <w:iCs/>
          <w:sz w:val="20"/>
          <w:szCs w:val="20"/>
          <w:shd w:val="clear" w:color="auto" w:fill="FFFFFF"/>
        </w:rPr>
      </w:pPr>
    </w:p>
    <w:p w14:paraId="32744B32" w14:textId="1DDA0D06" w:rsidR="009C486C" w:rsidRDefault="00AF4B53" w:rsidP="0057463A">
      <w:pPr>
        <w:jc w:val="both"/>
        <w:rPr>
          <w:rFonts w:ascii="Calibri" w:hAnsi="Calibri" w:cs="Calibri"/>
          <w:color w:val="000000"/>
          <w:sz w:val="20"/>
          <w:szCs w:val="20"/>
          <w:shd w:val="clear" w:color="auto" w:fill="FFFFFF"/>
        </w:rPr>
      </w:pPr>
      <w:r w:rsidRPr="00263007">
        <w:rPr>
          <w:rFonts w:ascii="Calibri" w:hAnsi="Calibri" w:cs="Calibri"/>
          <w:color w:val="000000"/>
          <w:sz w:val="20"/>
          <w:szCs w:val="20"/>
          <w:shd w:val="clear" w:color="auto" w:fill="FFFFFF"/>
        </w:rPr>
        <w:t>High speed body slide with a</w:t>
      </w:r>
      <w:r w:rsidR="00EA1EB1" w:rsidRPr="00263007">
        <w:rPr>
          <w:rFonts w:ascii="Calibri" w:hAnsi="Calibri" w:cs="Calibri"/>
          <w:color w:val="000000"/>
          <w:sz w:val="20"/>
          <w:szCs w:val="20"/>
          <w:shd w:val="clear" w:color="auto" w:fill="FFFFFF"/>
        </w:rPr>
        <w:t xml:space="preserve"> 6-foot</w:t>
      </w:r>
      <w:r w:rsidRPr="00263007">
        <w:rPr>
          <w:rFonts w:ascii="Calibri" w:hAnsi="Calibri" w:cs="Calibri"/>
          <w:color w:val="000000"/>
          <w:sz w:val="20"/>
          <w:szCs w:val="20"/>
          <w:shd w:val="clear" w:color="auto" w:fill="FFFFFF"/>
        </w:rPr>
        <w:t xml:space="preserve"> drop</w:t>
      </w:r>
      <w:r w:rsidR="00EA1EB1" w:rsidRPr="00263007">
        <w:rPr>
          <w:rFonts w:ascii="Calibri" w:hAnsi="Calibri" w:cs="Calibri"/>
          <w:color w:val="000000"/>
          <w:sz w:val="20"/>
          <w:szCs w:val="20"/>
          <w:shd w:val="clear" w:color="auto" w:fill="FFFFFF"/>
        </w:rPr>
        <w:t xml:space="preserve"> into the catch pool and strong water current. D</w:t>
      </w:r>
      <w:r w:rsidRPr="00263007">
        <w:rPr>
          <w:rFonts w:ascii="Calibri" w:hAnsi="Calibri" w:cs="Calibri"/>
          <w:color w:val="000000"/>
          <w:sz w:val="20"/>
          <w:szCs w:val="20"/>
          <w:shd w:val="clear" w:color="auto" w:fill="FFFFFF"/>
        </w:rPr>
        <w:t xml:space="preserve">esignated for a single rider. Maximum water depth </w:t>
      </w:r>
      <w:r w:rsidR="008172B5">
        <w:rPr>
          <w:rFonts w:ascii="Calibri" w:hAnsi="Calibri" w:cs="Calibri"/>
          <w:color w:val="000000"/>
          <w:sz w:val="20"/>
          <w:szCs w:val="20"/>
          <w:shd w:val="clear" w:color="auto" w:fill="FFFFFF"/>
        </w:rPr>
        <w:t xml:space="preserve">is </w:t>
      </w:r>
      <w:r w:rsidR="00EA1EB1" w:rsidRPr="00263007">
        <w:rPr>
          <w:rFonts w:ascii="Calibri" w:hAnsi="Calibri" w:cs="Calibri"/>
          <w:color w:val="000000"/>
          <w:sz w:val="20"/>
          <w:szCs w:val="20"/>
          <w:shd w:val="clear" w:color="auto" w:fill="FFFFFF"/>
        </w:rPr>
        <w:t>12</w:t>
      </w:r>
      <w:r w:rsidRPr="00263007">
        <w:rPr>
          <w:rFonts w:ascii="Calibri" w:hAnsi="Calibri" w:cs="Calibri"/>
          <w:color w:val="000000"/>
          <w:sz w:val="20"/>
          <w:szCs w:val="20"/>
          <w:shd w:val="clear" w:color="auto" w:fill="FFFFFF"/>
        </w:rPr>
        <w:t xml:space="preserve"> feet.</w:t>
      </w:r>
      <w:r w:rsidR="00EA1EB1" w:rsidRPr="00263007">
        <w:rPr>
          <w:rFonts w:ascii="Calibri" w:hAnsi="Calibri" w:cs="Calibri"/>
          <w:color w:val="000000"/>
          <w:sz w:val="20"/>
          <w:szCs w:val="20"/>
          <w:shd w:val="clear" w:color="auto" w:fill="FFFFFF"/>
        </w:rPr>
        <w:t xml:space="preserve"> </w:t>
      </w:r>
    </w:p>
    <w:p w14:paraId="093CF5DC" w14:textId="12AA831B" w:rsidR="00AF4B53" w:rsidRPr="00263007" w:rsidRDefault="00C26653" w:rsidP="0057463A">
      <w:pPr>
        <w:jc w:val="both"/>
        <w:rPr>
          <w:rFonts w:ascii="Calibri" w:hAnsi="Calibri" w:cs="Calibri"/>
          <w:sz w:val="20"/>
          <w:szCs w:val="20"/>
        </w:rPr>
      </w:pPr>
      <w:r w:rsidRPr="00F2376C">
        <w:rPr>
          <w:rFonts w:ascii="Calibri" w:hAnsi="Calibri" w:cs="Calibri"/>
          <w:b/>
          <w:color w:val="FF0000"/>
          <w:sz w:val="20"/>
          <w:shd w:val="clear" w:color="auto" w:fill="FFFFFF"/>
        </w:rPr>
        <w:t xml:space="preserve">WARNING: </w:t>
      </w:r>
      <w:r w:rsidR="009C486C">
        <w:rPr>
          <w:rFonts w:ascii="Calibri" w:hAnsi="Calibri" w:cs="Calibri"/>
          <w:b/>
          <w:color w:val="FF0000"/>
          <w:sz w:val="20"/>
          <w:shd w:val="clear" w:color="auto" w:fill="FFFFFF"/>
        </w:rPr>
        <w:t>STRONG SWIMMERS ONLY</w:t>
      </w:r>
      <w:r w:rsidR="009C486C" w:rsidRPr="00F2376C">
        <w:rPr>
          <w:rFonts w:ascii="Calibri" w:hAnsi="Calibri" w:cs="Calibri"/>
          <w:b/>
          <w:color w:val="FF0000"/>
          <w:sz w:val="20"/>
          <w:shd w:val="clear" w:color="auto" w:fill="FFFFFF"/>
        </w:rPr>
        <w:t>.</w:t>
      </w:r>
      <w:r w:rsidR="009C486C" w:rsidRPr="00F2376C">
        <w:rPr>
          <w:rFonts w:ascii="Calibri" w:hAnsi="Calibri" w:cs="Calibri"/>
          <w:b/>
          <w:color w:val="FF0000"/>
          <w:sz w:val="18"/>
          <w:szCs w:val="20"/>
          <w:shd w:val="clear" w:color="auto" w:fill="FFFFFF"/>
        </w:rPr>
        <w:t xml:space="preserve">  </w:t>
      </w:r>
    </w:p>
    <w:p w14:paraId="02B0BCA9" w14:textId="21EC08C7" w:rsidR="00AF4B53" w:rsidRPr="00263007" w:rsidRDefault="00AF4B53" w:rsidP="0057463A">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Criteria: </w:t>
      </w:r>
      <w:r w:rsidRPr="00263007">
        <w:rPr>
          <w:rFonts w:ascii="Calibri" w:hAnsi="Calibri" w:cs="Calibri"/>
          <w:sz w:val="20"/>
          <w:szCs w:val="20"/>
        </w:rPr>
        <w:t xml:space="preserve">Guests are required to maintain the proper riding position - </w:t>
      </w:r>
      <w:r w:rsidR="009C486C">
        <w:rPr>
          <w:rFonts w:ascii="Calibri" w:hAnsi="Calibri" w:cs="Calibri"/>
          <w:sz w:val="20"/>
          <w:szCs w:val="20"/>
        </w:rPr>
        <w:t>slide</w:t>
      </w:r>
      <w:r w:rsidRPr="00263007">
        <w:rPr>
          <w:rFonts w:ascii="Calibri" w:hAnsi="Calibri" w:cs="Calibri"/>
          <w:sz w:val="20"/>
          <w:szCs w:val="20"/>
        </w:rPr>
        <w:t xml:space="preserve"> on </w:t>
      </w:r>
      <w:r w:rsidR="009C486C">
        <w:rPr>
          <w:rFonts w:ascii="Calibri" w:hAnsi="Calibri" w:cs="Calibri"/>
          <w:sz w:val="20"/>
          <w:szCs w:val="20"/>
        </w:rPr>
        <w:t>your</w:t>
      </w:r>
      <w:r w:rsidRPr="00263007">
        <w:rPr>
          <w:rFonts w:ascii="Calibri" w:hAnsi="Calibri" w:cs="Calibri"/>
          <w:sz w:val="20"/>
          <w:szCs w:val="20"/>
        </w:rPr>
        <w:t xml:space="preserve"> back, feet first, with hands behind the head</w:t>
      </w:r>
      <w:r w:rsidR="00AE3EEC">
        <w:rPr>
          <w:rFonts w:ascii="Calibri" w:hAnsi="Calibri" w:cs="Calibri"/>
          <w:sz w:val="20"/>
          <w:szCs w:val="20"/>
        </w:rPr>
        <w:t xml:space="preserve">, legs straight </w:t>
      </w:r>
      <w:r w:rsidR="00A25E65" w:rsidRPr="002D3FAE">
        <w:rPr>
          <w:rFonts w:ascii="Calibri" w:hAnsi="Calibri" w:cs="Calibri"/>
          <w:sz w:val="20"/>
          <w:szCs w:val="20"/>
        </w:rPr>
        <w:t>and ankles crossed.</w:t>
      </w:r>
      <w:r w:rsidR="00A25E65">
        <w:rPr>
          <w:rFonts w:ascii="Calibri" w:hAnsi="Calibri" w:cs="Calibri"/>
          <w:sz w:val="20"/>
          <w:szCs w:val="20"/>
        </w:rPr>
        <w:t xml:space="preserve"> </w:t>
      </w:r>
      <w:r w:rsidR="00157DC5" w:rsidRPr="002D3FAE">
        <w:rPr>
          <w:rFonts w:ascii="Calibri" w:hAnsi="Calibri" w:cs="Calibri"/>
          <w:sz w:val="20"/>
          <w:szCs w:val="20"/>
        </w:rPr>
        <w:t>Do not attempt to slow yourself by grabbing or holding the side walls with either feet or hands</w:t>
      </w:r>
      <w:r w:rsidR="00157DC5" w:rsidRPr="00545956">
        <w:rPr>
          <w:rFonts w:ascii="Calibri" w:hAnsi="Calibri" w:cs="Calibri"/>
          <w:sz w:val="20"/>
          <w:szCs w:val="20"/>
        </w:rPr>
        <w:t>.</w:t>
      </w:r>
      <w:r w:rsidRPr="00545956">
        <w:rPr>
          <w:rFonts w:ascii="Calibri" w:hAnsi="Calibri" w:cs="Calibri"/>
          <w:sz w:val="20"/>
          <w:szCs w:val="20"/>
        </w:rPr>
        <w:t xml:space="preserve"> Guests must have two functioning arms and two functioning legs. </w:t>
      </w:r>
      <w:r w:rsidR="007416EE" w:rsidRPr="00545956">
        <w:rPr>
          <w:rFonts w:ascii="Calibri" w:hAnsi="Calibri" w:cs="Calibri"/>
          <w:sz w:val="20"/>
          <w:szCs w:val="20"/>
        </w:rPr>
        <w:t xml:space="preserve">Guests with a cervical collar, neck brace, broken collar bone, forearm casts, full arm casts, braced arm casts, foot or lower leg casts, full leg </w:t>
      </w:r>
      <w:r w:rsidR="00AB4107" w:rsidRPr="00545956">
        <w:rPr>
          <w:rFonts w:ascii="Calibri" w:hAnsi="Calibri" w:cs="Calibri"/>
          <w:sz w:val="20"/>
          <w:szCs w:val="20"/>
        </w:rPr>
        <w:t>casts, are</w:t>
      </w:r>
      <w:r w:rsidR="007416EE" w:rsidRPr="00545956">
        <w:rPr>
          <w:rFonts w:ascii="Calibri" w:hAnsi="Calibri" w:cs="Calibri"/>
          <w:sz w:val="20"/>
          <w:szCs w:val="20"/>
        </w:rPr>
        <w:t xml:space="preserve"> not permitted to ride.</w:t>
      </w:r>
    </w:p>
    <w:p w14:paraId="51425AA9" w14:textId="4767E3FB" w:rsidR="00AF4B53" w:rsidRDefault="00AF4B53" w:rsidP="0057463A">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Access: </w:t>
      </w:r>
      <w:r w:rsidRPr="00263007">
        <w:rPr>
          <w:rFonts w:ascii="Calibri" w:hAnsi="Calibri" w:cs="Calibri"/>
          <w:sz w:val="20"/>
          <w:szCs w:val="20"/>
        </w:rPr>
        <w:t xml:space="preserve">Access to the attraction requires climbing several flights of stairs. Riders will have to ascend the slide tower and be capable of safely entering the slide, on their own or with the assistance of a companion. </w:t>
      </w:r>
      <w:r w:rsidR="007417D5" w:rsidRPr="00263007">
        <w:rPr>
          <w:rFonts w:ascii="Calibri" w:hAnsi="Calibri" w:cs="Calibri"/>
          <w:sz w:val="20"/>
          <w:szCs w:val="20"/>
        </w:rPr>
        <w:t xml:space="preserve">To exit the pool, riders must utilize a ladder to exit. </w:t>
      </w:r>
      <w:r w:rsidRPr="00263007">
        <w:rPr>
          <w:rFonts w:ascii="Calibri" w:hAnsi="Calibri" w:cs="Calibri"/>
          <w:sz w:val="20"/>
          <w:szCs w:val="20"/>
        </w:rPr>
        <w:t xml:space="preserve">Please </w:t>
      </w:r>
      <w:proofErr w:type="gramStart"/>
      <w:r w:rsidRPr="00263007">
        <w:rPr>
          <w:rFonts w:ascii="Calibri" w:hAnsi="Calibri" w:cs="Calibri"/>
          <w:sz w:val="20"/>
          <w:szCs w:val="20"/>
        </w:rPr>
        <w:t>use caution</w:t>
      </w:r>
      <w:proofErr w:type="gramEnd"/>
      <w:r w:rsidRPr="00263007">
        <w:rPr>
          <w:rFonts w:ascii="Calibri" w:hAnsi="Calibri" w:cs="Calibri"/>
          <w:sz w:val="20"/>
          <w:szCs w:val="20"/>
        </w:rPr>
        <w:t xml:space="preserve"> when entering and exiting as the area may be slippery.</w:t>
      </w:r>
    </w:p>
    <w:p w14:paraId="4C30145F" w14:textId="4B5499B5" w:rsidR="00F12408" w:rsidRPr="00263007" w:rsidRDefault="00F12408" w:rsidP="0057463A">
      <w:pPr>
        <w:jc w:val="both"/>
        <w:rPr>
          <w:rFonts w:ascii="Calibri" w:hAnsi="Calibri" w:cs="Calibri"/>
          <w:sz w:val="20"/>
          <w:szCs w:val="20"/>
        </w:rPr>
      </w:pPr>
      <w:r>
        <w:rPr>
          <w:rFonts w:ascii="Calibri" w:hAnsi="Calibri" w:cs="Calibri"/>
          <w:i/>
          <w:iCs/>
          <w:noProof/>
          <w:sz w:val="20"/>
          <w:szCs w:val="20"/>
          <w:shd w:val="clear" w:color="auto" w:fill="FFFFFF"/>
        </w:rPr>
        <w:drawing>
          <wp:inline distT="0" distB="0" distL="0" distR="0" wp14:anchorId="0799A29A" wp14:editId="12CEBCE9">
            <wp:extent cx="3421380" cy="2286000"/>
            <wp:effectExtent l="0" t="0" r="7620" b="0"/>
            <wp:docPr id="13741027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21380" cy="2286000"/>
                    </a:xfrm>
                    <a:prstGeom prst="rect">
                      <a:avLst/>
                    </a:prstGeom>
                    <a:noFill/>
                    <a:ln>
                      <a:noFill/>
                    </a:ln>
                  </pic:spPr>
                </pic:pic>
              </a:graphicData>
            </a:graphic>
          </wp:inline>
        </w:drawing>
      </w:r>
    </w:p>
    <w:p w14:paraId="0898DD72" w14:textId="77777777" w:rsidR="00F12408" w:rsidRDefault="00F12408" w:rsidP="00DB7362">
      <w:pPr>
        <w:pStyle w:val="NoSpacing"/>
        <w:rPr>
          <w:b/>
          <w:bCs/>
        </w:rPr>
      </w:pPr>
    </w:p>
    <w:p w14:paraId="5D4F9B7A" w14:textId="77777777" w:rsidR="00F12408" w:rsidRDefault="00F12408" w:rsidP="00DB7362">
      <w:pPr>
        <w:pStyle w:val="NoSpacing"/>
        <w:rPr>
          <w:b/>
          <w:bCs/>
        </w:rPr>
      </w:pPr>
    </w:p>
    <w:p w14:paraId="41EB08BD" w14:textId="77777777" w:rsidR="00F12408" w:rsidRDefault="00F12408" w:rsidP="00DB7362">
      <w:pPr>
        <w:pStyle w:val="NoSpacing"/>
        <w:rPr>
          <w:b/>
          <w:bCs/>
        </w:rPr>
      </w:pPr>
    </w:p>
    <w:p w14:paraId="55B1F14A" w14:textId="77777777" w:rsidR="00F12408" w:rsidRDefault="00F12408" w:rsidP="00DB7362">
      <w:pPr>
        <w:pStyle w:val="NoSpacing"/>
        <w:rPr>
          <w:b/>
          <w:bCs/>
        </w:rPr>
      </w:pPr>
    </w:p>
    <w:p w14:paraId="78DE5FB3" w14:textId="77777777" w:rsidR="00F12408" w:rsidRDefault="00F12408" w:rsidP="00DB7362">
      <w:pPr>
        <w:pStyle w:val="NoSpacing"/>
        <w:rPr>
          <w:b/>
          <w:bCs/>
        </w:rPr>
      </w:pPr>
    </w:p>
    <w:p w14:paraId="56EE17EB" w14:textId="77777777" w:rsidR="00F12408" w:rsidRDefault="00F12408" w:rsidP="00DB7362">
      <w:pPr>
        <w:pStyle w:val="NoSpacing"/>
        <w:rPr>
          <w:b/>
          <w:bCs/>
        </w:rPr>
      </w:pPr>
    </w:p>
    <w:p w14:paraId="51D36492" w14:textId="77777777" w:rsidR="00F12408" w:rsidRDefault="00F12408" w:rsidP="00DB7362">
      <w:pPr>
        <w:pStyle w:val="NoSpacing"/>
        <w:rPr>
          <w:b/>
          <w:bCs/>
        </w:rPr>
      </w:pPr>
    </w:p>
    <w:p w14:paraId="091ECBF5" w14:textId="77777777" w:rsidR="00F12408" w:rsidRDefault="00F12408" w:rsidP="00DB7362">
      <w:pPr>
        <w:pStyle w:val="NoSpacing"/>
        <w:rPr>
          <w:b/>
          <w:bCs/>
        </w:rPr>
      </w:pPr>
    </w:p>
    <w:p w14:paraId="2E33EA54" w14:textId="77777777" w:rsidR="00F12408" w:rsidRDefault="00F12408" w:rsidP="00DB7362">
      <w:pPr>
        <w:pStyle w:val="NoSpacing"/>
        <w:rPr>
          <w:b/>
          <w:bCs/>
        </w:rPr>
      </w:pPr>
    </w:p>
    <w:p w14:paraId="67D67D40" w14:textId="77777777" w:rsidR="00F12408" w:rsidRDefault="00F12408" w:rsidP="00DB7362">
      <w:pPr>
        <w:pStyle w:val="NoSpacing"/>
        <w:rPr>
          <w:b/>
          <w:bCs/>
        </w:rPr>
      </w:pPr>
    </w:p>
    <w:p w14:paraId="6DA29F86" w14:textId="77777777" w:rsidR="00F12408" w:rsidRDefault="00F12408" w:rsidP="00DB7362">
      <w:pPr>
        <w:pStyle w:val="NoSpacing"/>
        <w:rPr>
          <w:b/>
          <w:bCs/>
        </w:rPr>
      </w:pPr>
    </w:p>
    <w:p w14:paraId="049AD6FC" w14:textId="2A8FE721" w:rsidR="00DD56D4" w:rsidRPr="00263007" w:rsidRDefault="00DD56D4" w:rsidP="00DB7362">
      <w:pPr>
        <w:pStyle w:val="NoSpacing"/>
      </w:pPr>
      <w:r w:rsidRPr="00FF53CD">
        <w:rPr>
          <w:b/>
          <w:bCs/>
        </w:rPr>
        <w:t xml:space="preserve">Jelly Fish Twist </w:t>
      </w:r>
      <w:r w:rsidR="00DB7362" w:rsidRPr="00BA36FC">
        <w:rPr>
          <w:b/>
          <w:bCs/>
          <w:noProof/>
        </w:rPr>
        <w:drawing>
          <wp:inline distT="0" distB="0" distL="0" distR="0" wp14:anchorId="0FC3A3D7" wp14:editId="5F711A0A">
            <wp:extent cx="225188" cy="218515"/>
            <wp:effectExtent l="0" t="0" r="3810" b="0"/>
            <wp:docPr id="472585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46412" name=""/>
                    <pic:cNvPicPr/>
                  </pic:nvPicPr>
                  <pic:blipFill>
                    <a:blip r:embed="rId50"/>
                    <a:stretch>
                      <a:fillRect/>
                    </a:stretch>
                  </pic:blipFill>
                  <pic:spPr>
                    <a:xfrm>
                      <a:off x="0" y="0"/>
                      <a:ext cx="242006" cy="234834"/>
                    </a:xfrm>
                    <a:prstGeom prst="rect">
                      <a:avLst/>
                    </a:prstGeom>
                  </pic:spPr>
                </pic:pic>
              </a:graphicData>
            </a:graphic>
          </wp:inline>
        </w:drawing>
      </w:r>
    </w:p>
    <w:p w14:paraId="49729EC9" w14:textId="1BCF2EA1" w:rsidR="00DB7362" w:rsidRDefault="00F10752" w:rsidP="00DD56D4">
      <w:pPr>
        <w:rPr>
          <w:rFonts w:ascii="Calibri" w:hAnsi="Calibri" w:cs="Calibri"/>
          <w:i/>
          <w:iCs/>
          <w:color w:val="000000"/>
          <w:sz w:val="20"/>
          <w:szCs w:val="20"/>
          <w:shd w:val="clear" w:color="auto" w:fill="FFFFFF"/>
        </w:rPr>
      </w:pPr>
      <w:r w:rsidRPr="00F10752">
        <w:rPr>
          <w:rFonts w:ascii="Calibri" w:hAnsi="Calibri" w:cs="Calibri"/>
          <w:i/>
          <w:iCs/>
          <w:noProof/>
          <w:color w:val="000000"/>
          <w:sz w:val="20"/>
          <w:szCs w:val="20"/>
          <w:shd w:val="clear" w:color="auto" w:fill="FFFFFF"/>
        </w:rPr>
        <w:drawing>
          <wp:inline distT="0" distB="0" distL="0" distR="0" wp14:anchorId="763C8BAF" wp14:editId="4A1765B9">
            <wp:extent cx="3200400" cy="364490"/>
            <wp:effectExtent l="0" t="0" r="0" b="0"/>
            <wp:docPr id="1690599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99563" name=""/>
                    <pic:cNvPicPr/>
                  </pic:nvPicPr>
                  <pic:blipFill>
                    <a:blip r:embed="rId63"/>
                    <a:stretch>
                      <a:fillRect/>
                    </a:stretch>
                  </pic:blipFill>
                  <pic:spPr>
                    <a:xfrm>
                      <a:off x="0" y="0"/>
                      <a:ext cx="3200400" cy="364490"/>
                    </a:xfrm>
                    <a:prstGeom prst="rect">
                      <a:avLst/>
                    </a:prstGeom>
                  </pic:spPr>
                </pic:pic>
              </a:graphicData>
            </a:graphic>
          </wp:inline>
        </w:drawing>
      </w:r>
    </w:p>
    <w:p w14:paraId="109A447E" w14:textId="3C454D6F" w:rsidR="00DD56D4" w:rsidRPr="004005BE" w:rsidRDefault="00DD56D4" w:rsidP="004005BE">
      <w:pPr>
        <w:pStyle w:val="NoSpacing"/>
        <w:rPr>
          <w:rFonts w:ascii="Calibri" w:hAnsi="Calibri" w:cs="Calibri"/>
          <w:i/>
          <w:iCs/>
          <w:sz w:val="20"/>
          <w:szCs w:val="20"/>
          <w:shd w:val="clear" w:color="auto" w:fill="FFFFFF"/>
        </w:rPr>
      </w:pPr>
      <w:r w:rsidRPr="004005BE">
        <w:rPr>
          <w:rFonts w:ascii="Calibri" w:hAnsi="Calibri" w:cs="Calibri"/>
          <w:i/>
          <w:iCs/>
          <w:sz w:val="20"/>
          <w:szCs w:val="20"/>
          <w:shd w:val="clear" w:color="auto" w:fill="FFFFFF"/>
        </w:rPr>
        <w:t xml:space="preserve">Guests </w:t>
      </w:r>
      <w:r w:rsidR="00F01C3E" w:rsidRPr="004005BE">
        <w:rPr>
          <w:rFonts w:ascii="Calibri" w:hAnsi="Calibri" w:cs="Calibri"/>
          <w:i/>
          <w:iCs/>
          <w:sz w:val="20"/>
          <w:szCs w:val="20"/>
          <w:shd w:val="clear" w:color="auto" w:fill="FFFFFF"/>
        </w:rPr>
        <w:t xml:space="preserve">must be </w:t>
      </w:r>
      <w:r w:rsidRPr="004005BE">
        <w:rPr>
          <w:rFonts w:ascii="Calibri" w:hAnsi="Calibri" w:cs="Calibri"/>
          <w:i/>
          <w:iCs/>
          <w:sz w:val="20"/>
          <w:szCs w:val="20"/>
          <w:shd w:val="clear" w:color="auto" w:fill="FFFFFF"/>
        </w:rPr>
        <w:t xml:space="preserve">between </w:t>
      </w:r>
      <w:r w:rsidR="00F01C3E" w:rsidRPr="004005BE">
        <w:rPr>
          <w:rFonts w:ascii="Calibri" w:hAnsi="Calibri" w:cs="Calibri"/>
          <w:i/>
          <w:iCs/>
          <w:sz w:val="20"/>
          <w:szCs w:val="20"/>
          <w:shd w:val="clear" w:color="auto" w:fill="FFFFFF"/>
        </w:rPr>
        <w:t>42</w:t>
      </w:r>
      <w:r w:rsidRPr="004005BE">
        <w:rPr>
          <w:rFonts w:ascii="Calibri" w:hAnsi="Calibri" w:cs="Calibri"/>
          <w:i/>
          <w:iCs/>
          <w:sz w:val="20"/>
          <w:szCs w:val="20"/>
          <w:shd w:val="clear" w:color="auto" w:fill="FFFFFF"/>
        </w:rPr>
        <w:t xml:space="preserve">” - </w:t>
      </w:r>
      <w:r w:rsidR="00F01C3E" w:rsidRPr="004005BE">
        <w:rPr>
          <w:rFonts w:ascii="Calibri" w:hAnsi="Calibri" w:cs="Calibri"/>
          <w:i/>
          <w:iCs/>
          <w:sz w:val="20"/>
          <w:szCs w:val="20"/>
          <w:shd w:val="clear" w:color="auto" w:fill="FFFFFF"/>
        </w:rPr>
        <w:t>54</w:t>
      </w:r>
      <w:r w:rsidRPr="004005BE">
        <w:rPr>
          <w:rFonts w:ascii="Calibri" w:hAnsi="Calibri" w:cs="Calibri"/>
          <w:i/>
          <w:iCs/>
          <w:sz w:val="20"/>
          <w:szCs w:val="20"/>
          <w:shd w:val="clear" w:color="auto" w:fill="FFFFFF"/>
        </w:rPr>
        <w:t xml:space="preserve">" tall </w:t>
      </w:r>
      <w:r w:rsidR="007417D5" w:rsidRPr="004005BE">
        <w:rPr>
          <w:rFonts w:ascii="Calibri" w:hAnsi="Calibri" w:cs="Calibri"/>
          <w:i/>
          <w:iCs/>
          <w:sz w:val="20"/>
          <w:szCs w:val="20"/>
          <w:shd w:val="clear" w:color="auto" w:fill="FFFFFF"/>
        </w:rPr>
        <w:t>in bare feet to ride.</w:t>
      </w:r>
    </w:p>
    <w:p w14:paraId="42542B63" w14:textId="77777777" w:rsidR="007C7D68" w:rsidRPr="004005BE" w:rsidRDefault="007C7D68" w:rsidP="004005BE">
      <w:pPr>
        <w:pStyle w:val="NoSpacing"/>
        <w:rPr>
          <w:rFonts w:ascii="Calibri" w:hAnsi="Calibri" w:cs="Calibri"/>
          <w:i/>
          <w:iCs/>
          <w:sz w:val="20"/>
          <w:szCs w:val="20"/>
          <w:shd w:val="clear" w:color="auto" w:fill="FFFFFF"/>
        </w:rPr>
      </w:pPr>
      <w:r w:rsidRPr="004005BE">
        <w:rPr>
          <w:rFonts w:ascii="Calibri" w:hAnsi="Calibri" w:cs="Calibri"/>
          <w:i/>
          <w:iCs/>
          <w:sz w:val="20"/>
          <w:szCs w:val="20"/>
        </w:rPr>
        <w:t>Hand-held infants are not permitted to ride slides.</w:t>
      </w:r>
    </w:p>
    <w:p w14:paraId="249EBC87" w14:textId="77777777" w:rsidR="001167C9" w:rsidRDefault="001167C9" w:rsidP="004005BE">
      <w:pPr>
        <w:pStyle w:val="NoSpacing"/>
        <w:rPr>
          <w:rFonts w:ascii="Calibri" w:hAnsi="Calibri" w:cs="Calibri"/>
          <w:i/>
          <w:iCs/>
          <w:sz w:val="20"/>
          <w:szCs w:val="20"/>
          <w:shd w:val="clear" w:color="auto" w:fill="FFFFFF"/>
        </w:rPr>
      </w:pPr>
      <w:r w:rsidRPr="004005BE">
        <w:rPr>
          <w:rFonts w:ascii="Calibri" w:hAnsi="Calibri" w:cs="Calibri"/>
          <w:i/>
          <w:iCs/>
          <w:sz w:val="20"/>
          <w:szCs w:val="20"/>
          <w:shd w:val="clear" w:color="auto" w:fill="FFFFFF"/>
        </w:rPr>
        <w:t>Maximum one rider per slide.</w:t>
      </w:r>
    </w:p>
    <w:p w14:paraId="5F5E384F" w14:textId="77777777" w:rsidR="004005BE" w:rsidRPr="004005BE" w:rsidRDefault="004005BE" w:rsidP="004005BE">
      <w:pPr>
        <w:pStyle w:val="NoSpacing"/>
        <w:rPr>
          <w:rFonts w:ascii="Calibri" w:hAnsi="Calibri" w:cs="Calibri"/>
          <w:i/>
          <w:iCs/>
          <w:sz w:val="20"/>
          <w:szCs w:val="20"/>
          <w:shd w:val="clear" w:color="auto" w:fill="FFFFFF"/>
        </w:rPr>
      </w:pPr>
    </w:p>
    <w:p w14:paraId="0942626E" w14:textId="710D5B46" w:rsidR="00DD56D4" w:rsidRPr="00263007" w:rsidRDefault="007417D5" w:rsidP="00DD56D4">
      <w:pPr>
        <w:rPr>
          <w:rFonts w:ascii="Calibri" w:hAnsi="Calibri" w:cs="Calibri"/>
          <w:i/>
          <w:iCs/>
          <w:color w:val="000000"/>
          <w:sz w:val="20"/>
          <w:szCs w:val="20"/>
          <w:shd w:val="clear" w:color="auto" w:fill="FFFFFF"/>
        </w:rPr>
      </w:pPr>
      <w:r w:rsidRPr="00263007">
        <w:rPr>
          <w:rFonts w:ascii="Calibri" w:hAnsi="Calibri" w:cs="Calibri"/>
          <w:color w:val="000000"/>
          <w:sz w:val="20"/>
          <w:szCs w:val="20"/>
          <w:shd w:val="clear" w:color="auto" w:fill="FFFFFF"/>
        </w:rPr>
        <w:t xml:space="preserve">Small children's body slide. </w:t>
      </w:r>
      <w:r w:rsidR="00DD56D4" w:rsidRPr="00263007">
        <w:rPr>
          <w:rFonts w:ascii="Calibri" w:hAnsi="Calibri" w:cs="Calibri"/>
          <w:color w:val="000000"/>
          <w:sz w:val="20"/>
          <w:szCs w:val="20"/>
          <w:shd w:val="clear" w:color="auto" w:fill="FFFFFF"/>
        </w:rPr>
        <w:t xml:space="preserve">Maximum water depth </w:t>
      </w:r>
      <w:r w:rsidR="008172B5">
        <w:rPr>
          <w:rFonts w:ascii="Calibri" w:hAnsi="Calibri" w:cs="Calibri"/>
          <w:color w:val="000000"/>
          <w:sz w:val="20"/>
          <w:szCs w:val="20"/>
          <w:shd w:val="clear" w:color="auto" w:fill="FFFFFF"/>
        </w:rPr>
        <w:t xml:space="preserve">is </w:t>
      </w:r>
      <w:r w:rsidR="00DD56D4" w:rsidRPr="00263007">
        <w:rPr>
          <w:rFonts w:ascii="Calibri" w:hAnsi="Calibri" w:cs="Calibri"/>
          <w:color w:val="000000"/>
          <w:sz w:val="20"/>
          <w:szCs w:val="20"/>
          <w:shd w:val="clear" w:color="auto" w:fill="FFFFFF"/>
        </w:rPr>
        <w:t>6 inches.</w:t>
      </w:r>
    </w:p>
    <w:p w14:paraId="52C6C278" w14:textId="3C57EBE2" w:rsidR="00DD56D4" w:rsidRPr="00263007" w:rsidRDefault="00DD56D4" w:rsidP="0046436E">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Criteria:  </w:t>
      </w:r>
      <w:r w:rsidRPr="00263007">
        <w:rPr>
          <w:rFonts w:ascii="Calibri" w:hAnsi="Calibri" w:cs="Calibri"/>
          <w:sz w:val="20"/>
          <w:szCs w:val="20"/>
        </w:rPr>
        <w:t xml:space="preserve">Guests are required to maintain the proper riding position </w:t>
      </w:r>
      <w:r w:rsidR="0046436E">
        <w:rPr>
          <w:rFonts w:ascii="Calibri" w:hAnsi="Calibri" w:cs="Calibri"/>
          <w:sz w:val="20"/>
          <w:szCs w:val="20"/>
        </w:rPr>
        <w:t>–</w:t>
      </w:r>
      <w:r w:rsidRPr="00263007">
        <w:rPr>
          <w:rFonts w:ascii="Calibri" w:hAnsi="Calibri" w:cs="Calibri"/>
          <w:sz w:val="20"/>
          <w:szCs w:val="20"/>
        </w:rPr>
        <w:t xml:space="preserve"> </w:t>
      </w:r>
      <w:r w:rsidR="0046436E">
        <w:rPr>
          <w:rFonts w:ascii="Calibri" w:hAnsi="Calibri" w:cs="Calibri"/>
          <w:sz w:val="20"/>
          <w:szCs w:val="20"/>
        </w:rPr>
        <w:t>slide on your</w:t>
      </w:r>
      <w:r w:rsidRPr="00263007">
        <w:rPr>
          <w:rFonts w:ascii="Calibri" w:hAnsi="Calibri" w:cs="Calibri"/>
          <w:sz w:val="20"/>
          <w:szCs w:val="20"/>
        </w:rPr>
        <w:t xml:space="preserve"> back, feet first, with</w:t>
      </w:r>
      <w:r w:rsidR="005449A6">
        <w:rPr>
          <w:rFonts w:ascii="Calibri" w:hAnsi="Calibri" w:cs="Calibri"/>
          <w:sz w:val="20"/>
          <w:szCs w:val="20"/>
        </w:rPr>
        <w:t xml:space="preserve"> hands behind the head, legs stra</w:t>
      </w:r>
      <w:r w:rsidR="00AE3EEC">
        <w:rPr>
          <w:rFonts w:ascii="Calibri" w:hAnsi="Calibri" w:cs="Calibri"/>
          <w:sz w:val="20"/>
          <w:szCs w:val="20"/>
        </w:rPr>
        <w:t>ight and</w:t>
      </w:r>
      <w:r w:rsidR="00A25E65">
        <w:rPr>
          <w:rFonts w:ascii="Calibri" w:hAnsi="Calibri" w:cs="Calibri"/>
          <w:sz w:val="20"/>
          <w:szCs w:val="20"/>
        </w:rPr>
        <w:t xml:space="preserve"> </w:t>
      </w:r>
      <w:r w:rsidR="00A25E65" w:rsidRPr="002D3FAE">
        <w:rPr>
          <w:rFonts w:ascii="Calibri" w:hAnsi="Calibri" w:cs="Calibri"/>
          <w:sz w:val="20"/>
          <w:szCs w:val="20"/>
        </w:rPr>
        <w:t>ankles crossed.</w:t>
      </w:r>
      <w:r w:rsidR="00A25E65">
        <w:rPr>
          <w:rFonts w:ascii="Calibri" w:hAnsi="Calibri" w:cs="Calibri"/>
          <w:sz w:val="20"/>
          <w:szCs w:val="20"/>
        </w:rPr>
        <w:t xml:space="preserve"> </w:t>
      </w:r>
      <w:r w:rsidR="007359C5" w:rsidRPr="002D3FAE">
        <w:rPr>
          <w:rFonts w:ascii="Calibri" w:hAnsi="Calibri" w:cs="Calibri"/>
          <w:sz w:val="20"/>
          <w:szCs w:val="20"/>
        </w:rPr>
        <w:t>Do not attempt to slow yourself by grabbing or holding the side walls with either feet or hands</w:t>
      </w:r>
      <w:r w:rsidR="007359C5" w:rsidRPr="00545956">
        <w:rPr>
          <w:rFonts w:ascii="Calibri" w:hAnsi="Calibri" w:cs="Calibri"/>
          <w:sz w:val="20"/>
          <w:szCs w:val="20"/>
        </w:rPr>
        <w:t>.</w:t>
      </w:r>
      <w:r w:rsidR="007C7D68" w:rsidRPr="00545956">
        <w:rPr>
          <w:rFonts w:ascii="Calibri" w:hAnsi="Calibri" w:cs="Calibri"/>
          <w:sz w:val="20"/>
          <w:szCs w:val="20"/>
        </w:rPr>
        <w:t xml:space="preserve"> </w:t>
      </w:r>
      <w:r w:rsidRPr="00545956">
        <w:rPr>
          <w:rFonts w:ascii="Calibri" w:hAnsi="Calibri" w:cs="Calibri"/>
          <w:sz w:val="20"/>
          <w:szCs w:val="20"/>
        </w:rPr>
        <w:t xml:space="preserve">Guests must have two functioning arms and two functioning legs. </w:t>
      </w:r>
      <w:r w:rsidR="007416EE" w:rsidRPr="00545956">
        <w:rPr>
          <w:rFonts w:ascii="Calibri" w:hAnsi="Calibri" w:cs="Calibri"/>
          <w:sz w:val="20"/>
          <w:szCs w:val="20"/>
        </w:rPr>
        <w:t xml:space="preserve">Guests with a cervical collar, neck brace, broken collar bone, forearm casts, full arm casts, braced arm casts, foot or lower leg casts, full leg </w:t>
      </w:r>
      <w:r w:rsidR="00AB4107" w:rsidRPr="00545956">
        <w:rPr>
          <w:rFonts w:ascii="Calibri" w:hAnsi="Calibri" w:cs="Calibri"/>
          <w:sz w:val="20"/>
          <w:szCs w:val="20"/>
        </w:rPr>
        <w:t>casts, are</w:t>
      </w:r>
      <w:r w:rsidR="007416EE" w:rsidRPr="00545956">
        <w:rPr>
          <w:rFonts w:ascii="Calibri" w:hAnsi="Calibri" w:cs="Calibri"/>
          <w:sz w:val="20"/>
          <w:szCs w:val="20"/>
        </w:rPr>
        <w:t xml:space="preserve"> not permitted to ride.</w:t>
      </w:r>
    </w:p>
    <w:p w14:paraId="2E1F4B63" w14:textId="60B7CB86" w:rsidR="00DD56D4" w:rsidRPr="00263007" w:rsidRDefault="00DD56D4" w:rsidP="0046436E">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Access: </w:t>
      </w:r>
      <w:r w:rsidR="007359C5" w:rsidRPr="00263007">
        <w:rPr>
          <w:rFonts w:ascii="Calibri" w:hAnsi="Calibri" w:cs="Calibri"/>
          <w:sz w:val="20"/>
          <w:szCs w:val="20"/>
        </w:rPr>
        <w:t xml:space="preserve">Access to the attraction requires climbing of stairs. Riders will have to ascend the slide tower and be capable of safely entering the slide, on their own or with the assistance of a companion. </w:t>
      </w:r>
      <w:r w:rsidR="007359C5">
        <w:rPr>
          <w:rFonts w:ascii="Calibri" w:hAnsi="Calibri" w:cs="Calibri"/>
          <w:sz w:val="20"/>
          <w:szCs w:val="20"/>
        </w:rPr>
        <w:t xml:space="preserve">To exit the slide, Guests must step out of the runout slide. </w:t>
      </w:r>
      <w:r w:rsidR="007359C5" w:rsidRPr="00263007">
        <w:rPr>
          <w:rFonts w:ascii="Calibri" w:hAnsi="Calibri" w:cs="Calibri"/>
          <w:sz w:val="20"/>
          <w:szCs w:val="20"/>
        </w:rPr>
        <w:t xml:space="preserve">Please </w:t>
      </w:r>
      <w:proofErr w:type="gramStart"/>
      <w:r w:rsidR="007359C5" w:rsidRPr="00263007">
        <w:rPr>
          <w:rFonts w:ascii="Calibri" w:hAnsi="Calibri" w:cs="Calibri"/>
          <w:sz w:val="20"/>
          <w:szCs w:val="20"/>
        </w:rPr>
        <w:t>use caution</w:t>
      </w:r>
      <w:proofErr w:type="gramEnd"/>
      <w:r w:rsidR="007359C5" w:rsidRPr="00263007">
        <w:rPr>
          <w:rFonts w:ascii="Calibri" w:hAnsi="Calibri" w:cs="Calibri"/>
          <w:sz w:val="20"/>
          <w:szCs w:val="20"/>
        </w:rPr>
        <w:t xml:space="preserve"> when entering and exiting as the area may be slippery.</w:t>
      </w:r>
    </w:p>
    <w:p w14:paraId="14B34A4B" w14:textId="73C46FDA" w:rsidR="00477419" w:rsidRPr="00263007" w:rsidRDefault="00494D0F" w:rsidP="00C8287C">
      <w:pPr>
        <w:rPr>
          <w:rFonts w:ascii="Calibri" w:hAnsi="Calibri" w:cs="Calibri"/>
          <w:b/>
          <w:bCs/>
          <w:color w:val="C00000"/>
          <w:sz w:val="20"/>
          <w:szCs w:val="20"/>
        </w:rPr>
      </w:pPr>
      <w:r w:rsidRPr="00494D0F">
        <w:rPr>
          <w:rFonts w:ascii="Calibri" w:hAnsi="Calibri" w:cs="Calibri"/>
          <w:b/>
          <w:bCs/>
          <w:noProof/>
          <w:color w:val="C00000"/>
          <w:sz w:val="20"/>
          <w:szCs w:val="20"/>
        </w:rPr>
        <w:drawing>
          <wp:inline distT="0" distB="0" distL="0" distR="0" wp14:anchorId="52040331" wp14:editId="05F3C69A">
            <wp:extent cx="3429000" cy="3286125"/>
            <wp:effectExtent l="0" t="0" r="0" b="9525"/>
            <wp:docPr id="19562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2348" name=""/>
                    <pic:cNvPicPr/>
                  </pic:nvPicPr>
                  <pic:blipFill>
                    <a:blip r:embed="rId64"/>
                    <a:stretch>
                      <a:fillRect/>
                    </a:stretch>
                  </pic:blipFill>
                  <pic:spPr>
                    <a:xfrm>
                      <a:off x="0" y="0"/>
                      <a:ext cx="3429000" cy="3286125"/>
                    </a:xfrm>
                    <a:prstGeom prst="rect">
                      <a:avLst/>
                    </a:prstGeom>
                  </pic:spPr>
                </pic:pic>
              </a:graphicData>
            </a:graphic>
          </wp:inline>
        </w:drawing>
      </w:r>
    </w:p>
    <w:p w14:paraId="250A0F9E" w14:textId="77777777" w:rsidR="00494D0F" w:rsidRDefault="00494D0F" w:rsidP="00B75269">
      <w:pPr>
        <w:pStyle w:val="NoSpacing"/>
        <w:rPr>
          <w:rFonts w:asciiTheme="majorHAnsi" w:hAnsiTheme="majorHAnsi" w:cs="Calibri"/>
          <w:b/>
          <w:bCs/>
        </w:rPr>
      </w:pPr>
    </w:p>
    <w:p w14:paraId="12C5F138" w14:textId="77777777" w:rsidR="00494D0F" w:rsidRDefault="00494D0F" w:rsidP="00B75269">
      <w:pPr>
        <w:pStyle w:val="NoSpacing"/>
        <w:rPr>
          <w:rFonts w:asciiTheme="majorHAnsi" w:hAnsiTheme="majorHAnsi" w:cs="Calibri"/>
          <w:b/>
          <w:bCs/>
        </w:rPr>
      </w:pPr>
    </w:p>
    <w:p w14:paraId="44AD85E8" w14:textId="77777777" w:rsidR="00494D0F" w:rsidRDefault="00494D0F" w:rsidP="00B75269">
      <w:pPr>
        <w:pStyle w:val="NoSpacing"/>
        <w:rPr>
          <w:rFonts w:asciiTheme="majorHAnsi" w:hAnsiTheme="majorHAnsi" w:cs="Calibri"/>
          <w:b/>
          <w:bCs/>
        </w:rPr>
      </w:pPr>
    </w:p>
    <w:p w14:paraId="4F4BC96A" w14:textId="77777777" w:rsidR="00494D0F" w:rsidRDefault="00494D0F" w:rsidP="00B75269">
      <w:pPr>
        <w:pStyle w:val="NoSpacing"/>
        <w:rPr>
          <w:rFonts w:asciiTheme="majorHAnsi" w:hAnsiTheme="majorHAnsi" w:cs="Calibri"/>
          <w:b/>
          <w:bCs/>
        </w:rPr>
      </w:pPr>
    </w:p>
    <w:p w14:paraId="688E6004" w14:textId="77777777" w:rsidR="00494D0F" w:rsidRDefault="00494D0F" w:rsidP="00B75269">
      <w:pPr>
        <w:pStyle w:val="NoSpacing"/>
        <w:rPr>
          <w:rFonts w:asciiTheme="majorHAnsi" w:hAnsiTheme="majorHAnsi" w:cs="Calibri"/>
          <w:b/>
          <w:bCs/>
        </w:rPr>
      </w:pPr>
    </w:p>
    <w:p w14:paraId="443D2454" w14:textId="77777777" w:rsidR="00494D0F" w:rsidRDefault="00494D0F" w:rsidP="00B75269">
      <w:pPr>
        <w:pStyle w:val="NoSpacing"/>
        <w:rPr>
          <w:rFonts w:asciiTheme="majorHAnsi" w:hAnsiTheme="majorHAnsi" w:cs="Calibri"/>
          <w:b/>
          <w:bCs/>
        </w:rPr>
      </w:pPr>
    </w:p>
    <w:p w14:paraId="4FBB0FA4" w14:textId="77777777" w:rsidR="00494D0F" w:rsidRDefault="00494D0F" w:rsidP="00B75269">
      <w:pPr>
        <w:pStyle w:val="NoSpacing"/>
        <w:rPr>
          <w:rFonts w:asciiTheme="majorHAnsi" w:hAnsiTheme="majorHAnsi" w:cs="Calibri"/>
          <w:b/>
          <w:bCs/>
        </w:rPr>
      </w:pPr>
    </w:p>
    <w:p w14:paraId="6BAFB0B6" w14:textId="77777777" w:rsidR="00494D0F" w:rsidRDefault="00494D0F" w:rsidP="00B75269">
      <w:pPr>
        <w:pStyle w:val="NoSpacing"/>
        <w:rPr>
          <w:rFonts w:asciiTheme="majorHAnsi" w:hAnsiTheme="majorHAnsi" w:cs="Calibri"/>
          <w:b/>
          <w:bCs/>
        </w:rPr>
      </w:pPr>
    </w:p>
    <w:p w14:paraId="03FD052E" w14:textId="77777777" w:rsidR="00494D0F" w:rsidRDefault="00494D0F" w:rsidP="00B75269">
      <w:pPr>
        <w:pStyle w:val="NoSpacing"/>
        <w:rPr>
          <w:rFonts w:asciiTheme="majorHAnsi" w:hAnsiTheme="majorHAnsi" w:cs="Calibri"/>
          <w:b/>
          <w:bCs/>
        </w:rPr>
      </w:pPr>
    </w:p>
    <w:p w14:paraId="022D92D9" w14:textId="77777777" w:rsidR="00494D0F" w:rsidRDefault="00494D0F" w:rsidP="00B75269">
      <w:pPr>
        <w:pStyle w:val="NoSpacing"/>
        <w:rPr>
          <w:rFonts w:asciiTheme="majorHAnsi" w:hAnsiTheme="majorHAnsi" w:cs="Calibri"/>
          <w:b/>
          <w:bCs/>
        </w:rPr>
      </w:pPr>
    </w:p>
    <w:p w14:paraId="16F90FEE" w14:textId="1CBC62F8" w:rsidR="00397B05" w:rsidRPr="005545E2" w:rsidRDefault="00397B05" w:rsidP="00B75269">
      <w:pPr>
        <w:pStyle w:val="NoSpacing"/>
        <w:rPr>
          <w:rFonts w:asciiTheme="majorHAnsi" w:hAnsiTheme="majorHAnsi" w:cs="Calibri"/>
        </w:rPr>
      </w:pPr>
      <w:r w:rsidRPr="005545E2">
        <w:rPr>
          <w:rFonts w:asciiTheme="majorHAnsi" w:hAnsiTheme="majorHAnsi" w:cs="Calibri"/>
          <w:b/>
          <w:bCs/>
        </w:rPr>
        <w:lastRenderedPageBreak/>
        <w:t>Raging Rapids</w:t>
      </w:r>
      <w:r w:rsidRPr="005545E2">
        <w:rPr>
          <w:rFonts w:asciiTheme="majorHAnsi" w:hAnsiTheme="majorHAnsi" w:cs="Calibri"/>
        </w:rPr>
        <w:t xml:space="preserve"> </w:t>
      </w:r>
      <w:r w:rsidR="00B75269" w:rsidRPr="005545E2">
        <w:rPr>
          <w:rFonts w:asciiTheme="majorHAnsi" w:hAnsiTheme="majorHAnsi"/>
          <w:noProof/>
          <w:sz w:val="24"/>
          <w:szCs w:val="24"/>
        </w:rPr>
        <w:drawing>
          <wp:inline distT="0" distB="0" distL="0" distR="0" wp14:anchorId="1CFB2443" wp14:editId="69AADBDB">
            <wp:extent cx="237392" cy="208424"/>
            <wp:effectExtent l="0" t="0" r="0" b="1270"/>
            <wp:docPr id="1894442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95101" name=""/>
                    <pic:cNvPicPr/>
                  </pic:nvPicPr>
                  <pic:blipFill>
                    <a:blip r:embed="rId43"/>
                    <a:stretch>
                      <a:fillRect/>
                    </a:stretch>
                  </pic:blipFill>
                  <pic:spPr>
                    <a:xfrm>
                      <a:off x="0" y="0"/>
                      <a:ext cx="254215" cy="223194"/>
                    </a:xfrm>
                    <a:prstGeom prst="rect">
                      <a:avLst/>
                    </a:prstGeom>
                  </pic:spPr>
                </pic:pic>
              </a:graphicData>
            </a:graphic>
          </wp:inline>
        </w:drawing>
      </w:r>
    </w:p>
    <w:p w14:paraId="3A98DC62" w14:textId="6BE95CD4" w:rsidR="00E97447" w:rsidRPr="00B75269" w:rsidRDefault="00E97447" w:rsidP="00B75269">
      <w:pPr>
        <w:pStyle w:val="NoSpacing"/>
        <w:rPr>
          <w:rFonts w:ascii="Calibri" w:hAnsi="Calibri" w:cs="Calibri"/>
          <w:color w:val="4C94D8" w:themeColor="text2" w:themeTint="80"/>
          <w:sz w:val="20"/>
          <w:szCs w:val="20"/>
        </w:rPr>
      </w:pPr>
      <w:r w:rsidRPr="00E97447">
        <w:rPr>
          <w:rFonts w:ascii="Calibri" w:hAnsi="Calibri" w:cs="Calibri"/>
          <w:noProof/>
          <w:color w:val="4C94D8" w:themeColor="text2" w:themeTint="80"/>
          <w:sz w:val="20"/>
          <w:szCs w:val="20"/>
        </w:rPr>
        <w:drawing>
          <wp:inline distT="0" distB="0" distL="0" distR="0" wp14:anchorId="729B333D" wp14:editId="4E94B343">
            <wp:extent cx="3200400" cy="303530"/>
            <wp:effectExtent l="0" t="0" r="0" b="1270"/>
            <wp:docPr id="2071405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05761" name=""/>
                    <pic:cNvPicPr/>
                  </pic:nvPicPr>
                  <pic:blipFill>
                    <a:blip r:embed="rId65"/>
                    <a:stretch>
                      <a:fillRect/>
                    </a:stretch>
                  </pic:blipFill>
                  <pic:spPr>
                    <a:xfrm>
                      <a:off x="0" y="0"/>
                      <a:ext cx="3200400" cy="303530"/>
                    </a:xfrm>
                    <a:prstGeom prst="rect">
                      <a:avLst/>
                    </a:prstGeom>
                  </pic:spPr>
                </pic:pic>
              </a:graphicData>
            </a:graphic>
          </wp:inline>
        </w:drawing>
      </w:r>
    </w:p>
    <w:p w14:paraId="62127F23" w14:textId="77777777" w:rsidR="00E97447" w:rsidRDefault="00E97447" w:rsidP="00E97447">
      <w:pPr>
        <w:pStyle w:val="NoSpacing"/>
        <w:rPr>
          <w:shd w:val="clear" w:color="auto" w:fill="FFFFFF"/>
        </w:rPr>
      </w:pPr>
    </w:p>
    <w:p w14:paraId="4BB282FE" w14:textId="5C2BF46B" w:rsidR="000F6A22" w:rsidRPr="001749A4" w:rsidRDefault="000F6A22" w:rsidP="000F6A22">
      <w:pPr>
        <w:pStyle w:val="NoSpacing"/>
        <w:jc w:val="both"/>
        <w:rPr>
          <w:rFonts w:ascii="Calibri" w:hAnsi="Calibri" w:cs="Calibri"/>
          <w:i/>
          <w:iCs/>
          <w:sz w:val="20"/>
          <w:szCs w:val="20"/>
          <w:shd w:val="clear" w:color="auto" w:fill="FFFFFF"/>
        </w:rPr>
      </w:pPr>
      <w:r w:rsidRPr="001749A4">
        <w:rPr>
          <w:rFonts w:ascii="Calibri" w:hAnsi="Calibri" w:cs="Calibri"/>
          <w:i/>
          <w:iCs/>
          <w:sz w:val="20"/>
          <w:szCs w:val="20"/>
          <w:shd w:val="clear" w:color="auto" w:fill="FFFFFF"/>
        </w:rPr>
        <w:t xml:space="preserve">Guests must be 36" tall </w:t>
      </w:r>
      <w:proofErr w:type="gramStart"/>
      <w:r w:rsidRPr="001749A4">
        <w:rPr>
          <w:rFonts w:ascii="Calibri" w:hAnsi="Calibri" w:cs="Calibri"/>
          <w:i/>
          <w:iCs/>
          <w:sz w:val="20"/>
          <w:szCs w:val="20"/>
          <w:shd w:val="clear" w:color="auto" w:fill="FFFFFF"/>
        </w:rPr>
        <w:t>in</w:t>
      </w:r>
      <w:proofErr w:type="gramEnd"/>
      <w:r w:rsidRPr="001749A4">
        <w:rPr>
          <w:rFonts w:ascii="Calibri" w:hAnsi="Calibri" w:cs="Calibri"/>
          <w:i/>
          <w:iCs/>
          <w:sz w:val="20"/>
          <w:szCs w:val="20"/>
          <w:shd w:val="clear" w:color="auto" w:fill="FFFFFF"/>
        </w:rPr>
        <w:t xml:space="preserve"> bare feet to ride. Guests under </w:t>
      </w:r>
      <w:r w:rsidR="00CA0CA9">
        <w:rPr>
          <w:rFonts w:ascii="Calibri" w:hAnsi="Calibri" w:cs="Calibri"/>
          <w:i/>
          <w:iCs/>
          <w:sz w:val="20"/>
          <w:szCs w:val="20"/>
          <w:shd w:val="clear" w:color="auto" w:fill="FFFFFF"/>
        </w:rPr>
        <w:t>52</w:t>
      </w:r>
      <w:r w:rsidRPr="001749A4">
        <w:rPr>
          <w:rFonts w:ascii="Calibri" w:hAnsi="Calibri" w:cs="Calibri"/>
          <w:i/>
          <w:iCs/>
          <w:sz w:val="20"/>
          <w:szCs w:val="20"/>
          <w:shd w:val="clear" w:color="auto" w:fill="FFFFFF"/>
        </w:rPr>
        <w:t xml:space="preserve">" tall </w:t>
      </w:r>
      <w:proofErr w:type="gramStart"/>
      <w:r w:rsidRPr="001749A4">
        <w:rPr>
          <w:rFonts w:ascii="Calibri" w:hAnsi="Calibri" w:cs="Calibri"/>
          <w:i/>
          <w:iCs/>
          <w:sz w:val="20"/>
          <w:szCs w:val="20"/>
          <w:shd w:val="clear" w:color="auto" w:fill="FFFFFF"/>
        </w:rPr>
        <w:t>in</w:t>
      </w:r>
      <w:proofErr w:type="gramEnd"/>
      <w:r w:rsidRPr="001749A4">
        <w:rPr>
          <w:rFonts w:ascii="Calibri" w:hAnsi="Calibri" w:cs="Calibri"/>
          <w:i/>
          <w:iCs/>
          <w:sz w:val="20"/>
          <w:szCs w:val="20"/>
          <w:shd w:val="clear" w:color="auto" w:fill="FFFFFF"/>
        </w:rPr>
        <w:t xml:space="preserve"> bare feet and/or those who are inexperienced or non-swimmers are required to wear a </w:t>
      </w:r>
      <w:proofErr w:type="gramStart"/>
      <w:r w:rsidRPr="001749A4">
        <w:rPr>
          <w:rFonts w:ascii="Calibri" w:hAnsi="Calibri" w:cs="Calibri"/>
          <w:i/>
          <w:iCs/>
          <w:sz w:val="20"/>
          <w:szCs w:val="20"/>
          <w:shd w:val="clear" w:color="auto" w:fill="FFFFFF"/>
        </w:rPr>
        <w:t>lifejacket</w:t>
      </w:r>
      <w:proofErr w:type="gramEnd"/>
      <w:r w:rsidRPr="001749A4">
        <w:rPr>
          <w:rFonts w:ascii="Calibri" w:hAnsi="Calibri" w:cs="Calibri"/>
          <w:i/>
          <w:iCs/>
          <w:sz w:val="20"/>
          <w:szCs w:val="20"/>
          <w:shd w:val="clear" w:color="auto" w:fill="FFFFFF"/>
        </w:rPr>
        <w:t>. Guests under 42” tall in bare feet must be accompanied by a supervising companion.</w:t>
      </w:r>
    </w:p>
    <w:p w14:paraId="1C3C34B6" w14:textId="77777777" w:rsidR="000F6A22" w:rsidRPr="00565E1D" w:rsidRDefault="000F6A22" w:rsidP="000F6A22">
      <w:pPr>
        <w:pStyle w:val="NoSpacing"/>
        <w:jc w:val="both"/>
        <w:rPr>
          <w:sz w:val="20"/>
          <w:szCs w:val="20"/>
          <w:shd w:val="clear" w:color="auto" w:fill="FFFFFF"/>
        </w:rPr>
      </w:pPr>
    </w:p>
    <w:p w14:paraId="5A3300EF" w14:textId="1288071A" w:rsidR="00AF2494" w:rsidRPr="00D87A02" w:rsidRDefault="00AF2494" w:rsidP="00D87A02">
      <w:pPr>
        <w:pStyle w:val="NoSpacing"/>
        <w:rPr>
          <w:rFonts w:ascii="Calibri" w:hAnsi="Calibri" w:cs="Calibri"/>
          <w:i/>
          <w:iCs/>
          <w:sz w:val="20"/>
          <w:szCs w:val="20"/>
        </w:rPr>
      </w:pPr>
      <w:r w:rsidRPr="00D87A02">
        <w:rPr>
          <w:rFonts w:ascii="Calibri" w:hAnsi="Calibri" w:cs="Calibri"/>
          <w:i/>
          <w:iCs/>
          <w:sz w:val="20"/>
          <w:szCs w:val="20"/>
        </w:rPr>
        <w:t xml:space="preserve">Maximum Individual Rider Weight – 250 lbs. </w:t>
      </w:r>
    </w:p>
    <w:p w14:paraId="7366D544" w14:textId="77777777" w:rsidR="00E86F00" w:rsidRPr="00D87A02" w:rsidRDefault="00E86F00" w:rsidP="00D87A02">
      <w:pPr>
        <w:pStyle w:val="NoSpacing"/>
        <w:rPr>
          <w:rFonts w:ascii="Calibri" w:hAnsi="Calibri" w:cs="Calibri"/>
          <w:i/>
          <w:iCs/>
          <w:color w:val="000000"/>
          <w:sz w:val="20"/>
          <w:szCs w:val="20"/>
          <w:shd w:val="clear" w:color="auto" w:fill="FFFFFF"/>
        </w:rPr>
      </w:pPr>
      <w:r w:rsidRPr="00D87A02">
        <w:rPr>
          <w:rFonts w:ascii="Calibri" w:hAnsi="Calibri" w:cs="Calibri"/>
          <w:i/>
          <w:iCs/>
          <w:sz w:val="20"/>
          <w:szCs w:val="20"/>
        </w:rPr>
        <w:t>Hand-held infants are not permitted to ride slides.</w:t>
      </w:r>
    </w:p>
    <w:p w14:paraId="04A929BB" w14:textId="77777777" w:rsidR="007C7D68" w:rsidRDefault="00D70F8D" w:rsidP="00D87A02">
      <w:pPr>
        <w:pStyle w:val="NoSpacing"/>
        <w:rPr>
          <w:color w:val="000000"/>
          <w:sz w:val="20"/>
          <w:szCs w:val="20"/>
          <w:shd w:val="clear" w:color="auto" w:fill="FFFFFF"/>
        </w:rPr>
      </w:pPr>
      <w:r w:rsidRPr="00D87A02">
        <w:rPr>
          <w:rFonts w:ascii="Calibri" w:hAnsi="Calibri" w:cs="Calibri"/>
          <w:i/>
          <w:iCs/>
          <w:color w:val="000000"/>
          <w:sz w:val="20"/>
          <w:szCs w:val="20"/>
          <w:shd w:val="clear" w:color="auto" w:fill="FFFFFF"/>
        </w:rPr>
        <w:t>Maximum one rider per tube.</w:t>
      </w:r>
      <w:r w:rsidR="007C7D68" w:rsidRPr="00D87A02">
        <w:rPr>
          <w:color w:val="000000"/>
          <w:sz w:val="20"/>
          <w:szCs w:val="20"/>
          <w:shd w:val="clear" w:color="auto" w:fill="FFFFFF"/>
        </w:rPr>
        <w:t xml:space="preserve"> </w:t>
      </w:r>
    </w:p>
    <w:p w14:paraId="21FB90A1" w14:textId="77777777" w:rsidR="00D87A02" w:rsidRDefault="00D87A02" w:rsidP="00D87A02">
      <w:pPr>
        <w:pStyle w:val="NoSpacing"/>
        <w:rPr>
          <w:color w:val="000000"/>
          <w:shd w:val="clear" w:color="auto" w:fill="FFFFFF"/>
        </w:rPr>
      </w:pPr>
    </w:p>
    <w:p w14:paraId="20DAC3BE" w14:textId="54DC5F51" w:rsidR="001D13C9" w:rsidRPr="00263007" w:rsidRDefault="001D13C9" w:rsidP="009231A1">
      <w:pPr>
        <w:jc w:val="both"/>
        <w:rPr>
          <w:rFonts w:ascii="Calibri" w:hAnsi="Calibri" w:cs="Calibri"/>
          <w:color w:val="000000"/>
          <w:sz w:val="20"/>
          <w:szCs w:val="20"/>
          <w:shd w:val="clear" w:color="auto" w:fill="FFFFFF"/>
        </w:rPr>
      </w:pPr>
      <w:r w:rsidRPr="00263007">
        <w:rPr>
          <w:rFonts w:ascii="Calibri" w:hAnsi="Calibri" w:cs="Calibri"/>
          <w:color w:val="000000"/>
          <w:sz w:val="20"/>
          <w:szCs w:val="20"/>
          <w:shd w:val="clear" w:color="auto" w:fill="FFFFFF"/>
        </w:rPr>
        <w:t xml:space="preserve">A moderate experience where riders will travel down a path of gentle pools with rapid movements from side-to-side before finishing in a splash pool. Maximum water depth </w:t>
      </w:r>
      <w:r w:rsidR="008172B5">
        <w:rPr>
          <w:rFonts w:ascii="Calibri" w:hAnsi="Calibri" w:cs="Calibri"/>
          <w:color w:val="000000"/>
          <w:sz w:val="20"/>
          <w:szCs w:val="20"/>
          <w:shd w:val="clear" w:color="auto" w:fill="FFFFFF"/>
        </w:rPr>
        <w:t xml:space="preserve">is </w:t>
      </w:r>
      <w:r w:rsidRPr="00263007">
        <w:rPr>
          <w:rFonts w:ascii="Calibri" w:hAnsi="Calibri" w:cs="Calibri"/>
          <w:color w:val="000000"/>
          <w:sz w:val="20"/>
          <w:szCs w:val="20"/>
          <w:shd w:val="clear" w:color="auto" w:fill="FFFFFF"/>
        </w:rPr>
        <w:t>4 feet 6 inches.</w:t>
      </w:r>
    </w:p>
    <w:p w14:paraId="045B54C9" w14:textId="77777777" w:rsidR="00E457FB" w:rsidRPr="00ED24D8" w:rsidRDefault="00397B05" w:rsidP="00E457FB">
      <w:pPr>
        <w:jc w:val="both"/>
        <w:rPr>
          <w:rFonts w:ascii="Calibri" w:hAnsi="Calibri" w:cs="Calibri"/>
          <w:sz w:val="20"/>
          <w:szCs w:val="20"/>
        </w:rPr>
      </w:pPr>
      <w:r w:rsidRPr="00263007">
        <w:rPr>
          <w:rFonts w:ascii="Calibri" w:hAnsi="Calibri" w:cs="Calibri"/>
          <w:b/>
          <w:bCs/>
          <w:color w:val="4C94D8" w:themeColor="text2" w:themeTint="80"/>
          <w:sz w:val="20"/>
          <w:szCs w:val="20"/>
        </w:rPr>
        <w:t>Attraction Criteria</w:t>
      </w:r>
      <w:proofErr w:type="gramStart"/>
      <w:r w:rsidRPr="00263007">
        <w:rPr>
          <w:rFonts w:ascii="Calibri" w:hAnsi="Calibri" w:cs="Calibri"/>
          <w:b/>
          <w:bCs/>
          <w:color w:val="4C94D8" w:themeColor="text2" w:themeTint="80"/>
          <w:sz w:val="20"/>
          <w:szCs w:val="20"/>
        </w:rPr>
        <w:t xml:space="preserve">:  </w:t>
      </w:r>
      <w:r w:rsidRPr="00263007">
        <w:rPr>
          <w:rFonts w:ascii="Calibri" w:hAnsi="Calibri" w:cs="Calibri"/>
          <w:sz w:val="20"/>
          <w:szCs w:val="20"/>
        </w:rPr>
        <w:t>Guests</w:t>
      </w:r>
      <w:proofErr w:type="gramEnd"/>
      <w:r w:rsidRPr="00263007">
        <w:rPr>
          <w:rFonts w:ascii="Calibri" w:hAnsi="Calibri" w:cs="Calibri"/>
          <w:sz w:val="20"/>
          <w:szCs w:val="20"/>
        </w:rPr>
        <w:t xml:space="preserve"> are required to maintain the proper riding position - </w:t>
      </w:r>
      <w:r w:rsidR="00314A71" w:rsidRPr="00263007">
        <w:rPr>
          <w:rFonts w:ascii="Calibri" w:hAnsi="Calibri" w:cs="Calibri"/>
          <w:sz w:val="20"/>
          <w:szCs w:val="20"/>
        </w:rPr>
        <w:t>Guests must remain seated in the tube facing forward</w:t>
      </w:r>
      <w:r w:rsidR="00162F4B" w:rsidRPr="00263007">
        <w:rPr>
          <w:rFonts w:ascii="Calibri" w:hAnsi="Calibri" w:cs="Calibri"/>
          <w:sz w:val="20"/>
          <w:szCs w:val="20"/>
        </w:rPr>
        <w:t xml:space="preserve">, </w:t>
      </w:r>
      <w:r w:rsidR="00314A71" w:rsidRPr="00263007">
        <w:rPr>
          <w:rFonts w:ascii="Calibri" w:hAnsi="Calibri" w:cs="Calibri"/>
          <w:sz w:val="20"/>
          <w:szCs w:val="20"/>
        </w:rPr>
        <w:t>holding onto the handles</w:t>
      </w:r>
      <w:r w:rsidR="00162F4B" w:rsidRPr="00263007">
        <w:rPr>
          <w:rFonts w:ascii="Calibri" w:hAnsi="Calibri" w:cs="Calibri"/>
          <w:sz w:val="20"/>
          <w:szCs w:val="20"/>
        </w:rPr>
        <w:t xml:space="preserve"> with legs extended forward </w:t>
      </w:r>
      <w:r w:rsidR="00162F4B" w:rsidRPr="00ED24D8">
        <w:rPr>
          <w:rFonts w:ascii="Calibri" w:hAnsi="Calibri" w:cs="Calibri"/>
          <w:sz w:val="20"/>
          <w:szCs w:val="20"/>
        </w:rPr>
        <w:t>throughout the ride</w:t>
      </w:r>
      <w:r w:rsidR="00314A71" w:rsidRPr="00ED24D8">
        <w:rPr>
          <w:rFonts w:ascii="Calibri" w:hAnsi="Calibri" w:cs="Calibri"/>
          <w:sz w:val="20"/>
          <w:szCs w:val="20"/>
        </w:rPr>
        <w:t xml:space="preserve">. </w:t>
      </w:r>
      <w:r w:rsidR="00E457FB" w:rsidRPr="00ED24D8">
        <w:rPr>
          <w:rFonts w:ascii="Calibri" w:hAnsi="Calibri" w:cs="Calibri"/>
          <w:sz w:val="20"/>
          <w:szCs w:val="20"/>
        </w:rPr>
        <w:t>Guests must have a minimum of three functioning extremities: two functioning arms and one functioning leg. Guests with a cervical collar, neck brace, broken collar bone, forearm casts, full arm casts, braced arm casts, foot or lower leg casts, full leg casts, are not permitted to ride.</w:t>
      </w:r>
    </w:p>
    <w:p w14:paraId="065E4FE2" w14:textId="3ED05020" w:rsidR="00397B05" w:rsidRPr="00ED24D8" w:rsidRDefault="00397B05" w:rsidP="009231A1">
      <w:pPr>
        <w:jc w:val="both"/>
        <w:rPr>
          <w:rFonts w:ascii="Calibri" w:hAnsi="Calibri" w:cs="Calibri"/>
          <w:sz w:val="20"/>
          <w:szCs w:val="20"/>
        </w:rPr>
      </w:pPr>
      <w:r w:rsidRPr="00ED24D8">
        <w:rPr>
          <w:rFonts w:ascii="Calibri" w:hAnsi="Calibri" w:cs="Calibri"/>
          <w:b/>
          <w:bCs/>
          <w:color w:val="4C94D8" w:themeColor="text2" w:themeTint="80"/>
          <w:sz w:val="20"/>
          <w:szCs w:val="20"/>
        </w:rPr>
        <w:t xml:space="preserve">Attraction Access: </w:t>
      </w:r>
      <w:r w:rsidR="00E86F00" w:rsidRPr="00ED24D8">
        <w:rPr>
          <w:rFonts w:ascii="Calibri" w:hAnsi="Calibri" w:cs="Calibri"/>
          <w:sz w:val="20"/>
          <w:szCs w:val="20"/>
        </w:rPr>
        <w:t>Access to the attraction requires climbing several flights of stairs with a tube. Riders will have to ascend the slide tower and be capable of safely entering the slide, on their own or with the assistance of a companion. Please use caution when entering and exiting as the tube may shift. To exit the pool, riders must utilize stairs to exit. The tube and surrounding area may also be slippery.</w:t>
      </w:r>
    </w:p>
    <w:p w14:paraId="3F9A13AB" w14:textId="7F1C205B" w:rsidR="00BA5F11" w:rsidRPr="00ED24D8" w:rsidRDefault="00BA5F11" w:rsidP="009231A1">
      <w:pPr>
        <w:jc w:val="both"/>
        <w:rPr>
          <w:rFonts w:ascii="Calibri" w:hAnsi="Calibri" w:cs="Calibri"/>
          <w:sz w:val="20"/>
          <w:szCs w:val="20"/>
        </w:rPr>
      </w:pPr>
      <w:r w:rsidRPr="00ED24D8">
        <w:rPr>
          <w:rFonts w:ascii="Calibri" w:hAnsi="Calibri" w:cs="Calibri"/>
          <w:noProof/>
          <w:sz w:val="20"/>
          <w:szCs w:val="20"/>
        </w:rPr>
        <w:drawing>
          <wp:inline distT="0" distB="0" distL="0" distR="0" wp14:anchorId="75123AF1" wp14:editId="2FBE618D">
            <wp:extent cx="3421037" cy="3499945"/>
            <wp:effectExtent l="0" t="0" r="8255" b="5715"/>
            <wp:docPr id="12083687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9310" b="14130"/>
                    <a:stretch>
                      <a:fillRect/>
                    </a:stretch>
                  </pic:blipFill>
                  <pic:spPr bwMode="auto">
                    <a:xfrm>
                      <a:off x="0" y="0"/>
                      <a:ext cx="3421380" cy="3500296"/>
                    </a:xfrm>
                    <a:prstGeom prst="rect">
                      <a:avLst/>
                    </a:prstGeom>
                    <a:noFill/>
                    <a:ln>
                      <a:noFill/>
                    </a:ln>
                    <a:extLst>
                      <a:ext uri="{53640926-AAD7-44D8-BBD7-CCE9431645EC}">
                        <a14:shadowObscured xmlns:a14="http://schemas.microsoft.com/office/drawing/2010/main"/>
                      </a:ext>
                    </a:extLst>
                  </pic:spPr>
                </pic:pic>
              </a:graphicData>
            </a:graphic>
          </wp:inline>
        </w:drawing>
      </w:r>
    </w:p>
    <w:p w14:paraId="6F46E375" w14:textId="77777777" w:rsidR="00BA5F11" w:rsidRPr="00ED24D8" w:rsidRDefault="00BA5F11" w:rsidP="009D00E8">
      <w:pPr>
        <w:pStyle w:val="NoSpacing"/>
        <w:rPr>
          <w:rFonts w:asciiTheme="majorHAnsi" w:hAnsiTheme="majorHAnsi" w:cs="Calibri"/>
          <w:b/>
          <w:bCs/>
        </w:rPr>
      </w:pPr>
    </w:p>
    <w:p w14:paraId="1201E81C" w14:textId="473C4C46" w:rsidR="009D00E8" w:rsidRPr="00ED24D8" w:rsidRDefault="008B67D2" w:rsidP="009D00E8">
      <w:pPr>
        <w:pStyle w:val="NoSpacing"/>
        <w:rPr>
          <w:b/>
          <w:bCs/>
        </w:rPr>
      </w:pPr>
      <w:r w:rsidRPr="00ED24D8">
        <w:rPr>
          <w:rFonts w:asciiTheme="majorHAnsi" w:hAnsiTheme="majorHAnsi" w:cs="Calibri"/>
          <w:b/>
          <w:bCs/>
        </w:rPr>
        <w:t>Rip Qurl</w:t>
      </w:r>
      <w:r w:rsidRPr="00ED24D8">
        <w:rPr>
          <w:b/>
          <w:bCs/>
        </w:rPr>
        <w:t xml:space="preserve"> </w:t>
      </w:r>
      <w:r w:rsidR="009D00E8" w:rsidRPr="00ED24D8">
        <w:rPr>
          <w:b/>
          <w:bCs/>
          <w:noProof/>
        </w:rPr>
        <w:drawing>
          <wp:inline distT="0" distB="0" distL="0" distR="0" wp14:anchorId="1A339D4E" wp14:editId="49267893">
            <wp:extent cx="225188" cy="218515"/>
            <wp:effectExtent l="0" t="0" r="3810" b="0"/>
            <wp:docPr id="609616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46412" name=""/>
                    <pic:cNvPicPr/>
                  </pic:nvPicPr>
                  <pic:blipFill>
                    <a:blip r:embed="rId50"/>
                    <a:stretch>
                      <a:fillRect/>
                    </a:stretch>
                  </pic:blipFill>
                  <pic:spPr>
                    <a:xfrm>
                      <a:off x="0" y="0"/>
                      <a:ext cx="242006" cy="234834"/>
                    </a:xfrm>
                    <a:prstGeom prst="rect">
                      <a:avLst/>
                    </a:prstGeom>
                  </pic:spPr>
                </pic:pic>
              </a:graphicData>
            </a:graphic>
          </wp:inline>
        </w:drawing>
      </w:r>
    </w:p>
    <w:p w14:paraId="0FC314D8" w14:textId="067892C5" w:rsidR="009D00E8" w:rsidRPr="00ED24D8" w:rsidRDefault="002D6733" w:rsidP="009D00E8">
      <w:pPr>
        <w:pStyle w:val="NoSpacing"/>
        <w:jc w:val="both"/>
        <w:rPr>
          <w:rFonts w:ascii="Calibri" w:hAnsi="Calibri" w:cs="Calibri"/>
          <w:sz w:val="20"/>
          <w:szCs w:val="20"/>
          <w:shd w:val="clear" w:color="auto" w:fill="FFFFFF"/>
        </w:rPr>
      </w:pPr>
      <w:r w:rsidRPr="00ED24D8">
        <w:rPr>
          <w:rFonts w:ascii="Calibri" w:hAnsi="Calibri" w:cs="Calibri"/>
          <w:noProof/>
          <w:sz w:val="20"/>
          <w:szCs w:val="20"/>
          <w:shd w:val="clear" w:color="auto" w:fill="FFFFFF"/>
        </w:rPr>
        <w:drawing>
          <wp:inline distT="0" distB="0" distL="0" distR="0" wp14:anchorId="5AA3498F" wp14:editId="22F7D70D">
            <wp:extent cx="3200400" cy="398780"/>
            <wp:effectExtent l="0" t="0" r="0" b="1270"/>
            <wp:docPr id="441081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81669" name=""/>
                    <pic:cNvPicPr/>
                  </pic:nvPicPr>
                  <pic:blipFill>
                    <a:blip r:embed="rId67"/>
                    <a:stretch>
                      <a:fillRect/>
                    </a:stretch>
                  </pic:blipFill>
                  <pic:spPr>
                    <a:xfrm>
                      <a:off x="0" y="0"/>
                      <a:ext cx="3200400" cy="398780"/>
                    </a:xfrm>
                    <a:prstGeom prst="rect">
                      <a:avLst/>
                    </a:prstGeom>
                  </pic:spPr>
                </pic:pic>
              </a:graphicData>
            </a:graphic>
          </wp:inline>
        </w:drawing>
      </w:r>
    </w:p>
    <w:p w14:paraId="25BA60AC" w14:textId="1BA30118" w:rsidR="008B67D2" w:rsidRPr="00ED24D8" w:rsidRDefault="008B67D2" w:rsidP="009D00E8">
      <w:pPr>
        <w:pStyle w:val="NoSpacing"/>
        <w:jc w:val="both"/>
        <w:rPr>
          <w:rFonts w:ascii="Calibri" w:hAnsi="Calibri" w:cs="Calibri"/>
          <w:i/>
          <w:iCs/>
          <w:sz w:val="20"/>
          <w:szCs w:val="20"/>
          <w:shd w:val="clear" w:color="auto" w:fill="FFFFFF"/>
        </w:rPr>
      </w:pPr>
      <w:r w:rsidRPr="00ED24D8">
        <w:rPr>
          <w:rFonts w:ascii="Calibri" w:hAnsi="Calibri" w:cs="Calibri"/>
          <w:i/>
          <w:iCs/>
          <w:sz w:val="20"/>
          <w:szCs w:val="20"/>
          <w:shd w:val="clear" w:color="auto" w:fill="FFFFFF"/>
        </w:rPr>
        <w:t xml:space="preserve">Guests must be 36" tall </w:t>
      </w:r>
      <w:proofErr w:type="gramStart"/>
      <w:r w:rsidRPr="00ED24D8">
        <w:rPr>
          <w:rFonts w:ascii="Calibri" w:hAnsi="Calibri" w:cs="Calibri"/>
          <w:i/>
          <w:iCs/>
          <w:sz w:val="20"/>
          <w:szCs w:val="20"/>
          <w:shd w:val="clear" w:color="auto" w:fill="FFFFFF"/>
        </w:rPr>
        <w:t>in</w:t>
      </w:r>
      <w:proofErr w:type="gramEnd"/>
      <w:r w:rsidRPr="00ED24D8">
        <w:rPr>
          <w:rFonts w:ascii="Calibri" w:hAnsi="Calibri" w:cs="Calibri"/>
          <w:i/>
          <w:iCs/>
          <w:sz w:val="20"/>
          <w:szCs w:val="20"/>
          <w:shd w:val="clear" w:color="auto" w:fill="FFFFFF"/>
        </w:rPr>
        <w:t xml:space="preserve"> bare feet to ride. Guests under 42” tall in </w:t>
      </w:r>
      <w:r w:rsidR="00B238AD" w:rsidRPr="00ED24D8">
        <w:rPr>
          <w:rFonts w:ascii="Calibri" w:hAnsi="Calibri" w:cs="Calibri"/>
          <w:i/>
          <w:iCs/>
          <w:sz w:val="20"/>
          <w:szCs w:val="20"/>
          <w:shd w:val="clear" w:color="auto" w:fill="FFFFFF"/>
        </w:rPr>
        <w:t>b</w:t>
      </w:r>
      <w:r w:rsidRPr="00ED24D8">
        <w:rPr>
          <w:rFonts w:ascii="Calibri" w:hAnsi="Calibri" w:cs="Calibri"/>
          <w:i/>
          <w:iCs/>
          <w:sz w:val="20"/>
          <w:szCs w:val="20"/>
          <w:shd w:val="clear" w:color="auto" w:fill="FFFFFF"/>
        </w:rPr>
        <w:t>are feet must be accompanied by a supervising companion.</w:t>
      </w:r>
      <w:r w:rsidR="001749A4" w:rsidRPr="00ED24D8">
        <w:rPr>
          <w:rFonts w:ascii="Calibri" w:hAnsi="Calibri" w:cs="Calibri"/>
          <w:i/>
          <w:iCs/>
          <w:sz w:val="20"/>
          <w:szCs w:val="20"/>
          <w:shd w:val="clear" w:color="auto" w:fill="FFFFFF"/>
        </w:rPr>
        <w:t xml:space="preserve"> Guests must be 42” tall to ride alone.</w:t>
      </w:r>
    </w:p>
    <w:p w14:paraId="2696029A" w14:textId="77777777" w:rsidR="001749A4" w:rsidRPr="00ED24D8" w:rsidRDefault="001749A4" w:rsidP="009D00E8">
      <w:pPr>
        <w:pStyle w:val="NoSpacing"/>
        <w:jc w:val="both"/>
        <w:rPr>
          <w:rFonts w:ascii="Calibri" w:hAnsi="Calibri" w:cs="Calibri"/>
          <w:i/>
          <w:iCs/>
          <w:sz w:val="20"/>
          <w:szCs w:val="20"/>
          <w:shd w:val="clear" w:color="auto" w:fill="FFFFFF"/>
        </w:rPr>
      </w:pPr>
    </w:p>
    <w:p w14:paraId="6D8DA382" w14:textId="75EF6ECC" w:rsidR="00AF2494" w:rsidRPr="00ED24D8" w:rsidRDefault="00AF2494" w:rsidP="002D79D3">
      <w:pPr>
        <w:pStyle w:val="NoSpacing"/>
        <w:rPr>
          <w:rFonts w:ascii="Calibri" w:hAnsi="Calibri" w:cs="Calibri"/>
          <w:i/>
          <w:iCs/>
          <w:sz w:val="20"/>
          <w:szCs w:val="20"/>
        </w:rPr>
      </w:pPr>
      <w:r w:rsidRPr="00ED24D8">
        <w:rPr>
          <w:rFonts w:ascii="Calibri" w:hAnsi="Calibri" w:cs="Calibri"/>
          <w:i/>
          <w:iCs/>
          <w:sz w:val="20"/>
          <w:szCs w:val="20"/>
        </w:rPr>
        <w:t xml:space="preserve">Maximum Individual Rider Weight – 250 lbs. </w:t>
      </w:r>
    </w:p>
    <w:p w14:paraId="6DC69282" w14:textId="24DFA300" w:rsidR="00AF2494" w:rsidRPr="00ED24D8" w:rsidRDefault="00AF2494" w:rsidP="002D79D3">
      <w:pPr>
        <w:pStyle w:val="NoSpacing"/>
        <w:rPr>
          <w:rFonts w:ascii="Calibri" w:hAnsi="Calibri" w:cs="Calibri"/>
          <w:i/>
          <w:iCs/>
          <w:sz w:val="20"/>
          <w:szCs w:val="20"/>
        </w:rPr>
      </w:pPr>
      <w:r w:rsidRPr="00ED24D8">
        <w:rPr>
          <w:rFonts w:ascii="Calibri" w:hAnsi="Calibri" w:cs="Calibri"/>
          <w:i/>
          <w:iCs/>
          <w:sz w:val="20"/>
          <w:szCs w:val="20"/>
        </w:rPr>
        <w:t>Maximum Combined Riders Weight – 400 lbs</w:t>
      </w:r>
      <w:r w:rsidR="007C5040" w:rsidRPr="00ED24D8">
        <w:rPr>
          <w:rFonts w:ascii="Calibri" w:hAnsi="Calibri" w:cs="Calibri"/>
          <w:i/>
          <w:iCs/>
          <w:sz w:val="20"/>
          <w:szCs w:val="20"/>
        </w:rPr>
        <w:t>.</w:t>
      </w:r>
    </w:p>
    <w:p w14:paraId="188299BE" w14:textId="77777777" w:rsidR="007C5040" w:rsidRPr="00ED24D8" w:rsidRDefault="007C5040" w:rsidP="002D79D3">
      <w:pPr>
        <w:pStyle w:val="NoSpacing"/>
        <w:rPr>
          <w:rFonts w:ascii="Calibri" w:hAnsi="Calibri" w:cs="Calibri"/>
          <w:i/>
          <w:iCs/>
          <w:color w:val="000000"/>
          <w:sz w:val="20"/>
          <w:szCs w:val="20"/>
          <w:shd w:val="clear" w:color="auto" w:fill="FFFFFF"/>
        </w:rPr>
      </w:pPr>
      <w:r w:rsidRPr="00ED24D8">
        <w:rPr>
          <w:rFonts w:ascii="Calibri" w:hAnsi="Calibri" w:cs="Calibri"/>
          <w:i/>
          <w:iCs/>
          <w:sz w:val="20"/>
          <w:szCs w:val="20"/>
        </w:rPr>
        <w:t>Hand-held infants are not permitted to ride slides.</w:t>
      </w:r>
    </w:p>
    <w:p w14:paraId="7779E947" w14:textId="77777777" w:rsidR="008C3A37" w:rsidRPr="00ED24D8" w:rsidRDefault="008C3A37" w:rsidP="002D79D3">
      <w:pPr>
        <w:pStyle w:val="NoSpacing"/>
        <w:rPr>
          <w:rFonts w:ascii="Calibri" w:hAnsi="Calibri" w:cs="Calibri"/>
          <w:i/>
          <w:iCs/>
          <w:sz w:val="20"/>
          <w:szCs w:val="20"/>
        </w:rPr>
      </w:pPr>
      <w:r w:rsidRPr="00ED24D8">
        <w:rPr>
          <w:rFonts w:ascii="Calibri" w:hAnsi="Calibri" w:cs="Calibri"/>
          <w:i/>
          <w:iCs/>
          <w:sz w:val="20"/>
          <w:szCs w:val="20"/>
        </w:rPr>
        <w:t>Minimum one rider; maximum two riders.</w:t>
      </w:r>
    </w:p>
    <w:p w14:paraId="426E879C" w14:textId="77777777" w:rsidR="002D79D3" w:rsidRPr="00ED24D8" w:rsidRDefault="002D79D3" w:rsidP="002D79D3">
      <w:pPr>
        <w:pStyle w:val="NoSpacing"/>
        <w:rPr>
          <w:rFonts w:ascii="Calibri" w:hAnsi="Calibri" w:cs="Calibri"/>
          <w:i/>
          <w:iCs/>
          <w:sz w:val="20"/>
          <w:szCs w:val="20"/>
        </w:rPr>
      </w:pPr>
    </w:p>
    <w:p w14:paraId="0B7A2D4A" w14:textId="289F59BE" w:rsidR="007652A7" w:rsidRPr="00ED24D8" w:rsidRDefault="007652A7" w:rsidP="00E859C5">
      <w:pPr>
        <w:jc w:val="both"/>
        <w:rPr>
          <w:rFonts w:ascii="Calibri" w:hAnsi="Calibri" w:cs="Calibri"/>
          <w:color w:val="000000"/>
          <w:sz w:val="20"/>
          <w:szCs w:val="20"/>
          <w:shd w:val="clear" w:color="auto" w:fill="FFFFFF"/>
        </w:rPr>
      </w:pPr>
      <w:r w:rsidRPr="00ED24D8">
        <w:rPr>
          <w:rFonts w:ascii="Calibri" w:hAnsi="Calibri" w:cs="Calibri"/>
          <w:color w:val="000000"/>
          <w:sz w:val="20"/>
          <w:szCs w:val="20"/>
          <w:shd w:val="clear" w:color="auto" w:fill="FFFFFF"/>
        </w:rPr>
        <w:t xml:space="preserve">A moderate tube slide that takes riders through both open-air and darkened enclosed flumes, along with oscillating funnel. Once momentum subsides, the ride continues onwards before finishing in </w:t>
      </w:r>
      <w:r w:rsidR="00AE09AD" w:rsidRPr="00ED24D8">
        <w:rPr>
          <w:rFonts w:ascii="Calibri" w:hAnsi="Calibri" w:cs="Calibri"/>
          <w:color w:val="000000"/>
          <w:sz w:val="20"/>
          <w:szCs w:val="20"/>
          <w:shd w:val="clear" w:color="auto" w:fill="FFFFFF"/>
        </w:rPr>
        <w:t xml:space="preserve">a </w:t>
      </w:r>
      <w:r w:rsidRPr="00ED24D8">
        <w:rPr>
          <w:rFonts w:ascii="Calibri" w:hAnsi="Calibri" w:cs="Calibri"/>
          <w:color w:val="000000"/>
          <w:sz w:val="20"/>
          <w:szCs w:val="20"/>
          <w:shd w:val="clear" w:color="auto" w:fill="FFFFFF"/>
        </w:rPr>
        <w:t>runout slide.</w:t>
      </w:r>
      <w:r w:rsidR="007C5040" w:rsidRPr="00ED24D8">
        <w:rPr>
          <w:rFonts w:ascii="Calibri" w:hAnsi="Calibri" w:cs="Calibri"/>
          <w:color w:val="000000"/>
          <w:sz w:val="20"/>
          <w:szCs w:val="20"/>
          <w:shd w:val="clear" w:color="auto" w:fill="FFFFFF"/>
        </w:rPr>
        <w:t xml:space="preserve"> </w:t>
      </w:r>
      <w:r w:rsidRPr="00ED24D8">
        <w:rPr>
          <w:rFonts w:ascii="Calibri" w:hAnsi="Calibri" w:cs="Calibri"/>
          <w:color w:val="000000"/>
          <w:sz w:val="20"/>
          <w:szCs w:val="20"/>
          <w:shd w:val="clear" w:color="auto" w:fill="FFFFFF"/>
        </w:rPr>
        <w:t xml:space="preserve">Riders will experience weightlessness, and moderately changing forces and direction. Maximum water depth </w:t>
      </w:r>
      <w:r w:rsidR="008172B5" w:rsidRPr="00ED24D8">
        <w:rPr>
          <w:rFonts w:ascii="Calibri" w:hAnsi="Calibri" w:cs="Calibri"/>
          <w:color w:val="000000"/>
          <w:sz w:val="20"/>
          <w:szCs w:val="20"/>
          <w:shd w:val="clear" w:color="auto" w:fill="FFFFFF"/>
        </w:rPr>
        <w:t xml:space="preserve">is </w:t>
      </w:r>
      <w:r w:rsidRPr="00ED24D8">
        <w:rPr>
          <w:rFonts w:ascii="Calibri" w:hAnsi="Calibri" w:cs="Calibri"/>
          <w:color w:val="000000"/>
          <w:sz w:val="20"/>
          <w:szCs w:val="20"/>
          <w:shd w:val="clear" w:color="auto" w:fill="FFFFFF"/>
        </w:rPr>
        <w:t>6 inches.</w:t>
      </w:r>
    </w:p>
    <w:p w14:paraId="6C2323AA" w14:textId="77777777" w:rsidR="00E457FB" w:rsidRPr="00263007" w:rsidRDefault="008B67D2" w:rsidP="00E457FB">
      <w:pPr>
        <w:jc w:val="both"/>
        <w:rPr>
          <w:rFonts w:ascii="Calibri" w:hAnsi="Calibri" w:cs="Calibri"/>
          <w:sz w:val="20"/>
          <w:szCs w:val="20"/>
        </w:rPr>
      </w:pPr>
      <w:r w:rsidRPr="00ED24D8">
        <w:rPr>
          <w:rFonts w:ascii="Calibri" w:hAnsi="Calibri" w:cs="Calibri"/>
          <w:b/>
          <w:bCs/>
          <w:color w:val="4C94D8" w:themeColor="text2" w:themeTint="80"/>
          <w:sz w:val="20"/>
          <w:szCs w:val="20"/>
        </w:rPr>
        <w:t xml:space="preserve">Attraction Criteria: </w:t>
      </w:r>
      <w:r w:rsidR="005822FC" w:rsidRPr="00ED24D8">
        <w:rPr>
          <w:rFonts w:ascii="Calibri" w:hAnsi="Calibri" w:cs="Calibri"/>
          <w:sz w:val="20"/>
          <w:szCs w:val="20"/>
        </w:rPr>
        <w:t>Guests</w:t>
      </w:r>
      <w:r w:rsidR="005822FC" w:rsidRPr="00ED24D8">
        <w:rPr>
          <w:rFonts w:ascii="Calibri" w:hAnsi="Calibri" w:cs="Calibri"/>
          <w:sz w:val="18"/>
          <w:szCs w:val="18"/>
        </w:rPr>
        <w:t xml:space="preserve"> </w:t>
      </w:r>
      <w:r w:rsidR="005822FC" w:rsidRPr="00ED24D8">
        <w:rPr>
          <w:rFonts w:ascii="Calibri" w:hAnsi="Calibri" w:cs="Calibri"/>
          <w:sz w:val="20"/>
          <w:szCs w:val="20"/>
        </w:rPr>
        <w:t>are required to maintain the proper riding position. Single riders less than 54” tall must ride in a single tube. Double riders in a double tube must sit with the heavier rider in the back. Riders must sit facing forward in the direction of travel and hold onto the handles. Front rider sits between the legs of the heavier rider. Back rider sits with legs straddling the front rider if riding as double riders. Back rider sits with legs over the middle of the tube if riding as a single rider. Do not rock, stop or slow your tube.</w:t>
      </w:r>
      <w:r w:rsidR="002D79D3" w:rsidRPr="00ED24D8">
        <w:rPr>
          <w:rFonts w:ascii="Calibri" w:hAnsi="Calibri" w:cs="Calibri"/>
          <w:sz w:val="20"/>
          <w:szCs w:val="20"/>
        </w:rPr>
        <w:t xml:space="preserve"> </w:t>
      </w:r>
      <w:r w:rsidR="00E457FB" w:rsidRPr="00ED24D8">
        <w:rPr>
          <w:rFonts w:ascii="Calibri" w:hAnsi="Calibri" w:cs="Calibri"/>
          <w:sz w:val="20"/>
          <w:szCs w:val="20"/>
        </w:rPr>
        <w:t>Guests must have a minimum of three functioning extremities: two functioning arms and one functioning leg. Guests with a cervical collar, neck brace, broken collar bone, forearm casts, full arm casts, braced arm casts, foot or lower leg casts, full leg casts, are not permitted to ride.</w:t>
      </w:r>
    </w:p>
    <w:p w14:paraId="79DAE2FA" w14:textId="1B1C1131" w:rsidR="00E859C5" w:rsidRPr="00263007" w:rsidRDefault="00E859C5" w:rsidP="00E859C5">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Access: </w:t>
      </w:r>
      <w:r w:rsidRPr="00263007">
        <w:rPr>
          <w:rFonts w:ascii="Calibri" w:hAnsi="Calibri" w:cs="Calibri"/>
          <w:sz w:val="20"/>
          <w:szCs w:val="20"/>
        </w:rPr>
        <w:t xml:space="preserve">Access to the attraction requires </w:t>
      </w:r>
      <w:r w:rsidR="00E61BAF" w:rsidRPr="00263007">
        <w:rPr>
          <w:rFonts w:ascii="Calibri" w:hAnsi="Calibri" w:cs="Calibri"/>
          <w:sz w:val="20"/>
          <w:szCs w:val="20"/>
        </w:rPr>
        <w:t>climbing</w:t>
      </w:r>
      <w:r w:rsidRPr="00263007">
        <w:rPr>
          <w:rFonts w:ascii="Calibri" w:hAnsi="Calibri" w:cs="Calibri"/>
          <w:sz w:val="20"/>
          <w:szCs w:val="20"/>
        </w:rPr>
        <w:t xml:space="preserve"> stairs with a tube. Riders will have to ascend the slide tower and be capable of safely entering the slide, on their own or with the assistance of a companion. Please use caution when entering and exiting as the tube may shift. </w:t>
      </w:r>
      <w:r w:rsidR="006E299B">
        <w:rPr>
          <w:rFonts w:ascii="Calibri" w:hAnsi="Calibri" w:cs="Calibri"/>
          <w:sz w:val="20"/>
          <w:szCs w:val="20"/>
        </w:rPr>
        <w:t xml:space="preserve">To exit the slide, Guests must step out of the runout slide. </w:t>
      </w:r>
      <w:r w:rsidRPr="00263007">
        <w:rPr>
          <w:rFonts w:ascii="Calibri" w:hAnsi="Calibri" w:cs="Calibri"/>
          <w:sz w:val="20"/>
          <w:szCs w:val="20"/>
        </w:rPr>
        <w:t>The tube and surrounding area may also be slippery.</w:t>
      </w:r>
    </w:p>
    <w:p w14:paraId="5D428EEC" w14:textId="77777777" w:rsidR="00E859C5" w:rsidRDefault="00E859C5" w:rsidP="00E61BAF">
      <w:pPr>
        <w:jc w:val="both"/>
        <w:rPr>
          <w:rFonts w:ascii="Calibri" w:hAnsi="Calibri" w:cs="Calibri"/>
          <w:sz w:val="20"/>
          <w:szCs w:val="20"/>
        </w:rPr>
      </w:pPr>
      <w:r>
        <w:rPr>
          <w:rFonts w:ascii="Calibri" w:hAnsi="Calibri" w:cs="Calibri"/>
          <w:b/>
          <w:bCs/>
          <w:color w:val="4C94D8" w:themeColor="text2" w:themeTint="80"/>
          <w:sz w:val="20"/>
          <w:szCs w:val="20"/>
        </w:rPr>
        <w:t>Scale Enforcement</w:t>
      </w:r>
      <w:r w:rsidRPr="00263007">
        <w:rPr>
          <w:rFonts w:ascii="Calibri" w:hAnsi="Calibri" w:cs="Calibri"/>
          <w:b/>
          <w:bCs/>
          <w:color w:val="4C94D8" w:themeColor="text2" w:themeTint="80"/>
          <w:sz w:val="20"/>
          <w:szCs w:val="20"/>
        </w:rPr>
        <w:t xml:space="preserve">: </w:t>
      </w:r>
      <w:r w:rsidRPr="0004333C">
        <w:rPr>
          <w:rFonts w:ascii="Calibri" w:hAnsi="Calibri" w:cs="Calibri"/>
          <w:sz w:val="20"/>
          <w:szCs w:val="20"/>
        </w:rPr>
        <w:t xml:space="preserve">A red light/green light scale is used at this attraction. </w:t>
      </w:r>
      <w:r>
        <w:rPr>
          <w:rFonts w:ascii="Calibri" w:hAnsi="Calibri" w:cs="Calibri"/>
          <w:sz w:val="20"/>
          <w:szCs w:val="20"/>
        </w:rPr>
        <w:t xml:space="preserve">All riders will be weighed prior to riding. </w:t>
      </w:r>
      <w:r w:rsidRPr="0004333C">
        <w:rPr>
          <w:rFonts w:ascii="Calibri" w:hAnsi="Calibri" w:cs="Calibri"/>
          <w:sz w:val="20"/>
          <w:szCs w:val="20"/>
        </w:rPr>
        <w:t>Guests who exceed the weight requirements will not be permitted to ride.</w:t>
      </w:r>
    </w:p>
    <w:p w14:paraId="0B953833" w14:textId="2CB595D8" w:rsidR="00BA5F11" w:rsidRDefault="00DF5FD8" w:rsidP="00E61BAF">
      <w:pPr>
        <w:jc w:val="both"/>
        <w:rPr>
          <w:rFonts w:ascii="Calibri" w:hAnsi="Calibri" w:cs="Calibri"/>
          <w:sz w:val="20"/>
          <w:szCs w:val="20"/>
        </w:rPr>
      </w:pPr>
      <w:r w:rsidRPr="00DF5FD8">
        <w:rPr>
          <w:rFonts w:ascii="Calibri" w:hAnsi="Calibri" w:cs="Calibri"/>
          <w:noProof/>
          <w:sz w:val="20"/>
          <w:szCs w:val="20"/>
        </w:rPr>
        <w:drawing>
          <wp:inline distT="0" distB="0" distL="0" distR="0" wp14:anchorId="4D425975" wp14:editId="0E903BD0">
            <wp:extent cx="3429000" cy="1911985"/>
            <wp:effectExtent l="0" t="0" r="0" b="0"/>
            <wp:docPr id="117144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49691" name=""/>
                    <pic:cNvPicPr/>
                  </pic:nvPicPr>
                  <pic:blipFill rotWithShape="1">
                    <a:blip r:embed="rId68"/>
                    <a:srcRect t="17257"/>
                    <a:stretch>
                      <a:fillRect/>
                    </a:stretch>
                  </pic:blipFill>
                  <pic:spPr bwMode="auto">
                    <a:xfrm>
                      <a:off x="0" y="0"/>
                      <a:ext cx="3429000" cy="1911985"/>
                    </a:xfrm>
                    <a:prstGeom prst="rect">
                      <a:avLst/>
                    </a:prstGeom>
                    <a:ln>
                      <a:noFill/>
                    </a:ln>
                    <a:extLst>
                      <a:ext uri="{53640926-AAD7-44D8-BBD7-CCE9431645EC}">
                        <a14:shadowObscured xmlns:a14="http://schemas.microsoft.com/office/drawing/2010/main"/>
                      </a:ext>
                    </a:extLst>
                  </pic:spPr>
                </pic:pic>
              </a:graphicData>
            </a:graphic>
          </wp:inline>
        </w:drawing>
      </w:r>
    </w:p>
    <w:p w14:paraId="5D5A793A" w14:textId="05320768" w:rsidR="00C74852" w:rsidRPr="008557F1" w:rsidRDefault="00C74852" w:rsidP="008557F1">
      <w:pPr>
        <w:pStyle w:val="NoSpacing"/>
        <w:rPr>
          <w:rFonts w:ascii="Calibri" w:hAnsi="Calibri" w:cs="Calibri"/>
          <w:sz w:val="20"/>
          <w:szCs w:val="20"/>
        </w:rPr>
      </w:pPr>
      <w:r w:rsidRPr="005545E2">
        <w:rPr>
          <w:rFonts w:asciiTheme="majorHAnsi" w:hAnsiTheme="majorHAnsi" w:cs="Calibri"/>
          <w:b/>
          <w:bCs/>
        </w:rPr>
        <w:lastRenderedPageBreak/>
        <w:t>Sea Wolf</w:t>
      </w:r>
      <w:r w:rsidRPr="005545E2">
        <w:rPr>
          <w:rFonts w:ascii="Calibri" w:hAnsi="Calibri" w:cs="Calibri"/>
          <w:b/>
          <w:bCs/>
        </w:rPr>
        <w:t xml:space="preserve"> </w:t>
      </w:r>
      <w:r w:rsidR="00756AC4" w:rsidRPr="008877B7">
        <w:rPr>
          <w:noProof/>
        </w:rPr>
        <w:drawing>
          <wp:inline distT="0" distB="0" distL="0" distR="0" wp14:anchorId="5A1B7EFA" wp14:editId="6BE316F5">
            <wp:extent cx="237392" cy="208424"/>
            <wp:effectExtent l="0" t="0" r="0" b="1270"/>
            <wp:docPr id="234349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95101" name=""/>
                    <pic:cNvPicPr/>
                  </pic:nvPicPr>
                  <pic:blipFill>
                    <a:blip r:embed="rId43"/>
                    <a:stretch>
                      <a:fillRect/>
                    </a:stretch>
                  </pic:blipFill>
                  <pic:spPr>
                    <a:xfrm>
                      <a:off x="0" y="0"/>
                      <a:ext cx="254215" cy="223194"/>
                    </a:xfrm>
                    <a:prstGeom prst="rect">
                      <a:avLst/>
                    </a:prstGeom>
                  </pic:spPr>
                </pic:pic>
              </a:graphicData>
            </a:graphic>
          </wp:inline>
        </w:drawing>
      </w:r>
    </w:p>
    <w:p w14:paraId="3FDDF727" w14:textId="5E48C7BA" w:rsidR="008557F1" w:rsidRPr="00263007" w:rsidRDefault="008557F1" w:rsidP="008557F1">
      <w:pPr>
        <w:pStyle w:val="NoSpacing"/>
      </w:pPr>
      <w:r w:rsidRPr="008557F1">
        <w:rPr>
          <w:noProof/>
        </w:rPr>
        <w:drawing>
          <wp:inline distT="0" distB="0" distL="0" distR="0" wp14:anchorId="29230755" wp14:editId="59F65790">
            <wp:extent cx="3200400" cy="433705"/>
            <wp:effectExtent l="0" t="0" r="0" b="4445"/>
            <wp:docPr id="1977770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70142" name=""/>
                    <pic:cNvPicPr/>
                  </pic:nvPicPr>
                  <pic:blipFill>
                    <a:blip r:embed="rId69"/>
                    <a:stretch>
                      <a:fillRect/>
                    </a:stretch>
                  </pic:blipFill>
                  <pic:spPr>
                    <a:xfrm>
                      <a:off x="0" y="0"/>
                      <a:ext cx="3200400" cy="433705"/>
                    </a:xfrm>
                    <a:prstGeom prst="rect">
                      <a:avLst/>
                    </a:prstGeom>
                  </pic:spPr>
                </pic:pic>
              </a:graphicData>
            </a:graphic>
          </wp:inline>
        </w:drawing>
      </w:r>
    </w:p>
    <w:p w14:paraId="72E98155" w14:textId="65AB68D2" w:rsidR="00C74852" w:rsidRPr="00263007" w:rsidRDefault="00C74852" w:rsidP="00756AC4">
      <w:pPr>
        <w:jc w:val="both"/>
        <w:rPr>
          <w:rFonts w:ascii="Calibri" w:hAnsi="Calibri" w:cs="Calibri"/>
          <w:i/>
          <w:iCs/>
          <w:color w:val="000000"/>
          <w:sz w:val="20"/>
          <w:szCs w:val="20"/>
          <w:shd w:val="clear" w:color="auto" w:fill="FFFFFF"/>
        </w:rPr>
      </w:pPr>
      <w:r w:rsidRPr="00263007">
        <w:rPr>
          <w:rFonts w:ascii="Calibri" w:hAnsi="Calibri" w:cs="Calibri"/>
          <w:i/>
          <w:iCs/>
          <w:color w:val="000000"/>
          <w:sz w:val="20"/>
          <w:szCs w:val="20"/>
          <w:shd w:val="clear" w:color="auto" w:fill="FFFFFF"/>
        </w:rPr>
        <w:t xml:space="preserve">Guests must be 36" tall </w:t>
      </w:r>
      <w:proofErr w:type="gramStart"/>
      <w:r w:rsidRPr="00263007">
        <w:rPr>
          <w:rFonts w:ascii="Calibri" w:hAnsi="Calibri" w:cs="Calibri"/>
          <w:i/>
          <w:iCs/>
          <w:color w:val="000000"/>
          <w:sz w:val="20"/>
          <w:szCs w:val="20"/>
          <w:shd w:val="clear" w:color="auto" w:fill="FFFFFF"/>
        </w:rPr>
        <w:t>in</w:t>
      </w:r>
      <w:proofErr w:type="gramEnd"/>
      <w:r w:rsidRPr="00263007">
        <w:rPr>
          <w:rFonts w:ascii="Calibri" w:hAnsi="Calibri" w:cs="Calibri"/>
          <w:i/>
          <w:iCs/>
          <w:color w:val="000000"/>
          <w:sz w:val="20"/>
          <w:szCs w:val="20"/>
          <w:shd w:val="clear" w:color="auto" w:fill="FFFFFF"/>
        </w:rPr>
        <w:t xml:space="preserve"> bare feet to ride. Guests </w:t>
      </w:r>
      <w:r>
        <w:rPr>
          <w:rFonts w:ascii="Calibri" w:hAnsi="Calibri" w:cs="Calibri"/>
          <w:i/>
          <w:iCs/>
          <w:color w:val="000000"/>
          <w:sz w:val="20"/>
          <w:szCs w:val="20"/>
          <w:shd w:val="clear" w:color="auto" w:fill="FFFFFF"/>
        </w:rPr>
        <w:t>between 36”</w:t>
      </w:r>
      <w:r w:rsidR="00F81370">
        <w:rPr>
          <w:rFonts w:ascii="Calibri" w:hAnsi="Calibri" w:cs="Calibri"/>
          <w:i/>
          <w:iCs/>
          <w:color w:val="000000"/>
          <w:sz w:val="20"/>
          <w:szCs w:val="20"/>
          <w:shd w:val="clear" w:color="auto" w:fill="FFFFFF"/>
        </w:rPr>
        <w:t>-</w:t>
      </w:r>
      <w:r w:rsidR="00F81370" w:rsidRPr="00263007">
        <w:rPr>
          <w:rFonts w:ascii="Calibri" w:hAnsi="Calibri" w:cs="Calibri"/>
          <w:i/>
          <w:iCs/>
          <w:color w:val="000000"/>
          <w:sz w:val="20"/>
          <w:szCs w:val="20"/>
          <w:shd w:val="clear" w:color="auto" w:fill="FFFFFF"/>
        </w:rPr>
        <w:t>48</w:t>
      </w:r>
      <w:r w:rsidRPr="00263007">
        <w:rPr>
          <w:rFonts w:ascii="Calibri" w:hAnsi="Calibri" w:cs="Calibri"/>
          <w:i/>
          <w:iCs/>
          <w:color w:val="000000"/>
          <w:sz w:val="20"/>
          <w:szCs w:val="20"/>
          <w:shd w:val="clear" w:color="auto" w:fill="FFFFFF"/>
        </w:rPr>
        <w:t xml:space="preserve">” tall in </w:t>
      </w:r>
      <w:r>
        <w:rPr>
          <w:rFonts w:ascii="Calibri" w:hAnsi="Calibri" w:cs="Calibri"/>
          <w:i/>
          <w:iCs/>
          <w:color w:val="000000"/>
          <w:sz w:val="20"/>
          <w:szCs w:val="20"/>
          <w:shd w:val="clear" w:color="auto" w:fill="FFFFFF"/>
        </w:rPr>
        <w:t>b</w:t>
      </w:r>
      <w:r w:rsidRPr="00263007">
        <w:rPr>
          <w:rFonts w:ascii="Calibri" w:hAnsi="Calibri" w:cs="Calibri"/>
          <w:i/>
          <w:iCs/>
          <w:color w:val="000000"/>
          <w:sz w:val="20"/>
          <w:szCs w:val="20"/>
          <w:shd w:val="clear" w:color="auto" w:fill="FFFFFF"/>
        </w:rPr>
        <w:t xml:space="preserve">are feet must </w:t>
      </w:r>
      <w:r w:rsidR="00756AC4">
        <w:rPr>
          <w:rFonts w:ascii="Calibri" w:hAnsi="Calibri" w:cs="Calibri"/>
          <w:i/>
          <w:iCs/>
          <w:color w:val="000000"/>
          <w:sz w:val="20"/>
          <w:szCs w:val="20"/>
          <w:shd w:val="clear" w:color="auto" w:fill="FFFFFF"/>
        </w:rPr>
        <w:t xml:space="preserve">wear a lifejacket and </w:t>
      </w:r>
      <w:r w:rsidRPr="00263007">
        <w:rPr>
          <w:rFonts w:ascii="Calibri" w:hAnsi="Calibri" w:cs="Calibri"/>
          <w:i/>
          <w:iCs/>
          <w:color w:val="000000"/>
          <w:sz w:val="20"/>
          <w:szCs w:val="20"/>
          <w:shd w:val="clear" w:color="auto" w:fill="FFFFFF"/>
        </w:rPr>
        <w:t>be accompanied by a supervising companion.</w:t>
      </w:r>
    </w:p>
    <w:p w14:paraId="206BE78F" w14:textId="387417A5" w:rsidR="00AF2494" w:rsidRPr="00116D1C" w:rsidRDefault="00AF2494" w:rsidP="00116D1C">
      <w:pPr>
        <w:pStyle w:val="NoSpacing"/>
        <w:rPr>
          <w:rFonts w:ascii="Calibri" w:hAnsi="Calibri" w:cs="Calibri"/>
          <w:i/>
          <w:iCs/>
          <w:sz w:val="20"/>
          <w:szCs w:val="20"/>
        </w:rPr>
      </w:pPr>
      <w:r w:rsidRPr="00116D1C">
        <w:rPr>
          <w:rFonts w:ascii="Calibri" w:hAnsi="Calibri" w:cs="Calibri"/>
          <w:i/>
          <w:iCs/>
          <w:sz w:val="20"/>
          <w:szCs w:val="20"/>
        </w:rPr>
        <w:t>Maximum Individual Rider Weight – 250 lbs.</w:t>
      </w:r>
    </w:p>
    <w:p w14:paraId="669F2BD1" w14:textId="0767336E" w:rsidR="00AF2494" w:rsidRPr="00116D1C" w:rsidRDefault="00AF2494" w:rsidP="00116D1C">
      <w:pPr>
        <w:pStyle w:val="NoSpacing"/>
        <w:rPr>
          <w:rFonts w:ascii="Calibri" w:hAnsi="Calibri" w:cs="Calibri"/>
          <w:i/>
          <w:iCs/>
          <w:sz w:val="20"/>
          <w:szCs w:val="20"/>
        </w:rPr>
      </w:pPr>
      <w:r w:rsidRPr="00116D1C">
        <w:rPr>
          <w:rFonts w:ascii="Calibri" w:hAnsi="Calibri" w:cs="Calibri"/>
          <w:i/>
          <w:iCs/>
          <w:sz w:val="20"/>
          <w:szCs w:val="20"/>
        </w:rPr>
        <w:t>Maximum Combined Riders Weight – 600 lbs.</w:t>
      </w:r>
    </w:p>
    <w:p w14:paraId="4CFECE91" w14:textId="77777777" w:rsidR="00756AC4" w:rsidRPr="00116D1C" w:rsidRDefault="00756AC4" w:rsidP="00116D1C">
      <w:pPr>
        <w:pStyle w:val="NoSpacing"/>
        <w:rPr>
          <w:rFonts w:ascii="Calibri" w:hAnsi="Calibri" w:cs="Calibri"/>
          <w:i/>
          <w:iCs/>
          <w:color w:val="000000"/>
          <w:sz w:val="20"/>
          <w:szCs w:val="20"/>
          <w:shd w:val="clear" w:color="auto" w:fill="FFFFFF"/>
        </w:rPr>
      </w:pPr>
      <w:r w:rsidRPr="00116D1C">
        <w:rPr>
          <w:rFonts w:ascii="Calibri" w:hAnsi="Calibri" w:cs="Calibri"/>
          <w:i/>
          <w:iCs/>
          <w:sz w:val="20"/>
          <w:szCs w:val="20"/>
        </w:rPr>
        <w:t>Hand-held infants are not permitted to ride slides.</w:t>
      </w:r>
    </w:p>
    <w:p w14:paraId="66C65366" w14:textId="0CEABF75" w:rsidR="001167C9" w:rsidRPr="00116D1C" w:rsidRDefault="001167C9" w:rsidP="00116D1C">
      <w:pPr>
        <w:pStyle w:val="NoSpacing"/>
        <w:rPr>
          <w:rFonts w:ascii="Calibri" w:hAnsi="Calibri" w:cs="Calibri"/>
          <w:i/>
          <w:iCs/>
          <w:sz w:val="20"/>
          <w:szCs w:val="20"/>
        </w:rPr>
      </w:pPr>
      <w:r w:rsidRPr="00116D1C">
        <w:rPr>
          <w:rFonts w:ascii="Calibri" w:hAnsi="Calibri" w:cs="Calibri"/>
          <w:i/>
          <w:iCs/>
          <w:sz w:val="20"/>
          <w:szCs w:val="20"/>
        </w:rPr>
        <w:t>Minimum two riders; maximum three riders.</w:t>
      </w:r>
    </w:p>
    <w:p w14:paraId="5F784B5A" w14:textId="77777777" w:rsidR="00D87A02" w:rsidRDefault="00D87A02" w:rsidP="00D87A02">
      <w:pPr>
        <w:pStyle w:val="NoSpacing"/>
        <w:rPr>
          <w:shd w:val="clear" w:color="auto" w:fill="FFFFFF"/>
        </w:rPr>
      </w:pPr>
    </w:p>
    <w:p w14:paraId="03137CDD" w14:textId="5AF3B60C" w:rsidR="00C74852" w:rsidRPr="00263007" w:rsidRDefault="00C74852" w:rsidP="00116D1C">
      <w:pPr>
        <w:jc w:val="both"/>
        <w:rPr>
          <w:rFonts w:ascii="Calibri" w:hAnsi="Calibri" w:cs="Calibri"/>
          <w:color w:val="000000"/>
          <w:sz w:val="20"/>
          <w:szCs w:val="20"/>
          <w:shd w:val="clear" w:color="auto" w:fill="FFFFFF"/>
        </w:rPr>
      </w:pPr>
      <w:r w:rsidRPr="00263007">
        <w:rPr>
          <w:rFonts w:ascii="Calibri" w:hAnsi="Calibri" w:cs="Calibri"/>
          <w:color w:val="000000"/>
          <w:sz w:val="20"/>
          <w:szCs w:val="20"/>
          <w:shd w:val="clear" w:color="auto" w:fill="FFFFFF"/>
        </w:rPr>
        <w:t xml:space="preserve">A moderate </w:t>
      </w:r>
      <w:r w:rsidR="00AE09AD">
        <w:rPr>
          <w:rFonts w:ascii="Calibri" w:hAnsi="Calibri" w:cs="Calibri"/>
          <w:color w:val="000000"/>
          <w:sz w:val="20"/>
          <w:szCs w:val="20"/>
          <w:shd w:val="clear" w:color="auto" w:fill="FFFFFF"/>
        </w:rPr>
        <w:t>raft</w:t>
      </w:r>
      <w:r w:rsidRPr="00263007">
        <w:rPr>
          <w:rFonts w:ascii="Calibri" w:hAnsi="Calibri" w:cs="Calibri"/>
          <w:color w:val="000000"/>
          <w:sz w:val="20"/>
          <w:szCs w:val="20"/>
          <w:shd w:val="clear" w:color="auto" w:fill="FFFFFF"/>
        </w:rPr>
        <w:t xml:space="preserve"> slide that takes riders </w:t>
      </w:r>
      <w:r w:rsidR="00FE019F">
        <w:rPr>
          <w:rFonts w:ascii="Calibri" w:hAnsi="Calibri" w:cs="Calibri"/>
          <w:color w:val="000000"/>
          <w:sz w:val="20"/>
          <w:szCs w:val="20"/>
          <w:shd w:val="clear" w:color="auto" w:fill="FFFFFF"/>
        </w:rPr>
        <w:t>down a path of variable speeds, multi-directional forces, and steep drops</w:t>
      </w:r>
      <w:r w:rsidR="002961C2">
        <w:rPr>
          <w:rFonts w:ascii="Calibri" w:hAnsi="Calibri" w:cs="Calibri"/>
          <w:color w:val="000000"/>
          <w:sz w:val="20"/>
          <w:szCs w:val="20"/>
          <w:shd w:val="clear" w:color="auto" w:fill="FFFFFF"/>
        </w:rPr>
        <w:t xml:space="preserve">, which may include free-falling sensations. </w:t>
      </w:r>
      <w:r w:rsidRPr="00263007">
        <w:rPr>
          <w:rFonts w:ascii="Calibri" w:hAnsi="Calibri" w:cs="Calibri"/>
          <w:color w:val="000000"/>
          <w:sz w:val="20"/>
          <w:szCs w:val="20"/>
          <w:shd w:val="clear" w:color="auto" w:fill="FFFFFF"/>
        </w:rPr>
        <w:t xml:space="preserve">Once momentum subsides, the ride continues onwards before finishing in </w:t>
      </w:r>
      <w:r w:rsidR="002961C2">
        <w:rPr>
          <w:rFonts w:ascii="Calibri" w:hAnsi="Calibri" w:cs="Calibri"/>
          <w:color w:val="000000"/>
          <w:sz w:val="20"/>
          <w:szCs w:val="20"/>
          <w:shd w:val="clear" w:color="auto" w:fill="FFFFFF"/>
        </w:rPr>
        <w:t>splash pool</w:t>
      </w:r>
      <w:r w:rsidRPr="00263007">
        <w:rPr>
          <w:rFonts w:ascii="Calibri" w:hAnsi="Calibri" w:cs="Calibri"/>
          <w:color w:val="000000"/>
          <w:sz w:val="20"/>
          <w:szCs w:val="20"/>
          <w:shd w:val="clear" w:color="auto" w:fill="FFFFFF"/>
        </w:rPr>
        <w:t>. Maximum water depth</w:t>
      </w:r>
      <w:r w:rsidR="002961C2">
        <w:rPr>
          <w:rFonts w:ascii="Calibri" w:hAnsi="Calibri" w:cs="Calibri"/>
          <w:color w:val="000000"/>
          <w:sz w:val="20"/>
          <w:szCs w:val="20"/>
          <w:shd w:val="clear" w:color="auto" w:fill="FFFFFF"/>
        </w:rPr>
        <w:t xml:space="preserve"> </w:t>
      </w:r>
      <w:r w:rsidR="008172B5">
        <w:rPr>
          <w:rFonts w:ascii="Calibri" w:hAnsi="Calibri" w:cs="Calibri"/>
          <w:color w:val="000000"/>
          <w:sz w:val="20"/>
          <w:szCs w:val="20"/>
          <w:shd w:val="clear" w:color="auto" w:fill="FFFFFF"/>
        </w:rPr>
        <w:t xml:space="preserve">is </w:t>
      </w:r>
      <w:r w:rsidR="002961C2">
        <w:rPr>
          <w:rFonts w:ascii="Calibri" w:hAnsi="Calibri" w:cs="Calibri"/>
          <w:color w:val="000000"/>
          <w:sz w:val="20"/>
          <w:szCs w:val="20"/>
          <w:shd w:val="clear" w:color="auto" w:fill="FFFFFF"/>
        </w:rPr>
        <w:t>3 feet</w:t>
      </w:r>
      <w:r w:rsidRPr="00263007">
        <w:rPr>
          <w:rFonts w:ascii="Calibri" w:hAnsi="Calibri" w:cs="Calibri"/>
          <w:color w:val="000000"/>
          <w:sz w:val="20"/>
          <w:szCs w:val="20"/>
          <w:shd w:val="clear" w:color="auto" w:fill="FFFFFF"/>
        </w:rPr>
        <w:t xml:space="preserve"> 6 inches.</w:t>
      </w:r>
    </w:p>
    <w:p w14:paraId="1B87702E" w14:textId="77777777" w:rsidR="00E457FB" w:rsidRPr="00ED24D8" w:rsidRDefault="00C74852" w:rsidP="00E457FB">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Criteria: </w:t>
      </w:r>
      <w:r w:rsidRPr="00263007">
        <w:rPr>
          <w:rFonts w:ascii="Calibri" w:hAnsi="Calibri" w:cs="Calibri"/>
          <w:sz w:val="20"/>
          <w:szCs w:val="20"/>
        </w:rPr>
        <w:t>Guests are required to maintain the proper riding position</w:t>
      </w:r>
      <w:r w:rsidR="006101F9">
        <w:rPr>
          <w:rFonts w:ascii="Calibri" w:hAnsi="Calibri" w:cs="Calibri"/>
          <w:sz w:val="20"/>
          <w:szCs w:val="20"/>
        </w:rPr>
        <w:t xml:space="preserve">. </w:t>
      </w:r>
      <w:r w:rsidR="006101F9" w:rsidRPr="006101F9">
        <w:rPr>
          <w:rFonts w:ascii="Calibri" w:hAnsi="Calibri" w:cs="Calibri"/>
          <w:sz w:val="20"/>
          <w:szCs w:val="20"/>
        </w:rPr>
        <w:t xml:space="preserve">Riders must be seated with the lightest rider in front and the heavier rider in the back. Front </w:t>
      </w:r>
      <w:proofErr w:type="gramStart"/>
      <w:r w:rsidR="006101F9" w:rsidRPr="006101F9">
        <w:rPr>
          <w:rFonts w:ascii="Calibri" w:hAnsi="Calibri" w:cs="Calibri"/>
          <w:sz w:val="20"/>
          <w:szCs w:val="20"/>
        </w:rPr>
        <w:t>rider</w:t>
      </w:r>
      <w:proofErr w:type="gramEnd"/>
      <w:r w:rsidR="006101F9" w:rsidRPr="006101F9">
        <w:rPr>
          <w:rFonts w:ascii="Calibri" w:hAnsi="Calibri" w:cs="Calibri"/>
          <w:sz w:val="20"/>
          <w:szCs w:val="20"/>
        </w:rPr>
        <w:t xml:space="preserve"> will cross their </w:t>
      </w:r>
      <w:proofErr w:type="gramStart"/>
      <w:r w:rsidR="006101F9" w:rsidRPr="006101F9">
        <w:rPr>
          <w:rFonts w:ascii="Calibri" w:hAnsi="Calibri" w:cs="Calibri"/>
          <w:sz w:val="20"/>
          <w:szCs w:val="20"/>
        </w:rPr>
        <w:t>legs,</w:t>
      </w:r>
      <w:proofErr w:type="gramEnd"/>
      <w:r w:rsidR="006101F9" w:rsidRPr="006101F9">
        <w:rPr>
          <w:rFonts w:ascii="Calibri" w:hAnsi="Calibri" w:cs="Calibri"/>
          <w:sz w:val="20"/>
          <w:szCs w:val="20"/>
        </w:rPr>
        <w:t xml:space="preserve"> the </w:t>
      </w:r>
      <w:r w:rsidR="006101F9" w:rsidRPr="00ED24D8">
        <w:rPr>
          <w:rFonts w:ascii="Calibri" w:hAnsi="Calibri" w:cs="Calibri"/>
          <w:sz w:val="20"/>
          <w:szCs w:val="20"/>
        </w:rPr>
        <w:t xml:space="preserve">middle and back </w:t>
      </w:r>
      <w:proofErr w:type="gramStart"/>
      <w:r w:rsidR="006101F9" w:rsidRPr="00ED24D8">
        <w:rPr>
          <w:rFonts w:ascii="Calibri" w:hAnsi="Calibri" w:cs="Calibri"/>
          <w:sz w:val="20"/>
          <w:szCs w:val="20"/>
        </w:rPr>
        <w:t>rider</w:t>
      </w:r>
      <w:proofErr w:type="gramEnd"/>
      <w:r w:rsidR="006101F9" w:rsidRPr="00ED24D8">
        <w:rPr>
          <w:rFonts w:ascii="Calibri" w:hAnsi="Calibri" w:cs="Calibri"/>
          <w:sz w:val="20"/>
          <w:szCs w:val="20"/>
        </w:rPr>
        <w:t xml:space="preserve"> will straddle the </w:t>
      </w:r>
      <w:proofErr w:type="gramStart"/>
      <w:r w:rsidR="006101F9" w:rsidRPr="00ED24D8">
        <w:rPr>
          <w:rFonts w:ascii="Calibri" w:hAnsi="Calibri" w:cs="Calibri"/>
          <w:sz w:val="20"/>
          <w:szCs w:val="20"/>
        </w:rPr>
        <w:t>rider</w:t>
      </w:r>
      <w:proofErr w:type="gramEnd"/>
      <w:r w:rsidR="006101F9" w:rsidRPr="00ED24D8">
        <w:rPr>
          <w:rFonts w:ascii="Calibri" w:hAnsi="Calibri" w:cs="Calibri"/>
          <w:sz w:val="20"/>
          <w:szCs w:val="20"/>
        </w:rPr>
        <w:t xml:space="preserve"> in front. Riders must sit up, </w:t>
      </w:r>
      <w:proofErr w:type="gramStart"/>
      <w:r w:rsidR="006101F9" w:rsidRPr="00ED24D8">
        <w:rPr>
          <w:rFonts w:ascii="Calibri" w:hAnsi="Calibri" w:cs="Calibri"/>
          <w:sz w:val="20"/>
          <w:szCs w:val="20"/>
        </w:rPr>
        <w:t>facing</w:t>
      </w:r>
      <w:proofErr w:type="gramEnd"/>
      <w:r w:rsidR="006101F9" w:rsidRPr="00ED24D8">
        <w:rPr>
          <w:rFonts w:ascii="Calibri" w:hAnsi="Calibri" w:cs="Calibri"/>
          <w:sz w:val="20"/>
          <w:szCs w:val="20"/>
        </w:rPr>
        <w:t xml:space="preserve"> forward and hold onto the handles. Do not rock, stop or slow your </w:t>
      </w:r>
      <w:r w:rsidR="0095296B" w:rsidRPr="00ED24D8">
        <w:rPr>
          <w:rFonts w:ascii="Calibri" w:hAnsi="Calibri" w:cs="Calibri"/>
          <w:sz w:val="20"/>
          <w:szCs w:val="20"/>
        </w:rPr>
        <w:t>raft</w:t>
      </w:r>
      <w:r w:rsidR="006101F9" w:rsidRPr="00ED24D8">
        <w:rPr>
          <w:rFonts w:ascii="Calibri" w:hAnsi="Calibri" w:cs="Calibri"/>
          <w:sz w:val="20"/>
          <w:szCs w:val="20"/>
        </w:rPr>
        <w:t xml:space="preserve">. </w:t>
      </w:r>
      <w:r w:rsidR="00E457FB" w:rsidRPr="00ED24D8">
        <w:rPr>
          <w:rFonts w:ascii="Calibri" w:hAnsi="Calibri" w:cs="Calibri"/>
          <w:sz w:val="20"/>
          <w:szCs w:val="20"/>
        </w:rPr>
        <w:t xml:space="preserve">Guests must have a minimum of three functioning extremities: two functioning arms and one functioning leg. Guests with a cervical collar, neck brace, broken collar bone, </w:t>
      </w:r>
      <w:proofErr w:type="gramStart"/>
      <w:r w:rsidR="00E457FB" w:rsidRPr="00ED24D8">
        <w:rPr>
          <w:rFonts w:ascii="Calibri" w:hAnsi="Calibri" w:cs="Calibri"/>
          <w:sz w:val="20"/>
          <w:szCs w:val="20"/>
        </w:rPr>
        <w:t>forearm</w:t>
      </w:r>
      <w:proofErr w:type="gramEnd"/>
      <w:r w:rsidR="00E457FB" w:rsidRPr="00ED24D8">
        <w:rPr>
          <w:rFonts w:ascii="Calibri" w:hAnsi="Calibri" w:cs="Calibri"/>
          <w:sz w:val="20"/>
          <w:szCs w:val="20"/>
        </w:rPr>
        <w:t xml:space="preserve"> casts, full arm casts, braced arm casts, foot or lower leg casts, full leg casts, are not permitted to ride.</w:t>
      </w:r>
    </w:p>
    <w:p w14:paraId="186296E1" w14:textId="35E742B8" w:rsidR="00C74852" w:rsidRPr="00ED24D8" w:rsidRDefault="00C74852" w:rsidP="003622D2">
      <w:pPr>
        <w:jc w:val="both"/>
        <w:rPr>
          <w:rFonts w:ascii="Calibri" w:hAnsi="Calibri" w:cs="Calibri"/>
          <w:sz w:val="20"/>
          <w:szCs w:val="20"/>
        </w:rPr>
      </w:pPr>
      <w:r w:rsidRPr="00ED24D8">
        <w:rPr>
          <w:rFonts w:ascii="Calibri" w:hAnsi="Calibri" w:cs="Calibri"/>
          <w:b/>
          <w:bCs/>
          <w:color w:val="4C94D8" w:themeColor="text2" w:themeTint="80"/>
          <w:sz w:val="20"/>
          <w:szCs w:val="20"/>
        </w:rPr>
        <w:t xml:space="preserve">Attraction Access: </w:t>
      </w:r>
      <w:r w:rsidRPr="00ED24D8">
        <w:rPr>
          <w:rFonts w:ascii="Calibri" w:hAnsi="Calibri" w:cs="Calibri"/>
          <w:sz w:val="20"/>
          <w:szCs w:val="20"/>
        </w:rPr>
        <w:t xml:space="preserve">Access to the attraction requires climbing several flights of stairs. Riders will have to ascend the slide tower and be capable of safely entering the </w:t>
      </w:r>
      <w:r w:rsidR="00294B74" w:rsidRPr="00ED24D8">
        <w:rPr>
          <w:rFonts w:ascii="Calibri" w:hAnsi="Calibri" w:cs="Calibri"/>
          <w:sz w:val="20"/>
          <w:szCs w:val="20"/>
        </w:rPr>
        <w:t>raft</w:t>
      </w:r>
      <w:r w:rsidRPr="00ED24D8">
        <w:rPr>
          <w:rFonts w:ascii="Calibri" w:hAnsi="Calibri" w:cs="Calibri"/>
          <w:sz w:val="20"/>
          <w:szCs w:val="20"/>
        </w:rPr>
        <w:t xml:space="preserve">, on their own or with the assistance of a companion. Please use caution when entering and exiting as the </w:t>
      </w:r>
      <w:r w:rsidR="00AE09AD" w:rsidRPr="00ED24D8">
        <w:rPr>
          <w:rFonts w:ascii="Calibri" w:hAnsi="Calibri" w:cs="Calibri"/>
          <w:sz w:val="20"/>
          <w:szCs w:val="20"/>
        </w:rPr>
        <w:t>raft</w:t>
      </w:r>
      <w:r w:rsidRPr="00ED24D8">
        <w:rPr>
          <w:rFonts w:ascii="Calibri" w:hAnsi="Calibri" w:cs="Calibri"/>
          <w:sz w:val="20"/>
          <w:szCs w:val="20"/>
        </w:rPr>
        <w:t xml:space="preserve"> may shift. </w:t>
      </w:r>
      <w:r w:rsidR="00294B74" w:rsidRPr="00ED24D8">
        <w:rPr>
          <w:rFonts w:ascii="Calibri" w:hAnsi="Calibri" w:cs="Calibri"/>
          <w:sz w:val="20"/>
          <w:szCs w:val="20"/>
        </w:rPr>
        <w:t xml:space="preserve">To exit the pool, riders must utilize stairs to exit. </w:t>
      </w:r>
      <w:r w:rsidRPr="00ED24D8">
        <w:rPr>
          <w:rFonts w:ascii="Calibri" w:hAnsi="Calibri" w:cs="Calibri"/>
          <w:sz w:val="20"/>
          <w:szCs w:val="20"/>
        </w:rPr>
        <w:t xml:space="preserve">The </w:t>
      </w:r>
      <w:r w:rsidR="00694145" w:rsidRPr="00ED24D8">
        <w:rPr>
          <w:rFonts w:ascii="Calibri" w:hAnsi="Calibri" w:cs="Calibri"/>
          <w:sz w:val="20"/>
          <w:szCs w:val="20"/>
        </w:rPr>
        <w:t>raft</w:t>
      </w:r>
      <w:r w:rsidRPr="00ED24D8">
        <w:rPr>
          <w:rFonts w:ascii="Calibri" w:hAnsi="Calibri" w:cs="Calibri"/>
          <w:sz w:val="20"/>
          <w:szCs w:val="20"/>
        </w:rPr>
        <w:t xml:space="preserve"> and surrounding area may also be slippery.</w:t>
      </w:r>
    </w:p>
    <w:p w14:paraId="32A56C4B" w14:textId="77777777" w:rsidR="004C7182" w:rsidRPr="00ED24D8" w:rsidRDefault="004C7182" w:rsidP="004C7182">
      <w:pPr>
        <w:jc w:val="both"/>
        <w:rPr>
          <w:rFonts w:ascii="Calibri" w:hAnsi="Calibri" w:cs="Calibri"/>
          <w:sz w:val="20"/>
          <w:szCs w:val="20"/>
        </w:rPr>
      </w:pPr>
      <w:r w:rsidRPr="00ED24D8">
        <w:rPr>
          <w:rFonts w:ascii="Calibri" w:hAnsi="Calibri" w:cs="Calibri"/>
          <w:b/>
          <w:bCs/>
          <w:color w:val="4C94D8" w:themeColor="text2" w:themeTint="80"/>
          <w:sz w:val="20"/>
          <w:szCs w:val="20"/>
        </w:rPr>
        <w:t xml:space="preserve">Scale Enforcement: </w:t>
      </w:r>
      <w:r w:rsidRPr="00ED24D8">
        <w:rPr>
          <w:rFonts w:ascii="Calibri" w:hAnsi="Calibri" w:cs="Calibri"/>
          <w:sz w:val="20"/>
          <w:szCs w:val="20"/>
        </w:rPr>
        <w:t>A red light/green light scale is used at this attraction. All riders will be weighed prior to riding. Guests who exceed the weight requirements will not be permitted to ride.</w:t>
      </w:r>
    </w:p>
    <w:p w14:paraId="22BD5689" w14:textId="3B9F9EE1" w:rsidR="00F776A7" w:rsidRPr="00ED24D8" w:rsidRDefault="00F776A7" w:rsidP="004C7182">
      <w:pPr>
        <w:jc w:val="both"/>
        <w:rPr>
          <w:rFonts w:ascii="Calibri" w:hAnsi="Calibri" w:cs="Calibri"/>
          <w:sz w:val="20"/>
          <w:szCs w:val="20"/>
        </w:rPr>
      </w:pPr>
      <w:r w:rsidRPr="00ED24D8">
        <w:rPr>
          <w:rFonts w:ascii="Calibri" w:hAnsi="Calibri" w:cs="Calibri"/>
          <w:noProof/>
          <w:sz w:val="20"/>
          <w:szCs w:val="20"/>
        </w:rPr>
        <w:drawing>
          <wp:inline distT="0" distB="0" distL="0" distR="0" wp14:anchorId="39A80894" wp14:editId="17B4BD26">
            <wp:extent cx="3421380" cy="2286000"/>
            <wp:effectExtent l="0" t="0" r="7620" b="0"/>
            <wp:docPr id="9444527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21380" cy="2286000"/>
                    </a:xfrm>
                    <a:prstGeom prst="rect">
                      <a:avLst/>
                    </a:prstGeom>
                    <a:noFill/>
                    <a:ln>
                      <a:noFill/>
                    </a:ln>
                  </pic:spPr>
                </pic:pic>
              </a:graphicData>
            </a:graphic>
          </wp:inline>
        </w:drawing>
      </w:r>
    </w:p>
    <w:p w14:paraId="6ADDE4DB" w14:textId="77777777" w:rsidR="00F776A7" w:rsidRPr="00ED24D8" w:rsidRDefault="00F776A7" w:rsidP="004C7182">
      <w:pPr>
        <w:pStyle w:val="NoSpacing"/>
        <w:rPr>
          <w:rFonts w:asciiTheme="majorHAnsi" w:hAnsiTheme="majorHAnsi" w:cs="Calibri"/>
          <w:b/>
          <w:bCs/>
        </w:rPr>
      </w:pPr>
    </w:p>
    <w:p w14:paraId="18EEAECD" w14:textId="77777777" w:rsidR="00F776A7" w:rsidRPr="00ED24D8" w:rsidRDefault="00F776A7" w:rsidP="004C7182">
      <w:pPr>
        <w:pStyle w:val="NoSpacing"/>
        <w:rPr>
          <w:rFonts w:asciiTheme="majorHAnsi" w:hAnsiTheme="majorHAnsi" w:cs="Calibri"/>
          <w:b/>
          <w:bCs/>
        </w:rPr>
      </w:pPr>
    </w:p>
    <w:p w14:paraId="7ADC171E" w14:textId="5DA18816" w:rsidR="004C7182" w:rsidRPr="00ED24D8" w:rsidRDefault="004C7182" w:rsidP="004C7182">
      <w:pPr>
        <w:pStyle w:val="NoSpacing"/>
        <w:rPr>
          <w:b/>
          <w:bCs/>
        </w:rPr>
      </w:pPr>
      <w:r w:rsidRPr="00ED24D8">
        <w:rPr>
          <w:rFonts w:asciiTheme="majorHAnsi" w:hAnsiTheme="majorHAnsi" w:cs="Calibri"/>
          <w:b/>
          <w:bCs/>
        </w:rPr>
        <w:t>Shark Attack</w:t>
      </w:r>
      <w:r w:rsidRPr="00ED24D8">
        <w:rPr>
          <w:b/>
          <w:bCs/>
        </w:rPr>
        <w:t xml:space="preserve"> </w:t>
      </w:r>
      <w:r w:rsidRPr="00ED24D8">
        <w:rPr>
          <w:b/>
          <w:bCs/>
          <w:noProof/>
        </w:rPr>
        <w:drawing>
          <wp:inline distT="0" distB="0" distL="0" distR="0" wp14:anchorId="3F8EDF4D" wp14:editId="671975B8">
            <wp:extent cx="225188" cy="218515"/>
            <wp:effectExtent l="0" t="0" r="3810" b="0"/>
            <wp:docPr id="236211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46412" name=""/>
                    <pic:cNvPicPr/>
                  </pic:nvPicPr>
                  <pic:blipFill>
                    <a:blip r:embed="rId50"/>
                    <a:stretch>
                      <a:fillRect/>
                    </a:stretch>
                  </pic:blipFill>
                  <pic:spPr>
                    <a:xfrm>
                      <a:off x="0" y="0"/>
                      <a:ext cx="242006" cy="234834"/>
                    </a:xfrm>
                    <a:prstGeom prst="rect">
                      <a:avLst/>
                    </a:prstGeom>
                  </pic:spPr>
                </pic:pic>
              </a:graphicData>
            </a:graphic>
          </wp:inline>
        </w:drawing>
      </w:r>
    </w:p>
    <w:p w14:paraId="686FD8C0" w14:textId="77777777" w:rsidR="004C7182" w:rsidRPr="00ED24D8" w:rsidRDefault="004C7182" w:rsidP="004C7182">
      <w:pPr>
        <w:pStyle w:val="NoSpacing"/>
        <w:jc w:val="both"/>
        <w:rPr>
          <w:rFonts w:ascii="Calibri" w:hAnsi="Calibri" w:cs="Calibri"/>
          <w:sz w:val="20"/>
          <w:szCs w:val="20"/>
          <w:shd w:val="clear" w:color="auto" w:fill="FFFFFF"/>
        </w:rPr>
      </w:pPr>
      <w:r w:rsidRPr="00ED24D8">
        <w:rPr>
          <w:rFonts w:ascii="Calibri" w:hAnsi="Calibri" w:cs="Calibri"/>
          <w:noProof/>
          <w:sz w:val="20"/>
          <w:szCs w:val="20"/>
          <w:shd w:val="clear" w:color="auto" w:fill="FFFFFF"/>
        </w:rPr>
        <w:drawing>
          <wp:inline distT="0" distB="0" distL="0" distR="0" wp14:anchorId="56C6117F" wp14:editId="079A266F">
            <wp:extent cx="3200400" cy="398780"/>
            <wp:effectExtent l="0" t="0" r="0" b="1270"/>
            <wp:docPr id="577942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81669" name=""/>
                    <pic:cNvPicPr/>
                  </pic:nvPicPr>
                  <pic:blipFill>
                    <a:blip r:embed="rId67"/>
                    <a:stretch>
                      <a:fillRect/>
                    </a:stretch>
                  </pic:blipFill>
                  <pic:spPr>
                    <a:xfrm>
                      <a:off x="0" y="0"/>
                      <a:ext cx="3200400" cy="398780"/>
                    </a:xfrm>
                    <a:prstGeom prst="rect">
                      <a:avLst/>
                    </a:prstGeom>
                  </pic:spPr>
                </pic:pic>
              </a:graphicData>
            </a:graphic>
          </wp:inline>
        </w:drawing>
      </w:r>
    </w:p>
    <w:p w14:paraId="25DB2B86" w14:textId="77777777" w:rsidR="004C7182" w:rsidRPr="00ED24D8" w:rsidRDefault="004C7182" w:rsidP="004C7182">
      <w:pPr>
        <w:pStyle w:val="NoSpacing"/>
        <w:jc w:val="both"/>
        <w:rPr>
          <w:rFonts w:ascii="Calibri" w:hAnsi="Calibri" w:cs="Calibri"/>
          <w:i/>
          <w:iCs/>
          <w:sz w:val="20"/>
          <w:szCs w:val="20"/>
          <w:shd w:val="clear" w:color="auto" w:fill="FFFFFF"/>
        </w:rPr>
      </w:pPr>
      <w:r w:rsidRPr="00ED24D8">
        <w:rPr>
          <w:rFonts w:ascii="Calibri" w:hAnsi="Calibri" w:cs="Calibri"/>
          <w:i/>
          <w:iCs/>
          <w:sz w:val="20"/>
          <w:szCs w:val="20"/>
          <w:shd w:val="clear" w:color="auto" w:fill="FFFFFF"/>
        </w:rPr>
        <w:t xml:space="preserve">Guests must be 36" tall </w:t>
      </w:r>
      <w:proofErr w:type="gramStart"/>
      <w:r w:rsidRPr="00ED24D8">
        <w:rPr>
          <w:rFonts w:ascii="Calibri" w:hAnsi="Calibri" w:cs="Calibri"/>
          <w:i/>
          <w:iCs/>
          <w:sz w:val="20"/>
          <w:szCs w:val="20"/>
          <w:shd w:val="clear" w:color="auto" w:fill="FFFFFF"/>
        </w:rPr>
        <w:t>in</w:t>
      </w:r>
      <w:proofErr w:type="gramEnd"/>
      <w:r w:rsidRPr="00ED24D8">
        <w:rPr>
          <w:rFonts w:ascii="Calibri" w:hAnsi="Calibri" w:cs="Calibri"/>
          <w:i/>
          <w:iCs/>
          <w:sz w:val="20"/>
          <w:szCs w:val="20"/>
          <w:shd w:val="clear" w:color="auto" w:fill="FFFFFF"/>
        </w:rPr>
        <w:t xml:space="preserve"> bare feet to ride. Guests under 42” tall in bare feet must be accompanied by a supervising companion. Guests must be 42” tall to ride alone.</w:t>
      </w:r>
    </w:p>
    <w:p w14:paraId="64216B20" w14:textId="77777777" w:rsidR="004C7182" w:rsidRPr="00ED24D8" w:rsidRDefault="004C7182" w:rsidP="004C7182">
      <w:pPr>
        <w:pStyle w:val="NoSpacing"/>
        <w:jc w:val="both"/>
        <w:rPr>
          <w:rFonts w:ascii="Calibri" w:hAnsi="Calibri" w:cs="Calibri"/>
          <w:i/>
          <w:iCs/>
          <w:sz w:val="20"/>
          <w:szCs w:val="20"/>
          <w:shd w:val="clear" w:color="auto" w:fill="FFFFFF"/>
        </w:rPr>
      </w:pPr>
    </w:p>
    <w:p w14:paraId="71179459" w14:textId="77777777" w:rsidR="004C7182" w:rsidRPr="00ED24D8" w:rsidRDefault="004C7182" w:rsidP="004C7182">
      <w:pPr>
        <w:pStyle w:val="NoSpacing"/>
        <w:rPr>
          <w:rFonts w:ascii="Calibri" w:hAnsi="Calibri" w:cs="Calibri"/>
          <w:i/>
          <w:iCs/>
          <w:sz w:val="20"/>
          <w:szCs w:val="20"/>
        </w:rPr>
      </w:pPr>
      <w:r w:rsidRPr="00ED24D8">
        <w:rPr>
          <w:rFonts w:ascii="Calibri" w:hAnsi="Calibri" w:cs="Calibri"/>
          <w:i/>
          <w:iCs/>
          <w:sz w:val="20"/>
          <w:szCs w:val="20"/>
        </w:rPr>
        <w:t xml:space="preserve">Maximum Individual Rider Weight – 250 lbs. </w:t>
      </w:r>
    </w:p>
    <w:p w14:paraId="30A2FF7D" w14:textId="77777777" w:rsidR="004C7182" w:rsidRPr="00ED24D8" w:rsidRDefault="004C7182" w:rsidP="004C7182">
      <w:pPr>
        <w:pStyle w:val="NoSpacing"/>
        <w:rPr>
          <w:rFonts w:ascii="Calibri" w:hAnsi="Calibri" w:cs="Calibri"/>
          <w:i/>
          <w:iCs/>
          <w:sz w:val="20"/>
          <w:szCs w:val="20"/>
        </w:rPr>
      </w:pPr>
      <w:r w:rsidRPr="00ED24D8">
        <w:rPr>
          <w:rFonts w:ascii="Calibri" w:hAnsi="Calibri" w:cs="Calibri"/>
          <w:i/>
          <w:iCs/>
          <w:sz w:val="20"/>
          <w:szCs w:val="20"/>
        </w:rPr>
        <w:t>Maximum Combined Riders Weight – 400 lbs.</w:t>
      </w:r>
    </w:p>
    <w:p w14:paraId="78301A46" w14:textId="77777777" w:rsidR="004C7182" w:rsidRPr="00ED24D8" w:rsidRDefault="004C7182" w:rsidP="004C7182">
      <w:pPr>
        <w:pStyle w:val="NoSpacing"/>
        <w:rPr>
          <w:rFonts w:ascii="Calibri" w:hAnsi="Calibri" w:cs="Calibri"/>
          <w:i/>
          <w:iCs/>
          <w:color w:val="000000"/>
          <w:sz w:val="20"/>
          <w:szCs w:val="20"/>
          <w:shd w:val="clear" w:color="auto" w:fill="FFFFFF"/>
        </w:rPr>
      </w:pPr>
      <w:r w:rsidRPr="00ED24D8">
        <w:rPr>
          <w:rFonts w:ascii="Calibri" w:hAnsi="Calibri" w:cs="Calibri"/>
          <w:i/>
          <w:iCs/>
          <w:sz w:val="20"/>
          <w:szCs w:val="20"/>
        </w:rPr>
        <w:t>Hand-held infants are not permitted to ride slides.</w:t>
      </w:r>
    </w:p>
    <w:p w14:paraId="686CF4A6" w14:textId="77777777" w:rsidR="004C7182" w:rsidRPr="00ED24D8" w:rsidRDefault="004C7182" w:rsidP="004C7182">
      <w:pPr>
        <w:pStyle w:val="NoSpacing"/>
        <w:rPr>
          <w:rFonts w:ascii="Calibri" w:hAnsi="Calibri" w:cs="Calibri"/>
          <w:i/>
          <w:iCs/>
          <w:sz w:val="20"/>
          <w:szCs w:val="20"/>
        </w:rPr>
      </w:pPr>
      <w:r w:rsidRPr="00ED24D8">
        <w:rPr>
          <w:rFonts w:ascii="Calibri" w:hAnsi="Calibri" w:cs="Calibri"/>
          <w:i/>
          <w:iCs/>
          <w:sz w:val="20"/>
          <w:szCs w:val="20"/>
        </w:rPr>
        <w:t>Minimum one rider; maximum two riders.</w:t>
      </w:r>
    </w:p>
    <w:p w14:paraId="36F28302" w14:textId="77777777" w:rsidR="004C7182" w:rsidRPr="00ED24D8" w:rsidRDefault="004C7182" w:rsidP="004C7182">
      <w:pPr>
        <w:pStyle w:val="NoSpacing"/>
        <w:rPr>
          <w:rFonts w:ascii="Calibri" w:hAnsi="Calibri" w:cs="Calibri"/>
          <w:i/>
          <w:iCs/>
          <w:sz w:val="20"/>
          <w:szCs w:val="20"/>
        </w:rPr>
      </w:pPr>
    </w:p>
    <w:p w14:paraId="1098C37D" w14:textId="2CED6E16" w:rsidR="004C7182" w:rsidRPr="00ED24D8" w:rsidRDefault="00F21299" w:rsidP="004C7182">
      <w:pPr>
        <w:jc w:val="both"/>
        <w:rPr>
          <w:rFonts w:ascii="Calibri" w:hAnsi="Calibri" w:cs="Calibri"/>
          <w:color w:val="000000"/>
          <w:sz w:val="20"/>
          <w:szCs w:val="20"/>
          <w:shd w:val="clear" w:color="auto" w:fill="FFFFFF"/>
        </w:rPr>
      </w:pPr>
      <w:r w:rsidRPr="00ED24D8">
        <w:rPr>
          <w:rFonts w:ascii="Calibri" w:hAnsi="Calibri" w:cs="Calibri"/>
          <w:color w:val="000000"/>
          <w:sz w:val="20"/>
          <w:szCs w:val="20"/>
          <w:shd w:val="clear" w:color="auto" w:fill="FFFFFF"/>
        </w:rPr>
        <w:t xml:space="preserve">A moderate tube slide where riders </w:t>
      </w:r>
      <w:proofErr w:type="gramStart"/>
      <w:r w:rsidRPr="00ED24D8">
        <w:rPr>
          <w:rFonts w:ascii="Calibri" w:hAnsi="Calibri" w:cs="Calibri"/>
          <w:color w:val="000000"/>
          <w:sz w:val="20"/>
          <w:szCs w:val="20"/>
          <w:shd w:val="clear" w:color="auto" w:fill="FFFFFF"/>
        </w:rPr>
        <w:t>descend down</w:t>
      </w:r>
      <w:proofErr w:type="gramEnd"/>
      <w:r w:rsidRPr="00ED24D8">
        <w:rPr>
          <w:rFonts w:ascii="Calibri" w:hAnsi="Calibri" w:cs="Calibri"/>
          <w:color w:val="000000"/>
          <w:sz w:val="20"/>
          <w:szCs w:val="20"/>
          <w:shd w:val="clear" w:color="auto" w:fill="FFFFFF"/>
        </w:rPr>
        <w:t xml:space="preserve"> a darkened enclosed flume before exiting into an open-air half-pipe wave. The tube will slide back and forth in the slide before finally ending in a runout</w:t>
      </w:r>
      <w:r w:rsidR="00855478" w:rsidRPr="00ED24D8">
        <w:rPr>
          <w:rFonts w:ascii="Calibri" w:hAnsi="Calibri" w:cs="Calibri"/>
          <w:color w:val="000000"/>
          <w:sz w:val="20"/>
          <w:szCs w:val="20"/>
          <w:shd w:val="clear" w:color="auto" w:fill="FFFFFF"/>
        </w:rPr>
        <w:t xml:space="preserve"> slide</w:t>
      </w:r>
      <w:r w:rsidRPr="00ED24D8">
        <w:rPr>
          <w:rFonts w:ascii="Calibri" w:hAnsi="Calibri" w:cs="Calibri"/>
          <w:color w:val="000000"/>
          <w:sz w:val="20"/>
          <w:szCs w:val="20"/>
          <w:shd w:val="clear" w:color="auto" w:fill="FFFFFF"/>
        </w:rPr>
        <w:t xml:space="preserve">. </w:t>
      </w:r>
      <w:r w:rsidR="004C7182" w:rsidRPr="00ED24D8">
        <w:rPr>
          <w:rFonts w:ascii="Calibri" w:hAnsi="Calibri" w:cs="Calibri"/>
          <w:color w:val="000000"/>
          <w:sz w:val="20"/>
          <w:szCs w:val="20"/>
          <w:shd w:val="clear" w:color="auto" w:fill="FFFFFF"/>
        </w:rPr>
        <w:t>Riders will experience weightlessness, and moderately changing forces and direction. Maximum water depth is 6 inches.</w:t>
      </w:r>
    </w:p>
    <w:p w14:paraId="05B799F6" w14:textId="77777777" w:rsidR="00E457FB" w:rsidRPr="00263007" w:rsidRDefault="004C7182" w:rsidP="00E457FB">
      <w:pPr>
        <w:jc w:val="both"/>
        <w:rPr>
          <w:rFonts w:ascii="Calibri" w:hAnsi="Calibri" w:cs="Calibri"/>
          <w:sz w:val="20"/>
          <w:szCs w:val="20"/>
        </w:rPr>
      </w:pPr>
      <w:r w:rsidRPr="00ED24D8">
        <w:rPr>
          <w:rFonts w:ascii="Calibri" w:hAnsi="Calibri" w:cs="Calibri"/>
          <w:b/>
          <w:bCs/>
          <w:color w:val="4C94D8" w:themeColor="text2" w:themeTint="80"/>
          <w:sz w:val="20"/>
          <w:szCs w:val="20"/>
        </w:rPr>
        <w:t xml:space="preserve">Attraction Criteria: </w:t>
      </w:r>
      <w:r w:rsidRPr="00ED24D8">
        <w:rPr>
          <w:rFonts w:ascii="Calibri" w:hAnsi="Calibri" w:cs="Calibri"/>
          <w:sz w:val="20"/>
          <w:szCs w:val="20"/>
        </w:rPr>
        <w:t>Guests</w:t>
      </w:r>
      <w:r w:rsidRPr="00ED24D8">
        <w:rPr>
          <w:rFonts w:ascii="Calibri" w:hAnsi="Calibri" w:cs="Calibri"/>
          <w:sz w:val="18"/>
          <w:szCs w:val="18"/>
        </w:rPr>
        <w:t xml:space="preserve"> </w:t>
      </w:r>
      <w:r w:rsidRPr="00ED24D8">
        <w:rPr>
          <w:rFonts w:ascii="Calibri" w:hAnsi="Calibri" w:cs="Calibri"/>
          <w:sz w:val="20"/>
          <w:szCs w:val="20"/>
        </w:rPr>
        <w:t xml:space="preserve">are required to maintain the proper riding position. Single riders less than 54” tall must ride in a single tube. Double riders in a double tube must sit with the heavier rider in the back. Riders must sit facing forward in the direction of travel and hold onto the handles. Front rider sits between the legs of the heavier rider. Back rider sits with legs straddling the front rider if riding as double riders. Back rider sits with legs over the middle of the tube if riding as a single rider. Do not rock, stop or slow your tube. </w:t>
      </w:r>
      <w:r w:rsidR="00E457FB" w:rsidRPr="00ED24D8">
        <w:rPr>
          <w:rFonts w:ascii="Calibri" w:hAnsi="Calibri" w:cs="Calibri"/>
          <w:sz w:val="20"/>
          <w:szCs w:val="20"/>
        </w:rPr>
        <w:t>Guests must have a minimum of three functioning extremities: two functioning arms and one functioning leg. Guests with a cervical collar, neck brace, broken collar bone, forearm casts, full arm casts, braced arm casts, foot or lower leg casts, full leg casts, are not permitted to ride.</w:t>
      </w:r>
    </w:p>
    <w:p w14:paraId="6D9F1E15" w14:textId="6F9A235F" w:rsidR="004C7182" w:rsidRPr="00263007" w:rsidRDefault="004C7182" w:rsidP="004C7182">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Access: </w:t>
      </w:r>
      <w:r w:rsidRPr="00263007">
        <w:rPr>
          <w:rFonts w:ascii="Calibri" w:hAnsi="Calibri" w:cs="Calibri"/>
          <w:sz w:val="20"/>
          <w:szCs w:val="20"/>
        </w:rPr>
        <w:t xml:space="preserve">Access to the attraction requires climbing stairs with a tube. Riders will have to ascend the slide tower and be capable of safely entering the slide, on their own or with the assistance of a companion. Please use caution when entering and exiting as the tube may shift. </w:t>
      </w:r>
      <w:r>
        <w:rPr>
          <w:rFonts w:ascii="Calibri" w:hAnsi="Calibri" w:cs="Calibri"/>
          <w:sz w:val="20"/>
          <w:szCs w:val="20"/>
        </w:rPr>
        <w:t xml:space="preserve">To exit the slide, Guests must step out of the runout slide. </w:t>
      </w:r>
      <w:r w:rsidRPr="00263007">
        <w:rPr>
          <w:rFonts w:ascii="Calibri" w:hAnsi="Calibri" w:cs="Calibri"/>
          <w:sz w:val="20"/>
          <w:szCs w:val="20"/>
        </w:rPr>
        <w:t>The tube and surrounding area may also be slippery.</w:t>
      </w:r>
    </w:p>
    <w:p w14:paraId="0C51F774" w14:textId="77777777" w:rsidR="004C7182" w:rsidRDefault="004C7182" w:rsidP="004C7182">
      <w:pPr>
        <w:jc w:val="both"/>
        <w:rPr>
          <w:rFonts w:ascii="Calibri" w:hAnsi="Calibri" w:cs="Calibri"/>
          <w:sz w:val="20"/>
          <w:szCs w:val="20"/>
        </w:rPr>
      </w:pPr>
      <w:r>
        <w:rPr>
          <w:rFonts w:ascii="Calibri" w:hAnsi="Calibri" w:cs="Calibri"/>
          <w:b/>
          <w:bCs/>
          <w:color w:val="4C94D8" w:themeColor="text2" w:themeTint="80"/>
          <w:sz w:val="20"/>
          <w:szCs w:val="20"/>
        </w:rPr>
        <w:t>Scale Enforcement</w:t>
      </w:r>
      <w:r w:rsidRPr="00263007">
        <w:rPr>
          <w:rFonts w:ascii="Calibri" w:hAnsi="Calibri" w:cs="Calibri"/>
          <w:b/>
          <w:bCs/>
          <w:color w:val="4C94D8" w:themeColor="text2" w:themeTint="80"/>
          <w:sz w:val="20"/>
          <w:szCs w:val="20"/>
        </w:rPr>
        <w:t xml:space="preserve">: </w:t>
      </w:r>
      <w:r w:rsidRPr="0004333C">
        <w:rPr>
          <w:rFonts w:ascii="Calibri" w:hAnsi="Calibri" w:cs="Calibri"/>
          <w:sz w:val="20"/>
          <w:szCs w:val="20"/>
        </w:rPr>
        <w:t xml:space="preserve">A red light/green light scale is used at this attraction. </w:t>
      </w:r>
      <w:r>
        <w:rPr>
          <w:rFonts w:ascii="Calibri" w:hAnsi="Calibri" w:cs="Calibri"/>
          <w:sz w:val="20"/>
          <w:szCs w:val="20"/>
        </w:rPr>
        <w:t xml:space="preserve">All riders will be weighed prior to riding. </w:t>
      </w:r>
      <w:r w:rsidRPr="0004333C">
        <w:rPr>
          <w:rFonts w:ascii="Calibri" w:hAnsi="Calibri" w:cs="Calibri"/>
          <w:sz w:val="20"/>
          <w:szCs w:val="20"/>
        </w:rPr>
        <w:t>Guests who exceed the weight requirements will not be permitted to ride.</w:t>
      </w:r>
    </w:p>
    <w:p w14:paraId="4D2B3B4E" w14:textId="1A5EC606" w:rsidR="00436DFF" w:rsidRDefault="00316585" w:rsidP="004C7182">
      <w:pPr>
        <w:jc w:val="both"/>
        <w:rPr>
          <w:rFonts w:ascii="Calibri" w:hAnsi="Calibri" w:cs="Calibri"/>
          <w:sz w:val="20"/>
          <w:szCs w:val="20"/>
        </w:rPr>
      </w:pPr>
      <w:r w:rsidRPr="00316585">
        <w:rPr>
          <w:rFonts w:ascii="Calibri" w:hAnsi="Calibri" w:cs="Calibri"/>
          <w:noProof/>
          <w:sz w:val="20"/>
          <w:szCs w:val="20"/>
        </w:rPr>
        <w:drawing>
          <wp:inline distT="0" distB="0" distL="0" distR="0" wp14:anchorId="40DF8542" wp14:editId="2195AC0A">
            <wp:extent cx="3373755" cy="2055531"/>
            <wp:effectExtent l="0" t="0" r="0" b="1905"/>
            <wp:docPr id="1947970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70221" name=""/>
                    <pic:cNvPicPr/>
                  </pic:nvPicPr>
                  <pic:blipFill rotWithShape="1">
                    <a:blip r:embed="rId71"/>
                    <a:srcRect t="16994" b="30005"/>
                    <a:stretch>
                      <a:fillRect/>
                    </a:stretch>
                  </pic:blipFill>
                  <pic:spPr bwMode="auto">
                    <a:xfrm>
                      <a:off x="0" y="0"/>
                      <a:ext cx="3381841" cy="2060458"/>
                    </a:xfrm>
                    <a:prstGeom prst="rect">
                      <a:avLst/>
                    </a:prstGeom>
                    <a:ln>
                      <a:noFill/>
                    </a:ln>
                    <a:extLst>
                      <a:ext uri="{53640926-AAD7-44D8-BBD7-CCE9431645EC}">
                        <a14:shadowObscured xmlns:a14="http://schemas.microsoft.com/office/drawing/2010/main"/>
                      </a:ext>
                    </a:extLst>
                  </pic:spPr>
                </pic:pic>
              </a:graphicData>
            </a:graphic>
          </wp:inline>
        </w:drawing>
      </w:r>
    </w:p>
    <w:p w14:paraId="72C98ABC" w14:textId="24C850FE" w:rsidR="00F42FCA" w:rsidRPr="00E80027" w:rsidRDefault="00F42FCA" w:rsidP="00F42FCA">
      <w:pPr>
        <w:pStyle w:val="NoSpacing"/>
        <w:rPr>
          <w:rFonts w:ascii="Calibri" w:hAnsi="Calibri" w:cs="Calibri"/>
          <w:sz w:val="20"/>
          <w:szCs w:val="20"/>
        </w:rPr>
      </w:pPr>
      <w:r w:rsidRPr="005545E2">
        <w:rPr>
          <w:rFonts w:asciiTheme="majorHAnsi" w:hAnsiTheme="majorHAnsi" w:cs="Calibri"/>
          <w:b/>
          <w:bCs/>
        </w:rPr>
        <w:lastRenderedPageBreak/>
        <w:t>Shotgun Falls</w:t>
      </w:r>
      <w:r w:rsidRPr="005545E2">
        <w:rPr>
          <w:rFonts w:ascii="Calibri" w:hAnsi="Calibri" w:cs="Calibri"/>
          <w:b/>
          <w:bCs/>
        </w:rPr>
        <w:t xml:space="preserve"> </w:t>
      </w:r>
      <w:r w:rsidRPr="00232C92">
        <w:rPr>
          <w:rFonts w:ascii="Calibri" w:hAnsi="Calibri" w:cs="Calibri"/>
          <w:b/>
          <w:bCs/>
          <w:noProof/>
          <w:sz w:val="20"/>
          <w:szCs w:val="20"/>
        </w:rPr>
        <w:drawing>
          <wp:inline distT="0" distB="0" distL="0" distR="0" wp14:anchorId="0EE5A320" wp14:editId="1AAFC085">
            <wp:extent cx="354842" cy="249178"/>
            <wp:effectExtent l="0" t="0" r="7620" b="0"/>
            <wp:docPr id="149134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17893" name=""/>
                    <pic:cNvPicPr/>
                  </pic:nvPicPr>
                  <pic:blipFill>
                    <a:blip r:embed="rId60"/>
                    <a:stretch>
                      <a:fillRect/>
                    </a:stretch>
                  </pic:blipFill>
                  <pic:spPr>
                    <a:xfrm>
                      <a:off x="0" y="0"/>
                      <a:ext cx="371407" cy="260810"/>
                    </a:xfrm>
                    <a:prstGeom prst="rect">
                      <a:avLst/>
                    </a:prstGeom>
                  </pic:spPr>
                </pic:pic>
              </a:graphicData>
            </a:graphic>
          </wp:inline>
        </w:drawing>
      </w:r>
    </w:p>
    <w:p w14:paraId="38DC3147" w14:textId="77777777" w:rsidR="00F42FCA" w:rsidRPr="00263007" w:rsidRDefault="00F42FCA" w:rsidP="00F42FCA">
      <w:pPr>
        <w:pStyle w:val="NoSpacing"/>
      </w:pPr>
      <w:r w:rsidRPr="00294DB4">
        <w:rPr>
          <w:noProof/>
        </w:rPr>
        <w:drawing>
          <wp:inline distT="0" distB="0" distL="0" distR="0" wp14:anchorId="63796324" wp14:editId="42DD3817">
            <wp:extent cx="3200400" cy="334010"/>
            <wp:effectExtent l="0" t="0" r="0" b="8890"/>
            <wp:docPr id="267919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26052" name=""/>
                    <pic:cNvPicPr/>
                  </pic:nvPicPr>
                  <pic:blipFill>
                    <a:blip r:embed="rId61"/>
                    <a:stretch>
                      <a:fillRect/>
                    </a:stretch>
                  </pic:blipFill>
                  <pic:spPr>
                    <a:xfrm>
                      <a:off x="0" y="0"/>
                      <a:ext cx="3200400" cy="334010"/>
                    </a:xfrm>
                    <a:prstGeom prst="rect">
                      <a:avLst/>
                    </a:prstGeom>
                  </pic:spPr>
                </pic:pic>
              </a:graphicData>
            </a:graphic>
          </wp:inline>
        </w:drawing>
      </w:r>
    </w:p>
    <w:p w14:paraId="725B48AE" w14:textId="77777777" w:rsidR="00F42FCA" w:rsidRDefault="00F42FCA" w:rsidP="00F42FCA">
      <w:pPr>
        <w:pStyle w:val="NoSpacing"/>
        <w:rPr>
          <w:shd w:val="clear" w:color="auto" w:fill="FFFFFF"/>
        </w:rPr>
      </w:pPr>
    </w:p>
    <w:p w14:paraId="33003DE3" w14:textId="77777777" w:rsidR="00F42FCA" w:rsidRPr="00500F19" w:rsidRDefault="00F42FCA" w:rsidP="00F42FCA">
      <w:pPr>
        <w:pStyle w:val="NoSpacing"/>
        <w:rPr>
          <w:rFonts w:ascii="Calibri" w:hAnsi="Calibri" w:cs="Calibri"/>
          <w:i/>
          <w:iCs/>
          <w:sz w:val="20"/>
          <w:szCs w:val="20"/>
        </w:rPr>
      </w:pPr>
      <w:r w:rsidRPr="00500F19">
        <w:rPr>
          <w:rFonts w:ascii="Calibri" w:hAnsi="Calibri" w:cs="Calibri"/>
          <w:i/>
          <w:iCs/>
          <w:sz w:val="20"/>
          <w:szCs w:val="20"/>
          <w:shd w:val="clear" w:color="auto" w:fill="FFFFFF"/>
        </w:rPr>
        <w:t>Guests must be 4</w:t>
      </w:r>
      <w:r>
        <w:rPr>
          <w:rFonts w:ascii="Calibri" w:hAnsi="Calibri" w:cs="Calibri"/>
          <w:i/>
          <w:iCs/>
          <w:sz w:val="20"/>
          <w:szCs w:val="20"/>
          <w:shd w:val="clear" w:color="auto" w:fill="FFFFFF"/>
        </w:rPr>
        <w:t>2</w:t>
      </w:r>
      <w:r w:rsidRPr="00500F19">
        <w:rPr>
          <w:rFonts w:ascii="Calibri" w:hAnsi="Calibri" w:cs="Calibri"/>
          <w:i/>
          <w:iCs/>
          <w:sz w:val="20"/>
          <w:szCs w:val="20"/>
          <w:shd w:val="clear" w:color="auto" w:fill="FFFFFF"/>
        </w:rPr>
        <w:t>" tall in bare feet to ride</w:t>
      </w:r>
      <w:r w:rsidRPr="00500F19">
        <w:rPr>
          <w:rFonts w:ascii="Calibri" w:hAnsi="Calibri" w:cs="Calibri"/>
          <w:i/>
          <w:iCs/>
          <w:sz w:val="20"/>
          <w:szCs w:val="20"/>
        </w:rPr>
        <w:t>.</w:t>
      </w:r>
    </w:p>
    <w:p w14:paraId="2B52FEEA" w14:textId="77777777" w:rsidR="00F42FCA" w:rsidRPr="00500F19" w:rsidRDefault="00F42FCA" w:rsidP="00F42FCA">
      <w:pPr>
        <w:pStyle w:val="NoSpacing"/>
        <w:rPr>
          <w:rFonts w:ascii="Calibri" w:hAnsi="Calibri" w:cs="Calibri"/>
          <w:i/>
          <w:iCs/>
          <w:sz w:val="20"/>
          <w:szCs w:val="20"/>
        </w:rPr>
      </w:pPr>
      <w:r w:rsidRPr="00500F19">
        <w:rPr>
          <w:rFonts w:ascii="Calibri" w:hAnsi="Calibri" w:cs="Calibri"/>
          <w:i/>
          <w:iCs/>
          <w:sz w:val="20"/>
          <w:szCs w:val="20"/>
        </w:rPr>
        <w:t xml:space="preserve">Maximum Individual Rider Weight – 300 lbs. </w:t>
      </w:r>
    </w:p>
    <w:p w14:paraId="2A0A1B7E" w14:textId="77777777" w:rsidR="00F42FCA" w:rsidRPr="002D79D3" w:rsidRDefault="00F42FCA" w:rsidP="00F42FCA">
      <w:pPr>
        <w:pStyle w:val="NoSpacing"/>
        <w:rPr>
          <w:rFonts w:ascii="Calibri" w:hAnsi="Calibri" w:cs="Calibri"/>
          <w:i/>
          <w:iCs/>
          <w:color w:val="000000"/>
          <w:sz w:val="20"/>
          <w:szCs w:val="20"/>
          <w:shd w:val="clear" w:color="auto" w:fill="FFFFFF"/>
        </w:rPr>
      </w:pPr>
      <w:r w:rsidRPr="002D79D3">
        <w:rPr>
          <w:rFonts w:ascii="Calibri" w:hAnsi="Calibri" w:cs="Calibri"/>
          <w:i/>
          <w:iCs/>
          <w:sz w:val="20"/>
          <w:szCs w:val="20"/>
        </w:rPr>
        <w:t>Hand-held infants are not permitted to ride slides.</w:t>
      </w:r>
    </w:p>
    <w:p w14:paraId="60CD8B5C" w14:textId="77777777" w:rsidR="00F42FCA" w:rsidRDefault="00F42FCA" w:rsidP="00F42FCA">
      <w:pPr>
        <w:pStyle w:val="NoSpacing"/>
        <w:rPr>
          <w:rFonts w:ascii="Calibri" w:hAnsi="Calibri" w:cs="Calibri"/>
          <w:i/>
          <w:iCs/>
          <w:sz w:val="20"/>
          <w:szCs w:val="20"/>
          <w:shd w:val="clear" w:color="auto" w:fill="FFFFFF"/>
        </w:rPr>
      </w:pPr>
      <w:r w:rsidRPr="00500F19">
        <w:rPr>
          <w:rFonts w:ascii="Calibri" w:hAnsi="Calibri" w:cs="Calibri"/>
          <w:i/>
          <w:iCs/>
          <w:sz w:val="20"/>
          <w:szCs w:val="20"/>
          <w:shd w:val="clear" w:color="auto" w:fill="FFFFFF"/>
        </w:rPr>
        <w:t>Maximum one rider per slide.</w:t>
      </w:r>
    </w:p>
    <w:p w14:paraId="4868396A" w14:textId="77777777" w:rsidR="00F42FCA" w:rsidRDefault="00F42FCA" w:rsidP="00F42FCA">
      <w:pPr>
        <w:pStyle w:val="NoSpacing"/>
        <w:rPr>
          <w:rFonts w:ascii="Calibri" w:hAnsi="Calibri" w:cs="Calibri"/>
          <w:i/>
          <w:iCs/>
          <w:sz w:val="20"/>
          <w:szCs w:val="20"/>
          <w:shd w:val="clear" w:color="auto" w:fill="FFFFFF"/>
        </w:rPr>
      </w:pPr>
    </w:p>
    <w:p w14:paraId="616F6E0C" w14:textId="77777777" w:rsidR="00F42FCA" w:rsidRDefault="00F42FCA" w:rsidP="00F42FCA">
      <w:pPr>
        <w:jc w:val="both"/>
        <w:rPr>
          <w:rFonts w:ascii="Calibri" w:hAnsi="Calibri" w:cs="Calibri"/>
          <w:color w:val="000000"/>
          <w:sz w:val="20"/>
          <w:szCs w:val="20"/>
          <w:shd w:val="clear" w:color="auto" w:fill="FFFFFF"/>
        </w:rPr>
      </w:pPr>
      <w:r w:rsidRPr="00263007">
        <w:rPr>
          <w:rFonts w:ascii="Calibri" w:hAnsi="Calibri" w:cs="Calibri"/>
          <w:color w:val="000000"/>
          <w:sz w:val="20"/>
          <w:szCs w:val="20"/>
          <w:shd w:val="clear" w:color="auto" w:fill="FFFFFF"/>
        </w:rPr>
        <w:t xml:space="preserve">High speed body slide with a 6-foot drop into the catch pool and strong water current. Designated for a single rider. Maximum water depth </w:t>
      </w:r>
      <w:r>
        <w:rPr>
          <w:rFonts w:ascii="Calibri" w:hAnsi="Calibri" w:cs="Calibri"/>
          <w:color w:val="000000"/>
          <w:sz w:val="20"/>
          <w:szCs w:val="20"/>
          <w:shd w:val="clear" w:color="auto" w:fill="FFFFFF"/>
        </w:rPr>
        <w:t xml:space="preserve">is </w:t>
      </w:r>
      <w:r w:rsidRPr="00263007">
        <w:rPr>
          <w:rFonts w:ascii="Calibri" w:hAnsi="Calibri" w:cs="Calibri"/>
          <w:color w:val="000000"/>
          <w:sz w:val="20"/>
          <w:szCs w:val="20"/>
          <w:shd w:val="clear" w:color="auto" w:fill="FFFFFF"/>
        </w:rPr>
        <w:t xml:space="preserve">12 feet. </w:t>
      </w:r>
    </w:p>
    <w:p w14:paraId="0ADDBAB3" w14:textId="77777777" w:rsidR="00F42FCA" w:rsidRPr="00263007" w:rsidRDefault="00F42FCA" w:rsidP="00F42FCA">
      <w:pPr>
        <w:jc w:val="both"/>
        <w:rPr>
          <w:rFonts w:ascii="Calibri" w:hAnsi="Calibri" w:cs="Calibri"/>
          <w:sz w:val="20"/>
          <w:szCs w:val="20"/>
        </w:rPr>
      </w:pPr>
      <w:r w:rsidRPr="00F2376C">
        <w:rPr>
          <w:rFonts w:ascii="Calibri" w:hAnsi="Calibri" w:cs="Calibri"/>
          <w:b/>
          <w:color w:val="FF0000"/>
          <w:sz w:val="20"/>
          <w:shd w:val="clear" w:color="auto" w:fill="FFFFFF"/>
        </w:rPr>
        <w:t xml:space="preserve">WARNING: </w:t>
      </w:r>
      <w:r>
        <w:rPr>
          <w:rFonts w:ascii="Calibri" w:hAnsi="Calibri" w:cs="Calibri"/>
          <w:b/>
          <w:color w:val="FF0000"/>
          <w:sz w:val="20"/>
          <w:shd w:val="clear" w:color="auto" w:fill="FFFFFF"/>
        </w:rPr>
        <w:t>STRONG SWIMMERS ONLY</w:t>
      </w:r>
      <w:r w:rsidRPr="00F2376C">
        <w:rPr>
          <w:rFonts w:ascii="Calibri" w:hAnsi="Calibri" w:cs="Calibri"/>
          <w:b/>
          <w:color w:val="FF0000"/>
          <w:sz w:val="20"/>
          <w:shd w:val="clear" w:color="auto" w:fill="FFFFFF"/>
        </w:rPr>
        <w:t>.</w:t>
      </w:r>
      <w:r w:rsidRPr="00F2376C">
        <w:rPr>
          <w:rFonts w:ascii="Calibri" w:hAnsi="Calibri" w:cs="Calibri"/>
          <w:b/>
          <w:color w:val="FF0000"/>
          <w:sz w:val="18"/>
          <w:szCs w:val="20"/>
          <w:shd w:val="clear" w:color="auto" w:fill="FFFFFF"/>
        </w:rPr>
        <w:t xml:space="preserve">  </w:t>
      </w:r>
    </w:p>
    <w:p w14:paraId="77500D8F" w14:textId="2E5E0E63" w:rsidR="00F42FCA" w:rsidRPr="00263007" w:rsidRDefault="00F42FCA" w:rsidP="00F42FCA">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Criteria: </w:t>
      </w:r>
      <w:r w:rsidRPr="00263007">
        <w:rPr>
          <w:rFonts w:ascii="Calibri" w:hAnsi="Calibri" w:cs="Calibri"/>
          <w:sz w:val="20"/>
          <w:szCs w:val="20"/>
        </w:rPr>
        <w:t xml:space="preserve">Guests are required to maintain the proper riding position - </w:t>
      </w:r>
      <w:r>
        <w:rPr>
          <w:rFonts w:ascii="Calibri" w:hAnsi="Calibri" w:cs="Calibri"/>
          <w:sz w:val="20"/>
          <w:szCs w:val="20"/>
        </w:rPr>
        <w:t>slide</w:t>
      </w:r>
      <w:r w:rsidRPr="00263007">
        <w:rPr>
          <w:rFonts w:ascii="Calibri" w:hAnsi="Calibri" w:cs="Calibri"/>
          <w:sz w:val="20"/>
          <w:szCs w:val="20"/>
        </w:rPr>
        <w:t xml:space="preserve"> on </w:t>
      </w:r>
      <w:r>
        <w:rPr>
          <w:rFonts w:ascii="Calibri" w:hAnsi="Calibri" w:cs="Calibri"/>
          <w:sz w:val="20"/>
          <w:szCs w:val="20"/>
        </w:rPr>
        <w:t>your</w:t>
      </w:r>
      <w:r w:rsidRPr="00263007">
        <w:rPr>
          <w:rFonts w:ascii="Calibri" w:hAnsi="Calibri" w:cs="Calibri"/>
          <w:sz w:val="20"/>
          <w:szCs w:val="20"/>
        </w:rPr>
        <w:t xml:space="preserve"> back, feet first, with hands behind the head</w:t>
      </w:r>
      <w:r>
        <w:rPr>
          <w:rFonts w:ascii="Calibri" w:hAnsi="Calibri" w:cs="Calibri"/>
          <w:sz w:val="20"/>
          <w:szCs w:val="20"/>
        </w:rPr>
        <w:t xml:space="preserve">, </w:t>
      </w:r>
      <w:r w:rsidRPr="00ED24D8">
        <w:rPr>
          <w:rFonts w:ascii="Calibri" w:hAnsi="Calibri" w:cs="Calibri"/>
          <w:sz w:val="20"/>
          <w:szCs w:val="20"/>
        </w:rPr>
        <w:t xml:space="preserve">legs straight and ankles crossed. Do not attempt to slow yourself by grabbing or holding the side walls with either feet or hands. Guests must have two functioning arms and two functioning legs. </w:t>
      </w:r>
      <w:r w:rsidR="007416EE" w:rsidRPr="00ED24D8">
        <w:rPr>
          <w:rFonts w:ascii="Calibri" w:hAnsi="Calibri" w:cs="Calibri"/>
          <w:sz w:val="20"/>
          <w:szCs w:val="20"/>
        </w:rPr>
        <w:t xml:space="preserve">Guests with a cervical collar, neck brace, broken collar bone, forearm casts, full arm casts, braced arm casts, foot or lower leg casts, full leg </w:t>
      </w:r>
      <w:r w:rsidR="00AB4107" w:rsidRPr="00ED24D8">
        <w:rPr>
          <w:rFonts w:ascii="Calibri" w:hAnsi="Calibri" w:cs="Calibri"/>
          <w:sz w:val="20"/>
          <w:szCs w:val="20"/>
        </w:rPr>
        <w:t>casts, are</w:t>
      </w:r>
      <w:r w:rsidR="007416EE" w:rsidRPr="00ED24D8">
        <w:rPr>
          <w:rFonts w:ascii="Calibri" w:hAnsi="Calibri" w:cs="Calibri"/>
          <w:sz w:val="20"/>
          <w:szCs w:val="20"/>
        </w:rPr>
        <w:t xml:space="preserve"> not permitted to ride.</w:t>
      </w:r>
    </w:p>
    <w:p w14:paraId="5525316A" w14:textId="77777777" w:rsidR="00F42FCA" w:rsidRDefault="00F42FCA" w:rsidP="00F42FCA">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Access: </w:t>
      </w:r>
      <w:r w:rsidRPr="00263007">
        <w:rPr>
          <w:rFonts w:ascii="Calibri" w:hAnsi="Calibri" w:cs="Calibri"/>
          <w:sz w:val="20"/>
          <w:szCs w:val="20"/>
        </w:rPr>
        <w:t xml:space="preserve">Access to the attraction requires climbing several flights of stairs. Riders will have to ascend the slide tower and be capable of safely entering the slide, on their own or with the assistance of a companion. To exit the pool, riders must utilize a ladder to exit. Please </w:t>
      </w:r>
      <w:proofErr w:type="gramStart"/>
      <w:r w:rsidRPr="00263007">
        <w:rPr>
          <w:rFonts w:ascii="Calibri" w:hAnsi="Calibri" w:cs="Calibri"/>
          <w:sz w:val="20"/>
          <w:szCs w:val="20"/>
        </w:rPr>
        <w:t>use caution</w:t>
      </w:r>
      <w:proofErr w:type="gramEnd"/>
      <w:r w:rsidRPr="00263007">
        <w:rPr>
          <w:rFonts w:ascii="Calibri" w:hAnsi="Calibri" w:cs="Calibri"/>
          <w:sz w:val="20"/>
          <w:szCs w:val="20"/>
        </w:rPr>
        <w:t xml:space="preserve"> when entering and exiting as the area may be slippery.</w:t>
      </w:r>
    </w:p>
    <w:p w14:paraId="576CD78C" w14:textId="1690F317" w:rsidR="00617174" w:rsidRPr="00263007" w:rsidRDefault="00617174" w:rsidP="00F42FCA">
      <w:pPr>
        <w:jc w:val="both"/>
        <w:rPr>
          <w:rFonts w:ascii="Calibri" w:hAnsi="Calibri" w:cs="Calibri"/>
          <w:sz w:val="20"/>
          <w:szCs w:val="20"/>
        </w:rPr>
      </w:pPr>
      <w:r>
        <w:rPr>
          <w:rFonts w:ascii="Calibri" w:hAnsi="Calibri" w:cs="Calibri"/>
          <w:noProof/>
          <w:sz w:val="20"/>
          <w:szCs w:val="20"/>
        </w:rPr>
        <w:drawing>
          <wp:inline distT="0" distB="0" distL="0" distR="0" wp14:anchorId="4C1839A0" wp14:editId="1A6B4FA0">
            <wp:extent cx="3421380" cy="3452495"/>
            <wp:effectExtent l="0" t="0" r="7620" b="0"/>
            <wp:docPr id="5222510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21380" cy="3452495"/>
                    </a:xfrm>
                    <a:prstGeom prst="rect">
                      <a:avLst/>
                    </a:prstGeom>
                    <a:noFill/>
                    <a:ln>
                      <a:noFill/>
                    </a:ln>
                  </pic:spPr>
                </pic:pic>
              </a:graphicData>
            </a:graphic>
          </wp:inline>
        </w:drawing>
      </w:r>
    </w:p>
    <w:p w14:paraId="60645A87" w14:textId="77777777" w:rsidR="00617174" w:rsidRDefault="00617174" w:rsidP="008A0A6E">
      <w:pPr>
        <w:pStyle w:val="NoSpacing"/>
        <w:rPr>
          <w:rFonts w:asciiTheme="majorHAnsi" w:hAnsiTheme="majorHAnsi" w:cs="Calibri"/>
          <w:b/>
          <w:bCs/>
        </w:rPr>
      </w:pPr>
    </w:p>
    <w:p w14:paraId="4E10B39D" w14:textId="77777777" w:rsidR="00617174" w:rsidRDefault="00617174" w:rsidP="008A0A6E">
      <w:pPr>
        <w:pStyle w:val="NoSpacing"/>
        <w:rPr>
          <w:rFonts w:asciiTheme="majorHAnsi" w:hAnsiTheme="majorHAnsi" w:cs="Calibri"/>
          <w:b/>
          <w:bCs/>
        </w:rPr>
      </w:pPr>
    </w:p>
    <w:p w14:paraId="40EC0D12" w14:textId="77777777" w:rsidR="00316585" w:rsidRDefault="00316585" w:rsidP="008A0A6E">
      <w:pPr>
        <w:pStyle w:val="NoSpacing"/>
        <w:rPr>
          <w:rFonts w:asciiTheme="majorHAnsi" w:hAnsiTheme="majorHAnsi" w:cs="Calibri"/>
          <w:b/>
          <w:bCs/>
        </w:rPr>
      </w:pPr>
    </w:p>
    <w:p w14:paraId="09BAD01F" w14:textId="77777777" w:rsidR="00617174" w:rsidRDefault="00617174" w:rsidP="008A0A6E">
      <w:pPr>
        <w:pStyle w:val="NoSpacing"/>
        <w:rPr>
          <w:rFonts w:asciiTheme="majorHAnsi" w:hAnsiTheme="majorHAnsi" w:cs="Calibri"/>
          <w:b/>
          <w:bCs/>
        </w:rPr>
      </w:pPr>
    </w:p>
    <w:p w14:paraId="08C1D1FA" w14:textId="71C766AC" w:rsidR="008A0A6E" w:rsidRDefault="00DB4F83" w:rsidP="008A0A6E">
      <w:pPr>
        <w:pStyle w:val="NoSpacing"/>
        <w:rPr>
          <w:color w:val="4C94D8" w:themeColor="text2" w:themeTint="80"/>
        </w:rPr>
      </w:pPr>
      <w:r w:rsidRPr="005545E2">
        <w:rPr>
          <w:rFonts w:asciiTheme="majorHAnsi" w:hAnsiTheme="majorHAnsi" w:cs="Calibri"/>
          <w:b/>
          <w:bCs/>
        </w:rPr>
        <w:t xml:space="preserve">Splash Island – </w:t>
      </w:r>
      <w:r w:rsidR="009E0A50" w:rsidRPr="005545E2">
        <w:rPr>
          <w:rFonts w:asciiTheme="majorHAnsi" w:hAnsiTheme="majorHAnsi" w:cs="Calibri"/>
          <w:b/>
          <w:bCs/>
        </w:rPr>
        <w:t>Play Structure</w:t>
      </w:r>
      <w:r w:rsidR="009E0A50" w:rsidRPr="005545E2">
        <w:rPr>
          <w:rFonts w:ascii="Calibri" w:hAnsi="Calibri" w:cs="Calibri"/>
          <w:b/>
          <w:bCs/>
        </w:rPr>
        <w:t xml:space="preserve"> </w:t>
      </w:r>
      <w:r w:rsidR="008A0A6E" w:rsidRPr="00BA36FC">
        <w:rPr>
          <w:b/>
          <w:bCs/>
          <w:noProof/>
        </w:rPr>
        <w:drawing>
          <wp:inline distT="0" distB="0" distL="0" distR="0" wp14:anchorId="1C2AB72A" wp14:editId="2DC18B91">
            <wp:extent cx="225188" cy="218515"/>
            <wp:effectExtent l="0" t="0" r="3810" b="0"/>
            <wp:docPr id="1095736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46412" name=""/>
                    <pic:cNvPicPr/>
                  </pic:nvPicPr>
                  <pic:blipFill>
                    <a:blip r:embed="rId50"/>
                    <a:stretch>
                      <a:fillRect/>
                    </a:stretch>
                  </pic:blipFill>
                  <pic:spPr>
                    <a:xfrm>
                      <a:off x="0" y="0"/>
                      <a:ext cx="242006" cy="234834"/>
                    </a:xfrm>
                    <a:prstGeom prst="rect">
                      <a:avLst/>
                    </a:prstGeom>
                  </pic:spPr>
                </pic:pic>
              </a:graphicData>
            </a:graphic>
          </wp:inline>
        </w:drawing>
      </w:r>
      <w:r w:rsidR="008A0A6E" w:rsidRPr="00263007">
        <w:rPr>
          <w:color w:val="4C94D8" w:themeColor="text2" w:themeTint="80"/>
        </w:rPr>
        <w:t xml:space="preserve"> </w:t>
      </w:r>
    </w:p>
    <w:p w14:paraId="47AF389A" w14:textId="54E2CDF9" w:rsidR="008A0A6E" w:rsidRDefault="00745DCF" w:rsidP="00DB4F83">
      <w:pPr>
        <w:rPr>
          <w:rFonts w:ascii="Calibri" w:hAnsi="Calibri" w:cs="Calibri"/>
          <w:i/>
          <w:iCs/>
          <w:color w:val="000000"/>
          <w:sz w:val="20"/>
          <w:szCs w:val="20"/>
          <w:highlight w:val="green"/>
          <w:shd w:val="clear" w:color="auto" w:fill="FFFFFF"/>
        </w:rPr>
      </w:pPr>
      <w:r w:rsidRPr="00745DCF">
        <w:rPr>
          <w:rFonts w:ascii="Calibri" w:hAnsi="Calibri" w:cs="Calibri"/>
          <w:i/>
          <w:iCs/>
          <w:noProof/>
          <w:color w:val="000000"/>
          <w:sz w:val="20"/>
          <w:szCs w:val="20"/>
          <w:shd w:val="clear" w:color="auto" w:fill="FFFFFF"/>
        </w:rPr>
        <w:drawing>
          <wp:inline distT="0" distB="0" distL="0" distR="0" wp14:anchorId="1C04BEDF" wp14:editId="008189D4">
            <wp:extent cx="3200400" cy="266700"/>
            <wp:effectExtent l="0" t="0" r="0" b="0"/>
            <wp:docPr id="2129026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26303" name=""/>
                    <pic:cNvPicPr/>
                  </pic:nvPicPr>
                  <pic:blipFill>
                    <a:blip r:embed="rId73"/>
                    <a:stretch>
                      <a:fillRect/>
                    </a:stretch>
                  </pic:blipFill>
                  <pic:spPr>
                    <a:xfrm>
                      <a:off x="0" y="0"/>
                      <a:ext cx="3200400" cy="266700"/>
                    </a:xfrm>
                    <a:prstGeom prst="rect">
                      <a:avLst/>
                    </a:prstGeom>
                  </pic:spPr>
                </pic:pic>
              </a:graphicData>
            </a:graphic>
          </wp:inline>
        </w:drawing>
      </w:r>
    </w:p>
    <w:p w14:paraId="73EFC624" w14:textId="7D01624E" w:rsidR="00DB4F83" w:rsidRDefault="00DB4F83" w:rsidP="00C97CB6">
      <w:pPr>
        <w:pStyle w:val="NoSpacing"/>
        <w:jc w:val="both"/>
        <w:rPr>
          <w:rFonts w:ascii="Calibri" w:hAnsi="Calibri" w:cs="Calibri"/>
          <w:i/>
          <w:iCs/>
          <w:sz w:val="20"/>
          <w:szCs w:val="20"/>
          <w:shd w:val="clear" w:color="auto" w:fill="FFFFFF"/>
        </w:rPr>
      </w:pPr>
      <w:r w:rsidRPr="00C97CB6">
        <w:rPr>
          <w:rFonts w:ascii="Calibri" w:hAnsi="Calibri" w:cs="Calibri"/>
          <w:i/>
          <w:iCs/>
          <w:sz w:val="20"/>
          <w:szCs w:val="20"/>
          <w:shd w:val="clear" w:color="auto" w:fill="FFFFFF"/>
        </w:rPr>
        <w:t xml:space="preserve">Guests </w:t>
      </w:r>
      <w:r w:rsidR="00C3386B" w:rsidRPr="00C97CB6">
        <w:rPr>
          <w:rFonts w:ascii="Calibri" w:hAnsi="Calibri" w:cs="Calibri"/>
          <w:i/>
          <w:iCs/>
          <w:sz w:val="20"/>
          <w:szCs w:val="20"/>
          <w:shd w:val="clear" w:color="auto" w:fill="FFFFFF"/>
        </w:rPr>
        <w:t>under 40</w:t>
      </w:r>
      <w:r w:rsidRPr="00C97CB6">
        <w:rPr>
          <w:rFonts w:ascii="Calibri" w:hAnsi="Calibri" w:cs="Calibri"/>
          <w:i/>
          <w:iCs/>
          <w:sz w:val="20"/>
          <w:szCs w:val="20"/>
          <w:shd w:val="clear" w:color="auto" w:fill="FFFFFF"/>
        </w:rPr>
        <w:t xml:space="preserve">" tall </w:t>
      </w:r>
      <w:r w:rsidR="00C3386B" w:rsidRPr="00C97CB6">
        <w:rPr>
          <w:rFonts w:ascii="Calibri" w:hAnsi="Calibri" w:cs="Calibri"/>
          <w:i/>
          <w:iCs/>
          <w:sz w:val="20"/>
          <w:szCs w:val="20"/>
          <w:shd w:val="clear" w:color="auto" w:fill="FFFFFF"/>
        </w:rPr>
        <w:t xml:space="preserve">or under 6 years old should be accompanied by a supervising companion and wear a </w:t>
      </w:r>
      <w:proofErr w:type="gramStart"/>
      <w:r w:rsidR="00C3386B" w:rsidRPr="00C97CB6">
        <w:rPr>
          <w:rFonts w:ascii="Calibri" w:hAnsi="Calibri" w:cs="Calibri"/>
          <w:i/>
          <w:iCs/>
          <w:sz w:val="20"/>
          <w:szCs w:val="20"/>
          <w:shd w:val="clear" w:color="auto" w:fill="FFFFFF"/>
        </w:rPr>
        <w:t>lifejacket</w:t>
      </w:r>
      <w:proofErr w:type="gramEnd"/>
      <w:r w:rsidR="00C3386B" w:rsidRPr="00C97CB6">
        <w:rPr>
          <w:rFonts w:ascii="Calibri" w:hAnsi="Calibri" w:cs="Calibri"/>
          <w:i/>
          <w:iCs/>
          <w:sz w:val="20"/>
          <w:szCs w:val="20"/>
          <w:shd w:val="clear" w:color="auto" w:fill="FFFFFF"/>
        </w:rPr>
        <w:t>.</w:t>
      </w:r>
      <w:r w:rsidR="00014093" w:rsidRPr="00C97CB6">
        <w:rPr>
          <w:rFonts w:ascii="Calibri" w:hAnsi="Calibri" w:cs="Calibri"/>
          <w:i/>
          <w:iCs/>
          <w:sz w:val="20"/>
          <w:szCs w:val="20"/>
          <w:shd w:val="clear" w:color="auto" w:fill="FFFFFF"/>
        </w:rPr>
        <w:t xml:space="preserve">  </w:t>
      </w:r>
    </w:p>
    <w:p w14:paraId="279127A5" w14:textId="3DA1AE3B" w:rsidR="00A448A9" w:rsidRDefault="00A448A9" w:rsidP="00C97CB6">
      <w:pPr>
        <w:pStyle w:val="NoSpacing"/>
        <w:jc w:val="both"/>
        <w:rPr>
          <w:rFonts w:ascii="Calibri" w:hAnsi="Calibri" w:cs="Calibri"/>
          <w:i/>
          <w:iCs/>
          <w:sz w:val="20"/>
          <w:szCs w:val="20"/>
          <w:shd w:val="clear" w:color="auto" w:fill="FFFFFF"/>
        </w:rPr>
      </w:pPr>
      <w:r>
        <w:rPr>
          <w:rFonts w:ascii="Calibri" w:hAnsi="Calibri" w:cs="Calibri"/>
          <w:i/>
          <w:iCs/>
          <w:sz w:val="20"/>
          <w:szCs w:val="20"/>
          <w:shd w:val="clear" w:color="auto" w:fill="FFFFFF"/>
        </w:rPr>
        <w:t>Guests must be 36” tall in bare feet to ride the body slides.</w:t>
      </w:r>
    </w:p>
    <w:p w14:paraId="3F5566B4" w14:textId="0954DC30" w:rsidR="00A448A9" w:rsidRPr="00C97CB6" w:rsidRDefault="00A448A9" w:rsidP="00C97CB6">
      <w:pPr>
        <w:pStyle w:val="NoSpacing"/>
        <w:jc w:val="both"/>
        <w:rPr>
          <w:rFonts w:ascii="Calibri" w:hAnsi="Calibri" w:cs="Calibri"/>
          <w:i/>
          <w:iCs/>
          <w:sz w:val="20"/>
          <w:szCs w:val="20"/>
          <w:shd w:val="clear" w:color="auto" w:fill="FFFFFF"/>
        </w:rPr>
      </w:pPr>
      <w:r>
        <w:rPr>
          <w:rFonts w:ascii="Calibri" w:hAnsi="Calibri" w:cs="Calibri"/>
          <w:i/>
          <w:iCs/>
          <w:sz w:val="20"/>
          <w:szCs w:val="20"/>
          <w:shd w:val="clear" w:color="auto" w:fill="FFFFFF"/>
        </w:rPr>
        <w:t>Guests must be between 36”-54” in bare feet to ride the teal and orange body slides.</w:t>
      </w:r>
    </w:p>
    <w:p w14:paraId="768EE203" w14:textId="3E9D536B" w:rsidR="00C97CB6" w:rsidRPr="00C97CB6" w:rsidRDefault="00C97CB6" w:rsidP="00C97CB6">
      <w:pPr>
        <w:pStyle w:val="NoSpacing"/>
        <w:jc w:val="both"/>
        <w:rPr>
          <w:rFonts w:ascii="Calibri" w:hAnsi="Calibri" w:cs="Calibri"/>
          <w:i/>
          <w:iCs/>
          <w:sz w:val="20"/>
          <w:szCs w:val="20"/>
          <w:shd w:val="clear" w:color="auto" w:fill="FFFFFF"/>
        </w:rPr>
      </w:pPr>
      <w:r w:rsidRPr="00C97CB6">
        <w:rPr>
          <w:rFonts w:ascii="Calibri" w:hAnsi="Calibri" w:cs="Calibri"/>
          <w:i/>
          <w:iCs/>
          <w:sz w:val="20"/>
          <w:szCs w:val="20"/>
        </w:rPr>
        <w:t>Hand-held infants are not permitted to ride slides</w:t>
      </w:r>
      <w:r w:rsidR="00666E5B">
        <w:rPr>
          <w:rFonts w:ascii="Calibri" w:hAnsi="Calibri" w:cs="Calibri"/>
          <w:i/>
          <w:iCs/>
          <w:sz w:val="20"/>
          <w:szCs w:val="20"/>
        </w:rPr>
        <w:t xml:space="preserve"> and must remain on ground level with a supervising companion.</w:t>
      </w:r>
    </w:p>
    <w:p w14:paraId="39F7E813" w14:textId="77777777" w:rsidR="00C97CB6" w:rsidRPr="00263007" w:rsidRDefault="00C97CB6" w:rsidP="00A448A9">
      <w:pPr>
        <w:pStyle w:val="NoSpacing"/>
        <w:rPr>
          <w:shd w:val="clear" w:color="auto" w:fill="FFFFFF"/>
        </w:rPr>
      </w:pPr>
    </w:p>
    <w:p w14:paraId="50914F02" w14:textId="1435258E" w:rsidR="00DB4F83" w:rsidRDefault="0008007A" w:rsidP="00C3386B">
      <w:pPr>
        <w:jc w:val="both"/>
        <w:rPr>
          <w:rFonts w:ascii="Calibri" w:hAnsi="Calibri" w:cs="Calibri"/>
          <w:color w:val="000000"/>
          <w:sz w:val="20"/>
          <w:szCs w:val="20"/>
          <w:shd w:val="clear" w:color="auto" w:fill="FFFFFF"/>
        </w:rPr>
      </w:pPr>
      <w:r>
        <w:rPr>
          <w:rFonts w:ascii="Calibri" w:hAnsi="Calibri" w:cs="Calibri"/>
          <w:color w:val="000000"/>
          <w:sz w:val="20"/>
          <w:szCs w:val="20"/>
          <w:shd w:val="clear" w:color="auto" w:fill="FFFFFF"/>
        </w:rPr>
        <w:t>A multi-level i</w:t>
      </w:r>
      <w:r w:rsidR="00DB4F83" w:rsidRPr="00263007">
        <w:rPr>
          <w:rFonts w:ascii="Calibri" w:hAnsi="Calibri" w:cs="Calibri"/>
          <w:color w:val="000000"/>
          <w:sz w:val="20"/>
          <w:szCs w:val="20"/>
          <w:shd w:val="clear" w:color="auto" w:fill="FFFFFF"/>
        </w:rPr>
        <w:t xml:space="preserve">nteractive water play structure with various play elements, water sprayers, and </w:t>
      </w:r>
      <w:r w:rsidR="009F6E7C">
        <w:rPr>
          <w:rFonts w:ascii="Calibri" w:hAnsi="Calibri" w:cs="Calibri"/>
          <w:color w:val="000000"/>
          <w:sz w:val="20"/>
          <w:szCs w:val="20"/>
          <w:shd w:val="clear" w:color="auto" w:fill="FFFFFF"/>
        </w:rPr>
        <w:t>two</w:t>
      </w:r>
      <w:r w:rsidR="00DB4F83" w:rsidRPr="007C2CF6">
        <w:rPr>
          <w:rFonts w:ascii="Calibri" w:hAnsi="Calibri" w:cs="Calibri"/>
          <w:color w:val="000000"/>
          <w:sz w:val="20"/>
          <w:szCs w:val="20"/>
          <w:shd w:val="clear" w:color="auto" w:fill="FFFFFF"/>
        </w:rPr>
        <w:t xml:space="preserve"> drenching</w:t>
      </w:r>
      <w:r w:rsidR="00DB4F83" w:rsidRPr="00263007">
        <w:rPr>
          <w:rFonts w:ascii="Calibri" w:hAnsi="Calibri" w:cs="Calibri"/>
          <w:color w:val="000000"/>
          <w:sz w:val="20"/>
          <w:szCs w:val="20"/>
          <w:shd w:val="clear" w:color="auto" w:fill="FFFFFF"/>
        </w:rPr>
        <w:t xml:space="preserve"> bucket</w:t>
      </w:r>
      <w:r w:rsidR="009F6E7C">
        <w:rPr>
          <w:rFonts w:ascii="Calibri" w:hAnsi="Calibri" w:cs="Calibri"/>
          <w:color w:val="000000"/>
          <w:sz w:val="20"/>
          <w:szCs w:val="20"/>
          <w:shd w:val="clear" w:color="auto" w:fill="FFFFFF"/>
        </w:rPr>
        <w:t>s</w:t>
      </w:r>
      <w:r w:rsidR="00DB4F83" w:rsidRPr="00263007">
        <w:rPr>
          <w:rFonts w:ascii="Calibri" w:hAnsi="Calibri" w:cs="Calibri"/>
          <w:color w:val="000000"/>
          <w:sz w:val="20"/>
          <w:szCs w:val="20"/>
          <w:shd w:val="clear" w:color="auto" w:fill="FFFFFF"/>
        </w:rPr>
        <w:t xml:space="preserve"> that </w:t>
      </w:r>
      <w:r w:rsidR="009F6E7C" w:rsidRPr="00263007">
        <w:rPr>
          <w:rFonts w:ascii="Calibri" w:hAnsi="Calibri" w:cs="Calibri"/>
          <w:color w:val="000000"/>
          <w:sz w:val="20"/>
          <w:szCs w:val="20"/>
          <w:shd w:val="clear" w:color="auto" w:fill="FFFFFF"/>
        </w:rPr>
        <w:t>dump</w:t>
      </w:r>
      <w:r w:rsidR="00DB4F83" w:rsidRPr="00263007">
        <w:rPr>
          <w:rFonts w:ascii="Calibri" w:hAnsi="Calibri" w:cs="Calibri"/>
          <w:color w:val="000000"/>
          <w:sz w:val="20"/>
          <w:szCs w:val="20"/>
          <w:shd w:val="clear" w:color="auto" w:fill="FFFFFF"/>
        </w:rPr>
        <w:t xml:space="preserve"> water every few minutes</w:t>
      </w:r>
      <w:r w:rsidR="00DB4F83" w:rsidRPr="00DB4F83">
        <w:rPr>
          <w:rFonts w:ascii="Calibri" w:hAnsi="Calibri" w:cs="Calibri"/>
          <w:color w:val="000000"/>
          <w:sz w:val="20"/>
          <w:szCs w:val="20"/>
          <w:shd w:val="clear" w:color="auto" w:fill="FFFFFF"/>
        </w:rPr>
        <w:t xml:space="preserve">. Maximum water depth </w:t>
      </w:r>
      <w:r w:rsidR="009F6E7C" w:rsidRPr="00DB4F83">
        <w:rPr>
          <w:rFonts w:ascii="Calibri" w:hAnsi="Calibri" w:cs="Calibri"/>
          <w:color w:val="000000"/>
          <w:sz w:val="20"/>
          <w:szCs w:val="20"/>
          <w:shd w:val="clear" w:color="auto" w:fill="FFFFFF"/>
        </w:rPr>
        <w:t>is less</w:t>
      </w:r>
      <w:r w:rsidR="00DB4F83" w:rsidRPr="00DB4F83">
        <w:rPr>
          <w:rFonts w:ascii="Calibri" w:hAnsi="Calibri" w:cs="Calibri"/>
          <w:color w:val="000000"/>
          <w:sz w:val="20"/>
          <w:szCs w:val="20"/>
          <w:shd w:val="clear" w:color="auto" w:fill="FFFFFF"/>
        </w:rPr>
        <w:t xml:space="preserve"> than 6 inches</w:t>
      </w:r>
      <w:r w:rsidR="00C97CB6">
        <w:rPr>
          <w:rFonts w:ascii="Calibri" w:hAnsi="Calibri" w:cs="Calibri"/>
          <w:color w:val="000000"/>
          <w:sz w:val="20"/>
          <w:szCs w:val="20"/>
          <w:shd w:val="clear" w:color="auto" w:fill="FFFFFF"/>
        </w:rPr>
        <w:t xml:space="preserve"> on and around the structure.</w:t>
      </w:r>
    </w:p>
    <w:p w14:paraId="64F42A81" w14:textId="58C1E157" w:rsidR="009147F3" w:rsidRPr="00ED24D8" w:rsidRDefault="009147F3" w:rsidP="009147F3">
      <w:pPr>
        <w:jc w:val="both"/>
        <w:rPr>
          <w:rFonts w:ascii="Calibri" w:hAnsi="Calibri" w:cs="Calibri"/>
          <w:sz w:val="20"/>
          <w:szCs w:val="20"/>
        </w:rPr>
      </w:pPr>
      <w:r w:rsidRPr="00263007">
        <w:rPr>
          <w:rFonts w:ascii="Calibri" w:hAnsi="Calibri" w:cs="Calibri"/>
          <w:b/>
          <w:bCs/>
          <w:color w:val="4C94D8" w:themeColor="text2" w:themeTint="80"/>
          <w:sz w:val="20"/>
          <w:szCs w:val="20"/>
        </w:rPr>
        <w:t>Attraction Criteri</w:t>
      </w:r>
      <w:r w:rsidR="00905B46">
        <w:rPr>
          <w:rFonts w:ascii="Calibri" w:hAnsi="Calibri" w:cs="Calibri"/>
          <w:b/>
          <w:bCs/>
          <w:color w:val="4C94D8" w:themeColor="text2" w:themeTint="80"/>
          <w:sz w:val="20"/>
          <w:szCs w:val="20"/>
        </w:rPr>
        <w:t xml:space="preserve">a for Body Slides: </w:t>
      </w:r>
      <w:r w:rsidRPr="00263007">
        <w:rPr>
          <w:rFonts w:ascii="Calibri" w:hAnsi="Calibri" w:cs="Calibri"/>
          <w:sz w:val="20"/>
          <w:szCs w:val="20"/>
        </w:rPr>
        <w:t xml:space="preserve">Guests are required to maintain the </w:t>
      </w:r>
      <w:r w:rsidRPr="00ED24D8">
        <w:rPr>
          <w:rFonts w:ascii="Calibri" w:hAnsi="Calibri" w:cs="Calibri"/>
          <w:sz w:val="20"/>
          <w:szCs w:val="20"/>
        </w:rPr>
        <w:t xml:space="preserve">proper riding position – slide on your back, feet first, with hands behind the head, legs straight and ankles crossed. Do not attempt to slow yourself by grabbing or holding the side walls with either feet or hands. Guests must have two functioning arms and two functioning legs. </w:t>
      </w:r>
      <w:r w:rsidR="007416EE" w:rsidRPr="00ED24D8">
        <w:rPr>
          <w:rFonts w:ascii="Calibri" w:hAnsi="Calibri" w:cs="Calibri"/>
          <w:sz w:val="20"/>
          <w:szCs w:val="20"/>
        </w:rPr>
        <w:t xml:space="preserve">Guests with a cervical collar, neck brace, broken collar bone, forearm casts, full arm casts, braced arm casts, foot or lower leg casts, full leg </w:t>
      </w:r>
      <w:r w:rsidR="00AB4107" w:rsidRPr="00ED24D8">
        <w:rPr>
          <w:rFonts w:ascii="Calibri" w:hAnsi="Calibri" w:cs="Calibri"/>
          <w:sz w:val="20"/>
          <w:szCs w:val="20"/>
        </w:rPr>
        <w:t>casts, are</w:t>
      </w:r>
      <w:r w:rsidR="007416EE" w:rsidRPr="00ED24D8">
        <w:rPr>
          <w:rFonts w:ascii="Calibri" w:hAnsi="Calibri" w:cs="Calibri"/>
          <w:sz w:val="20"/>
          <w:szCs w:val="20"/>
        </w:rPr>
        <w:t xml:space="preserve"> not permitted to ride.</w:t>
      </w:r>
    </w:p>
    <w:p w14:paraId="1102E3E6" w14:textId="6C76DF09" w:rsidR="00D25A4C" w:rsidRPr="00263007" w:rsidRDefault="00D25A4C" w:rsidP="008D3123">
      <w:pPr>
        <w:jc w:val="both"/>
        <w:rPr>
          <w:rFonts w:ascii="Calibri" w:hAnsi="Calibri" w:cs="Calibri"/>
          <w:sz w:val="20"/>
          <w:szCs w:val="20"/>
        </w:rPr>
      </w:pPr>
      <w:r w:rsidRPr="00ED24D8">
        <w:rPr>
          <w:rFonts w:ascii="Calibri" w:hAnsi="Calibri" w:cs="Calibri"/>
          <w:b/>
          <w:bCs/>
          <w:color w:val="4C94D8" w:themeColor="text2" w:themeTint="80"/>
          <w:sz w:val="20"/>
          <w:szCs w:val="20"/>
        </w:rPr>
        <w:t>Attraction Criteria for Play Structure:</w:t>
      </w:r>
      <w:r w:rsidRPr="00ED24D8">
        <w:rPr>
          <w:rFonts w:ascii="Calibri" w:hAnsi="Calibri" w:cs="Calibri"/>
          <w:bCs/>
          <w:sz w:val="20"/>
          <w:szCs w:val="20"/>
        </w:rPr>
        <w:t xml:space="preserve"> </w:t>
      </w:r>
      <w:r w:rsidR="004A640D" w:rsidRPr="00ED24D8">
        <w:rPr>
          <w:rFonts w:ascii="Calibri" w:hAnsi="Calibri" w:cs="Calibri"/>
          <w:bCs/>
          <w:sz w:val="20"/>
          <w:szCs w:val="20"/>
        </w:rPr>
        <w:t xml:space="preserve">Guests with a cervical collar, neck brace or broken collar bone are not permitted to participate </w:t>
      </w:r>
      <w:proofErr w:type="gramStart"/>
      <w:r w:rsidR="004A640D" w:rsidRPr="00ED24D8">
        <w:rPr>
          <w:rFonts w:ascii="Calibri" w:hAnsi="Calibri" w:cs="Calibri"/>
          <w:bCs/>
          <w:sz w:val="20"/>
          <w:szCs w:val="20"/>
        </w:rPr>
        <w:t>on</w:t>
      </w:r>
      <w:proofErr w:type="gramEnd"/>
      <w:r w:rsidR="004A640D" w:rsidRPr="00ED24D8">
        <w:rPr>
          <w:rFonts w:ascii="Calibri" w:hAnsi="Calibri" w:cs="Calibri"/>
          <w:bCs/>
          <w:sz w:val="20"/>
          <w:szCs w:val="20"/>
        </w:rPr>
        <w:t xml:space="preserve"> the elevated activity areas of this attraction. Guests unable to maintain seated postural control must be accompanied</w:t>
      </w:r>
      <w:r w:rsidR="004A640D" w:rsidRPr="004A640D">
        <w:rPr>
          <w:rFonts w:ascii="Calibri" w:hAnsi="Calibri" w:cs="Calibri"/>
          <w:bCs/>
          <w:sz w:val="20"/>
          <w:szCs w:val="20"/>
        </w:rPr>
        <w:t xml:space="preserve"> by a </w:t>
      </w:r>
      <w:r w:rsidR="004A640D">
        <w:rPr>
          <w:rFonts w:ascii="Calibri" w:hAnsi="Calibri" w:cs="Calibri"/>
          <w:bCs/>
          <w:sz w:val="20"/>
          <w:szCs w:val="20"/>
        </w:rPr>
        <w:t>s</w:t>
      </w:r>
      <w:r w:rsidR="004A640D" w:rsidRPr="004A640D">
        <w:rPr>
          <w:rFonts w:ascii="Calibri" w:hAnsi="Calibri" w:cs="Calibri"/>
          <w:bCs/>
          <w:sz w:val="20"/>
          <w:szCs w:val="20"/>
        </w:rPr>
        <w:t xml:space="preserve">upervising </w:t>
      </w:r>
      <w:r w:rsidR="004A640D">
        <w:rPr>
          <w:rFonts w:ascii="Calibri" w:hAnsi="Calibri" w:cs="Calibri"/>
          <w:bCs/>
          <w:sz w:val="20"/>
          <w:szCs w:val="20"/>
        </w:rPr>
        <w:t>c</w:t>
      </w:r>
      <w:r w:rsidR="004A640D" w:rsidRPr="004A640D">
        <w:rPr>
          <w:rFonts w:ascii="Calibri" w:hAnsi="Calibri" w:cs="Calibri"/>
          <w:bCs/>
          <w:sz w:val="20"/>
          <w:szCs w:val="20"/>
        </w:rPr>
        <w:t xml:space="preserve">ompanion. Hand-held infants must remain on ground level with a </w:t>
      </w:r>
      <w:r w:rsidR="008D3123">
        <w:rPr>
          <w:rFonts w:ascii="Calibri" w:hAnsi="Calibri" w:cs="Calibri"/>
          <w:bCs/>
          <w:sz w:val="20"/>
          <w:szCs w:val="20"/>
        </w:rPr>
        <w:t>s</w:t>
      </w:r>
      <w:r w:rsidR="004A640D" w:rsidRPr="004A640D">
        <w:rPr>
          <w:rFonts w:ascii="Calibri" w:hAnsi="Calibri" w:cs="Calibri"/>
          <w:bCs/>
          <w:sz w:val="20"/>
          <w:szCs w:val="20"/>
        </w:rPr>
        <w:t xml:space="preserve">upervising </w:t>
      </w:r>
      <w:r w:rsidR="008D3123">
        <w:rPr>
          <w:rFonts w:ascii="Calibri" w:hAnsi="Calibri" w:cs="Calibri"/>
          <w:bCs/>
          <w:sz w:val="20"/>
          <w:szCs w:val="20"/>
        </w:rPr>
        <w:t>c</w:t>
      </w:r>
      <w:r w:rsidR="004A640D" w:rsidRPr="004A640D">
        <w:rPr>
          <w:rFonts w:ascii="Calibri" w:hAnsi="Calibri" w:cs="Calibri"/>
          <w:bCs/>
          <w:sz w:val="20"/>
          <w:szCs w:val="20"/>
        </w:rPr>
        <w:t>ompanion</w:t>
      </w:r>
      <w:r w:rsidR="008D3123">
        <w:rPr>
          <w:rFonts w:ascii="Calibri" w:hAnsi="Calibri" w:cs="Calibri"/>
          <w:bCs/>
          <w:sz w:val="20"/>
          <w:szCs w:val="20"/>
        </w:rPr>
        <w:t>.</w:t>
      </w:r>
    </w:p>
    <w:p w14:paraId="6D357854" w14:textId="36E8858D" w:rsidR="008B67D2" w:rsidRDefault="00247620" w:rsidP="00682E34">
      <w:pPr>
        <w:pStyle w:val="NoSpacing"/>
        <w:jc w:val="both"/>
        <w:rPr>
          <w:rFonts w:ascii="Calibri" w:hAnsi="Calibri" w:cs="Calibri"/>
          <w:sz w:val="20"/>
          <w:szCs w:val="20"/>
        </w:rPr>
      </w:pPr>
      <w:r>
        <w:rPr>
          <w:rFonts w:ascii="Calibri" w:hAnsi="Calibri" w:cs="Calibri"/>
          <w:b/>
          <w:bCs/>
          <w:color w:val="4C94D8" w:themeColor="text2" w:themeTint="80"/>
          <w:sz w:val="20"/>
          <w:szCs w:val="20"/>
        </w:rPr>
        <w:t>Attraction Access</w:t>
      </w:r>
      <w:r w:rsidRPr="00263007">
        <w:rPr>
          <w:rFonts w:ascii="Calibri" w:hAnsi="Calibri" w:cs="Calibri"/>
          <w:b/>
          <w:bCs/>
          <w:color w:val="4C94D8" w:themeColor="text2" w:themeTint="80"/>
          <w:sz w:val="20"/>
          <w:szCs w:val="20"/>
        </w:rPr>
        <w:t>:</w:t>
      </w:r>
      <w:r>
        <w:rPr>
          <w:rFonts w:ascii="Calibri" w:hAnsi="Calibri" w:cs="Calibri"/>
          <w:bCs/>
          <w:sz w:val="20"/>
          <w:szCs w:val="20"/>
        </w:rPr>
        <w:t xml:space="preserve"> </w:t>
      </w:r>
      <w:r w:rsidRPr="00247620">
        <w:rPr>
          <w:rFonts w:ascii="Calibri" w:hAnsi="Calibri" w:cs="Calibri"/>
          <w:sz w:val="20"/>
          <w:szCs w:val="20"/>
        </w:rPr>
        <w:t xml:space="preserve">This attraction is wheelchair accessible on the ground level. Access to the elevated levels requires Guests to climb several flights of stairs. Guests will have to ascend the slide tower and be capable of safely entering the slide, on their own or with the assistance of a companion. </w:t>
      </w:r>
      <w:r w:rsidR="009147F3" w:rsidRPr="00682E34">
        <w:rPr>
          <w:rFonts w:ascii="Calibri" w:hAnsi="Calibri" w:cs="Calibri"/>
          <w:sz w:val="20"/>
          <w:szCs w:val="20"/>
        </w:rPr>
        <w:t xml:space="preserve">To exit the slide, Guests must step out of the runout slide. Please </w:t>
      </w:r>
      <w:proofErr w:type="gramStart"/>
      <w:r w:rsidR="009147F3" w:rsidRPr="00682E34">
        <w:rPr>
          <w:rFonts w:ascii="Calibri" w:hAnsi="Calibri" w:cs="Calibri"/>
          <w:sz w:val="20"/>
          <w:szCs w:val="20"/>
        </w:rPr>
        <w:t>use caution</w:t>
      </w:r>
      <w:proofErr w:type="gramEnd"/>
      <w:r w:rsidR="009147F3" w:rsidRPr="00682E34">
        <w:rPr>
          <w:rFonts w:ascii="Calibri" w:hAnsi="Calibri" w:cs="Calibri"/>
          <w:sz w:val="20"/>
          <w:szCs w:val="20"/>
        </w:rPr>
        <w:t xml:space="preserve"> when entering and exiting as the area may be slippery.</w:t>
      </w:r>
    </w:p>
    <w:p w14:paraId="441231D2" w14:textId="77777777" w:rsidR="00617174" w:rsidRPr="00682E34" w:rsidRDefault="00617174" w:rsidP="00682E34">
      <w:pPr>
        <w:pStyle w:val="NoSpacing"/>
        <w:jc w:val="both"/>
        <w:rPr>
          <w:rFonts w:ascii="Calibri" w:hAnsi="Calibri" w:cs="Calibri"/>
          <w:sz w:val="20"/>
          <w:szCs w:val="20"/>
        </w:rPr>
      </w:pPr>
    </w:p>
    <w:p w14:paraId="36AE5224" w14:textId="7219011D" w:rsidR="008B67D2" w:rsidRDefault="00617174" w:rsidP="00C8287C">
      <w:pPr>
        <w:rPr>
          <w:rFonts w:ascii="Calibri" w:hAnsi="Calibri" w:cs="Calibri"/>
          <w:b/>
          <w:bCs/>
          <w:color w:val="C00000"/>
          <w:sz w:val="20"/>
          <w:szCs w:val="20"/>
        </w:rPr>
      </w:pPr>
      <w:r>
        <w:rPr>
          <w:rFonts w:ascii="Calibri" w:hAnsi="Calibri" w:cs="Calibri"/>
          <w:b/>
          <w:bCs/>
          <w:noProof/>
          <w:color w:val="C00000"/>
          <w:sz w:val="20"/>
          <w:szCs w:val="20"/>
        </w:rPr>
        <w:drawing>
          <wp:inline distT="0" distB="0" distL="0" distR="0" wp14:anchorId="392B9F4B" wp14:editId="77CD4F62">
            <wp:extent cx="3421380" cy="1939290"/>
            <wp:effectExtent l="0" t="0" r="7620" b="3810"/>
            <wp:docPr id="7736001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21380" cy="1939290"/>
                    </a:xfrm>
                    <a:prstGeom prst="rect">
                      <a:avLst/>
                    </a:prstGeom>
                    <a:noFill/>
                    <a:ln>
                      <a:noFill/>
                    </a:ln>
                  </pic:spPr>
                </pic:pic>
              </a:graphicData>
            </a:graphic>
          </wp:inline>
        </w:drawing>
      </w:r>
    </w:p>
    <w:p w14:paraId="71F4B900" w14:textId="546A3C2B" w:rsidR="008B67D2" w:rsidRDefault="008B67D2" w:rsidP="00C8287C">
      <w:pPr>
        <w:rPr>
          <w:rFonts w:ascii="Calibri" w:hAnsi="Calibri" w:cs="Calibri"/>
          <w:b/>
          <w:bCs/>
          <w:color w:val="C00000"/>
          <w:sz w:val="20"/>
          <w:szCs w:val="20"/>
        </w:rPr>
      </w:pPr>
    </w:p>
    <w:p w14:paraId="7EB5DC2E" w14:textId="77777777" w:rsidR="00617174" w:rsidRDefault="00617174" w:rsidP="00C8287C">
      <w:pPr>
        <w:rPr>
          <w:rFonts w:ascii="Calibri" w:hAnsi="Calibri" w:cs="Calibri"/>
          <w:b/>
          <w:bCs/>
          <w:color w:val="C00000"/>
          <w:sz w:val="20"/>
          <w:szCs w:val="20"/>
        </w:rPr>
      </w:pPr>
    </w:p>
    <w:p w14:paraId="4B1DFFD1" w14:textId="77777777" w:rsidR="00617174" w:rsidRDefault="00617174" w:rsidP="00C8287C">
      <w:pPr>
        <w:rPr>
          <w:rFonts w:ascii="Calibri" w:hAnsi="Calibri" w:cs="Calibri"/>
          <w:b/>
          <w:bCs/>
          <w:color w:val="C00000"/>
          <w:sz w:val="20"/>
          <w:szCs w:val="20"/>
        </w:rPr>
      </w:pPr>
    </w:p>
    <w:p w14:paraId="0D40B706" w14:textId="35E6C385" w:rsidR="00FF53CD" w:rsidRPr="009970A8" w:rsidRDefault="00FF53CD" w:rsidP="009970A8">
      <w:pPr>
        <w:pStyle w:val="NoSpacing"/>
        <w:rPr>
          <w:rFonts w:ascii="Calibri" w:hAnsi="Calibri" w:cs="Calibri"/>
          <w:b/>
          <w:bCs/>
          <w:sz w:val="20"/>
          <w:szCs w:val="20"/>
        </w:rPr>
      </w:pPr>
      <w:proofErr w:type="spellStart"/>
      <w:r w:rsidRPr="005545E2">
        <w:rPr>
          <w:rFonts w:asciiTheme="majorHAnsi" w:hAnsiTheme="majorHAnsi" w:cs="Calibri"/>
          <w:b/>
          <w:bCs/>
        </w:rPr>
        <w:lastRenderedPageBreak/>
        <w:t>Splashin</w:t>
      </w:r>
      <w:proofErr w:type="spellEnd"/>
      <w:r w:rsidRPr="005545E2">
        <w:rPr>
          <w:rFonts w:asciiTheme="majorHAnsi" w:hAnsiTheme="majorHAnsi" w:cs="Calibri"/>
          <w:b/>
          <w:bCs/>
        </w:rPr>
        <w:t>’ Seal</w:t>
      </w:r>
      <w:r w:rsidRPr="005545E2">
        <w:rPr>
          <w:rFonts w:ascii="Calibri" w:hAnsi="Calibri" w:cs="Calibri"/>
          <w:b/>
          <w:bCs/>
        </w:rPr>
        <w:t xml:space="preserve"> </w:t>
      </w:r>
      <w:r w:rsidR="00281F76" w:rsidRPr="00BA36FC">
        <w:rPr>
          <w:b/>
          <w:bCs/>
          <w:noProof/>
        </w:rPr>
        <w:drawing>
          <wp:inline distT="0" distB="0" distL="0" distR="0" wp14:anchorId="70E7A153" wp14:editId="0124EF75">
            <wp:extent cx="225188" cy="218515"/>
            <wp:effectExtent l="0" t="0" r="3810" b="0"/>
            <wp:docPr id="1561937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46412" name=""/>
                    <pic:cNvPicPr/>
                  </pic:nvPicPr>
                  <pic:blipFill>
                    <a:blip r:embed="rId50"/>
                    <a:stretch>
                      <a:fillRect/>
                    </a:stretch>
                  </pic:blipFill>
                  <pic:spPr>
                    <a:xfrm>
                      <a:off x="0" y="0"/>
                      <a:ext cx="242006" cy="234834"/>
                    </a:xfrm>
                    <a:prstGeom prst="rect">
                      <a:avLst/>
                    </a:prstGeom>
                  </pic:spPr>
                </pic:pic>
              </a:graphicData>
            </a:graphic>
          </wp:inline>
        </w:drawing>
      </w:r>
    </w:p>
    <w:p w14:paraId="6924B31C" w14:textId="2D0B4D5A" w:rsidR="009970A8" w:rsidRPr="00263007" w:rsidRDefault="009970A8" w:rsidP="009970A8">
      <w:pPr>
        <w:pStyle w:val="NoSpacing"/>
        <w:rPr>
          <w:color w:val="4C94D8" w:themeColor="text2" w:themeTint="80"/>
        </w:rPr>
      </w:pPr>
      <w:r w:rsidRPr="009970A8">
        <w:rPr>
          <w:noProof/>
          <w:color w:val="4C94D8" w:themeColor="text2" w:themeTint="80"/>
        </w:rPr>
        <w:drawing>
          <wp:inline distT="0" distB="0" distL="0" distR="0" wp14:anchorId="25A337B6" wp14:editId="0EC6C2AD">
            <wp:extent cx="3200400" cy="317500"/>
            <wp:effectExtent l="0" t="0" r="0" b="6350"/>
            <wp:docPr id="179579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95903" name=""/>
                    <pic:cNvPicPr/>
                  </pic:nvPicPr>
                  <pic:blipFill>
                    <a:blip r:embed="rId53"/>
                    <a:stretch>
                      <a:fillRect/>
                    </a:stretch>
                  </pic:blipFill>
                  <pic:spPr>
                    <a:xfrm>
                      <a:off x="0" y="0"/>
                      <a:ext cx="3200400" cy="317500"/>
                    </a:xfrm>
                    <a:prstGeom prst="rect">
                      <a:avLst/>
                    </a:prstGeom>
                  </pic:spPr>
                </pic:pic>
              </a:graphicData>
            </a:graphic>
          </wp:inline>
        </w:drawing>
      </w:r>
    </w:p>
    <w:p w14:paraId="46954AF6" w14:textId="77777777" w:rsidR="00281F76" w:rsidRDefault="00281F76" w:rsidP="00281F76">
      <w:pPr>
        <w:pStyle w:val="NoSpacing"/>
        <w:rPr>
          <w:shd w:val="clear" w:color="auto" w:fill="FFFFFF"/>
        </w:rPr>
      </w:pPr>
    </w:p>
    <w:p w14:paraId="1A235D0F" w14:textId="77777777" w:rsidR="00281F76" w:rsidRPr="004842E6" w:rsidRDefault="00FF53CD" w:rsidP="004842E6">
      <w:pPr>
        <w:pStyle w:val="NoSpacing"/>
        <w:jc w:val="both"/>
        <w:rPr>
          <w:rFonts w:ascii="Calibri" w:hAnsi="Calibri" w:cs="Calibri"/>
          <w:i/>
          <w:iCs/>
          <w:sz w:val="20"/>
          <w:szCs w:val="20"/>
          <w:shd w:val="clear" w:color="auto" w:fill="FFFFFF"/>
        </w:rPr>
      </w:pPr>
      <w:r w:rsidRPr="004842E6">
        <w:rPr>
          <w:rFonts w:ascii="Calibri" w:hAnsi="Calibri" w:cs="Calibri"/>
          <w:i/>
          <w:iCs/>
          <w:sz w:val="20"/>
          <w:szCs w:val="20"/>
          <w:shd w:val="clear" w:color="auto" w:fill="FFFFFF"/>
        </w:rPr>
        <w:t xml:space="preserve">Guests </w:t>
      </w:r>
      <w:r w:rsidR="00281F76" w:rsidRPr="004842E6">
        <w:rPr>
          <w:rFonts w:ascii="Calibri" w:hAnsi="Calibri" w:cs="Calibri"/>
          <w:i/>
          <w:iCs/>
          <w:sz w:val="20"/>
          <w:szCs w:val="20"/>
          <w:shd w:val="clear" w:color="auto" w:fill="FFFFFF"/>
        </w:rPr>
        <w:t>of walking age to 42” tall must ride with a supervising companion.</w:t>
      </w:r>
    </w:p>
    <w:p w14:paraId="4C72E625" w14:textId="77777777" w:rsidR="00E714C1" w:rsidRDefault="00281F76" w:rsidP="004842E6">
      <w:pPr>
        <w:pStyle w:val="NoSpacing"/>
        <w:jc w:val="both"/>
        <w:rPr>
          <w:rFonts w:ascii="Calibri" w:hAnsi="Calibri" w:cs="Calibri"/>
          <w:i/>
          <w:iCs/>
          <w:sz w:val="20"/>
          <w:szCs w:val="20"/>
          <w:shd w:val="clear" w:color="auto" w:fill="FFFFFF"/>
        </w:rPr>
      </w:pPr>
      <w:r w:rsidRPr="004842E6">
        <w:rPr>
          <w:rFonts w:ascii="Calibri" w:hAnsi="Calibri" w:cs="Calibri"/>
          <w:i/>
          <w:iCs/>
          <w:sz w:val="20"/>
          <w:szCs w:val="20"/>
          <w:shd w:val="clear" w:color="auto" w:fill="FFFFFF"/>
        </w:rPr>
        <w:t xml:space="preserve">Guests </w:t>
      </w:r>
      <w:r w:rsidR="004842E6" w:rsidRPr="004842E6">
        <w:rPr>
          <w:rFonts w:ascii="Calibri" w:hAnsi="Calibri" w:cs="Calibri"/>
          <w:i/>
          <w:iCs/>
          <w:sz w:val="20"/>
          <w:szCs w:val="20"/>
          <w:shd w:val="clear" w:color="auto" w:fill="FFFFFF"/>
        </w:rPr>
        <w:t>must be</w:t>
      </w:r>
      <w:r w:rsidR="00FF53CD" w:rsidRPr="004842E6">
        <w:rPr>
          <w:rFonts w:ascii="Calibri" w:hAnsi="Calibri" w:cs="Calibri"/>
          <w:i/>
          <w:iCs/>
          <w:sz w:val="20"/>
          <w:szCs w:val="20"/>
          <w:shd w:val="clear" w:color="auto" w:fill="FFFFFF"/>
        </w:rPr>
        <w:t xml:space="preserve"> </w:t>
      </w:r>
      <w:r w:rsidR="004842E6" w:rsidRPr="004842E6">
        <w:rPr>
          <w:rFonts w:ascii="Calibri" w:hAnsi="Calibri" w:cs="Calibri"/>
          <w:i/>
          <w:iCs/>
          <w:sz w:val="20"/>
          <w:szCs w:val="20"/>
          <w:shd w:val="clear" w:color="auto" w:fill="FFFFFF"/>
        </w:rPr>
        <w:t>42</w:t>
      </w:r>
      <w:r w:rsidR="00FF53CD" w:rsidRPr="004842E6">
        <w:rPr>
          <w:rFonts w:ascii="Calibri" w:hAnsi="Calibri" w:cs="Calibri"/>
          <w:i/>
          <w:iCs/>
          <w:sz w:val="20"/>
          <w:szCs w:val="20"/>
          <w:shd w:val="clear" w:color="auto" w:fill="FFFFFF"/>
        </w:rPr>
        <w:t>" tall in bare feet to ride</w:t>
      </w:r>
      <w:r w:rsidR="004842E6" w:rsidRPr="004842E6">
        <w:rPr>
          <w:rFonts w:ascii="Calibri" w:hAnsi="Calibri" w:cs="Calibri"/>
          <w:i/>
          <w:iCs/>
          <w:sz w:val="20"/>
          <w:szCs w:val="20"/>
          <w:shd w:val="clear" w:color="auto" w:fill="FFFFFF"/>
        </w:rPr>
        <w:t xml:space="preserve"> alone</w:t>
      </w:r>
      <w:r w:rsidR="00FF53CD" w:rsidRPr="004842E6">
        <w:rPr>
          <w:rFonts w:ascii="Calibri" w:hAnsi="Calibri" w:cs="Calibri"/>
          <w:i/>
          <w:iCs/>
          <w:sz w:val="20"/>
          <w:szCs w:val="20"/>
          <w:shd w:val="clear" w:color="auto" w:fill="FFFFFF"/>
        </w:rPr>
        <w:t xml:space="preserve">. </w:t>
      </w:r>
    </w:p>
    <w:p w14:paraId="06BA1D93" w14:textId="324B90FE" w:rsidR="00FF53CD" w:rsidRPr="004842E6" w:rsidRDefault="00FF53CD" w:rsidP="004842E6">
      <w:pPr>
        <w:pStyle w:val="NoSpacing"/>
        <w:jc w:val="both"/>
        <w:rPr>
          <w:rFonts w:ascii="Calibri" w:hAnsi="Calibri" w:cs="Calibri"/>
          <w:i/>
          <w:iCs/>
          <w:sz w:val="20"/>
          <w:szCs w:val="20"/>
          <w:shd w:val="clear" w:color="auto" w:fill="FFFFFF"/>
        </w:rPr>
      </w:pPr>
      <w:r w:rsidRPr="004842E6">
        <w:rPr>
          <w:rFonts w:ascii="Calibri" w:hAnsi="Calibri" w:cs="Calibri"/>
          <w:i/>
          <w:iCs/>
          <w:sz w:val="20"/>
          <w:szCs w:val="20"/>
          <w:shd w:val="clear" w:color="auto" w:fill="FFFFFF"/>
        </w:rPr>
        <w:t xml:space="preserve">Guests </w:t>
      </w:r>
      <w:r w:rsidR="00E714C1">
        <w:rPr>
          <w:rFonts w:ascii="Calibri" w:hAnsi="Calibri" w:cs="Calibri"/>
          <w:i/>
          <w:iCs/>
          <w:sz w:val="20"/>
          <w:szCs w:val="20"/>
          <w:shd w:val="clear" w:color="auto" w:fill="FFFFFF"/>
        </w:rPr>
        <w:t xml:space="preserve">over 54” tall must be accompanying a Guests under </w:t>
      </w:r>
      <w:r w:rsidR="005B6016">
        <w:rPr>
          <w:rFonts w:ascii="Calibri" w:hAnsi="Calibri" w:cs="Calibri"/>
          <w:i/>
          <w:iCs/>
          <w:sz w:val="20"/>
          <w:szCs w:val="20"/>
          <w:shd w:val="clear" w:color="auto" w:fill="FFFFFF"/>
        </w:rPr>
        <w:t>42” tall.</w:t>
      </w:r>
    </w:p>
    <w:p w14:paraId="3D32B403" w14:textId="77777777" w:rsidR="004842E6" w:rsidRPr="002D79D3" w:rsidRDefault="004842E6" w:rsidP="004842E6">
      <w:pPr>
        <w:pStyle w:val="NoSpacing"/>
        <w:rPr>
          <w:rFonts w:ascii="Calibri" w:hAnsi="Calibri" w:cs="Calibri"/>
          <w:i/>
          <w:iCs/>
          <w:color w:val="000000"/>
          <w:sz w:val="20"/>
          <w:szCs w:val="20"/>
          <w:shd w:val="clear" w:color="auto" w:fill="FFFFFF"/>
        </w:rPr>
      </w:pPr>
      <w:r w:rsidRPr="002D79D3">
        <w:rPr>
          <w:rFonts w:ascii="Calibri" w:hAnsi="Calibri" w:cs="Calibri"/>
          <w:i/>
          <w:iCs/>
          <w:sz w:val="20"/>
          <w:szCs w:val="20"/>
        </w:rPr>
        <w:t>Hand-held infants are not permitted to ride slides.</w:t>
      </w:r>
    </w:p>
    <w:p w14:paraId="54C4B6F8" w14:textId="066A0E5F" w:rsidR="008C3A37" w:rsidRPr="00263007" w:rsidRDefault="008C3A37" w:rsidP="008C3A37">
      <w:pPr>
        <w:rPr>
          <w:rFonts w:ascii="Calibri" w:hAnsi="Calibri" w:cs="Calibri"/>
          <w:i/>
          <w:iCs/>
          <w:sz w:val="20"/>
          <w:szCs w:val="20"/>
        </w:rPr>
      </w:pPr>
      <w:r w:rsidRPr="00263007">
        <w:rPr>
          <w:rFonts w:ascii="Calibri" w:hAnsi="Calibri" w:cs="Calibri"/>
          <w:i/>
          <w:iCs/>
          <w:color w:val="000000"/>
          <w:sz w:val="20"/>
          <w:szCs w:val="20"/>
          <w:shd w:val="clear" w:color="auto" w:fill="FFFFFF"/>
        </w:rPr>
        <w:t xml:space="preserve">Maximum </w:t>
      </w:r>
      <w:r w:rsidR="004842E6">
        <w:rPr>
          <w:rFonts w:ascii="Calibri" w:hAnsi="Calibri" w:cs="Calibri"/>
          <w:i/>
          <w:iCs/>
          <w:color w:val="000000"/>
          <w:sz w:val="20"/>
          <w:szCs w:val="20"/>
          <w:shd w:val="clear" w:color="auto" w:fill="FFFFFF"/>
        </w:rPr>
        <w:t>two</w:t>
      </w:r>
      <w:r w:rsidRPr="00263007">
        <w:rPr>
          <w:rFonts w:ascii="Calibri" w:hAnsi="Calibri" w:cs="Calibri"/>
          <w:i/>
          <w:iCs/>
          <w:color w:val="000000"/>
          <w:sz w:val="20"/>
          <w:szCs w:val="20"/>
          <w:shd w:val="clear" w:color="auto" w:fill="FFFFFF"/>
        </w:rPr>
        <w:t xml:space="preserve"> rider</w:t>
      </w:r>
      <w:r w:rsidR="004842E6">
        <w:rPr>
          <w:rFonts w:ascii="Calibri" w:hAnsi="Calibri" w:cs="Calibri"/>
          <w:i/>
          <w:iCs/>
          <w:color w:val="000000"/>
          <w:sz w:val="20"/>
          <w:szCs w:val="20"/>
          <w:shd w:val="clear" w:color="auto" w:fill="FFFFFF"/>
        </w:rPr>
        <w:t>s</w:t>
      </w:r>
      <w:r w:rsidRPr="00263007">
        <w:rPr>
          <w:rFonts w:ascii="Calibri" w:hAnsi="Calibri" w:cs="Calibri"/>
          <w:i/>
          <w:iCs/>
          <w:color w:val="000000"/>
          <w:sz w:val="20"/>
          <w:szCs w:val="20"/>
          <w:shd w:val="clear" w:color="auto" w:fill="FFFFFF"/>
        </w:rPr>
        <w:t xml:space="preserve"> per slide.</w:t>
      </w:r>
    </w:p>
    <w:p w14:paraId="2D0D5351" w14:textId="22387534" w:rsidR="00FF53CD" w:rsidRPr="00263007" w:rsidRDefault="00FF53CD" w:rsidP="00FF53CD">
      <w:pPr>
        <w:rPr>
          <w:rFonts w:ascii="Calibri" w:hAnsi="Calibri" w:cs="Calibri"/>
          <w:i/>
          <w:iCs/>
          <w:color w:val="000000"/>
          <w:sz w:val="20"/>
          <w:szCs w:val="20"/>
          <w:shd w:val="clear" w:color="auto" w:fill="FFFFFF"/>
        </w:rPr>
      </w:pPr>
      <w:r w:rsidRPr="00263007">
        <w:rPr>
          <w:rFonts w:ascii="Calibri" w:hAnsi="Calibri" w:cs="Calibri"/>
          <w:color w:val="000000"/>
          <w:sz w:val="20"/>
          <w:szCs w:val="20"/>
          <w:shd w:val="clear" w:color="auto" w:fill="FFFFFF"/>
        </w:rPr>
        <w:t xml:space="preserve">Small children's body slide. Maximum water depth </w:t>
      </w:r>
      <w:r w:rsidR="006A40B0">
        <w:rPr>
          <w:rFonts w:ascii="Calibri" w:hAnsi="Calibri" w:cs="Calibri"/>
          <w:color w:val="000000"/>
          <w:sz w:val="20"/>
          <w:szCs w:val="20"/>
          <w:shd w:val="clear" w:color="auto" w:fill="FFFFFF"/>
        </w:rPr>
        <w:t xml:space="preserve">is </w:t>
      </w:r>
      <w:r w:rsidRPr="00263007">
        <w:rPr>
          <w:rFonts w:ascii="Calibri" w:hAnsi="Calibri" w:cs="Calibri"/>
          <w:color w:val="000000"/>
          <w:sz w:val="20"/>
          <w:szCs w:val="20"/>
          <w:shd w:val="clear" w:color="auto" w:fill="FFFFFF"/>
        </w:rPr>
        <w:t>6 inches.</w:t>
      </w:r>
    </w:p>
    <w:p w14:paraId="734205C4" w14:textId="389AC1A5" w:rsidR="00FF53CD" w:rsidRPr="00ED24D8" w:rsidRDefault="00FF53CD" w:rsidP="003D634A">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Criteria: </w:t>
      </w:r>
      <w:r w:rsidRPr="00263007">
        <w:rPr>
          <w:rFonts w:ascii="Calibri" w:hAnsi="Calibri" w:cs="Calibri"/>
          <w:sz w:val="20"/>
          <w:szCs w:val="20"/>
        </w:rPr>
        <w:t>Guests are required to maintain the proper riding position</w:t>
      </w:r>
      <w:r w:rsidR="005B6016">
        <w:rPr>
          <w:rFonts w:ascii="Calibri" w:hAnsi="Calibri" w:cs="Calibri"/>
          <w:sz w:val="20"/>
          <w:szCs w:val="20"/>
        </w:rPr>
        <w:t>.</w:t>
      </w:r>
      <w:r w:rsidRPr="00263007">
        <w:rPr>
          <w:rFonts w:ascii="Calibri" w:hAnsi="Calibri" w:cs="Calibri"/>
          <w:sz w:val="20"/>
          <w:szCs w:val="20"/>
        </w:rPr>
        <w:t xml:space="preserve"> </w:t>
      </w:r>
      <w:r w:rsidR="003D634A" w:rsidRPr="003D634A">
        <w:rPr>
          <w:rFonts w:ascii="Calibri" w:hAnsi="Calibri" w:cs="Calibri"/>
          <w:sz w:val="20"/>
          <w:szCs w:val="20"/>
        </w:rPr>
        <w:t>Rider must remain in an upright, feet first, seated position.</w:t>
      </w:r>
      <w:r w:rsidR="003D634A">
        <w:rPr>
          <w:rFonts w:ascii="Calibri" w:hAnsi="Calibri" w:cs="Calibri"/>
          <w:sz w:val="20"/>
          <w:szCs w:val="20"/>
        </w:rPr>
        <w:t xml:space="preserve"> </w:t>
      </w:r>
      <w:proofErr w:type="gramStart"/>
      <w:r w:rsidR="003D634A" w:rsidRPr="003D634A">
        <w:rPr>
          <w:rFonts w:ascii="Calibri" w:hAnsi="Calibri" w:cs="Calibri"/>
          <w:sz w:val="20"/>
          <w:szCs w:val="20"/>
        </w:rPr>
        <w:t>Rider</w:t>
      </w:r>
      <w:proofErr w:type="gramEnd"/>
      <w:r w:rsidR="003D634A" w:rsidRPr="003D634A">
        <w:rPr>
          <w:rFonts w:ascii="Calibri" w:hAnsi="Calibri" w:cs="Calibri"/>
          <w:sz w:val="20"/>
          <w:szCs w:val="20"/>
        </w:rPr>
        <w:t xml:space="preserve"> must ride beside their supervisor companion.</w:t>
      </w:r>
      <w:r w:rsidR="003D634A">
        <w:rPr>
          <w:rFonts w:ascii="Calibri" w:hAnsi="Calibri" w:cs="Calibri"/>
          <w:sz w:val="20"/>
          <w:szCs w:val="20"/>
        </w:rPr>
        <w:t xml:space="preserve"> </w:t>
      </w:r>
      <w:r w:rsidR="0075000C">
        <w:rPr>
          <w:rFonts w:ascii="Calibri" w:hAnsi="Calibri" w:cs="Calibri"/>
          <w:sz w:val="20"/>
          <w:szCs w:val="20"/>
        </w:rPr>
        <w:t xml:space="preserve">Lap riders are not permitted. </w:t>
      </w:r>
      <w:r w:rsidR="003D634A" w:rsidRPr="003D634A">
        <w:rPr>
          <w:rFonts w:ascii="Calibri" w:hAnsi="Calibri" w:cs="Calibri"/>
          <w:sz w:val="20"/>
          <w:szCs w:val="20"/>
        </w:rPr>
        <w:t xml:space="preserve">Do not attempt to slow yourself by </w:t>
      </w:r>
      <w:r w:rsidR="003D634A" w:rsidRPr="00ED24D8">
        <w:rPr>
          <w:rFonts w:ascii="Calibri" w:hAnsi="Calibri" w:cs="Calibri"/>
          <w:sz w:val="20"/>
          <w:szCs w:val="20"/>
        </w:rPr>
        <w:t xml:space="preserve">grabbing or holding the sidewalls with your hands or feet. </w:t>
      </w:r>
      <w:r w:rsidRPr="00ED24D8">
        <w:rPr>
          <w:rFonts w:ascii="Calibri" w:hAnsi="Calibri" w:cs="Calibri"/>
          <w:sz w:val="20"/>
          <w:szCs w:val="20"/>
        </w:rPr>
        <w:t>Hand-held</w:t>
      </w:r>
      <w:r w:rsidR="003D634A" w:rsidRPr="00ED24D8">
        <w:rPr>
          <w:rFonts w:ascii="Calibri" w:hAnsi="Calibri" w:cs="Calibri"/>
          <w:sz w:val="20"/>
          <w:szCs w:val="20"/>
        </w:rPr>
        <w:t xml:space="preserve"> </w:t>
      </w:r>
      <w:r w:rsidRPr="00ED24D8">
        <w:rPr>
          <w:rFonts w:ascii="Calibri" w:hAnsi="Calibri" w:cs="Calibri"/>
          <w:sz w:val="20"/>
          <w:szCs w:val="20"/>
        </w:rPr>
        <w:t xml:space="preserve">infants are not permitted to ride slides. Guests must have two functioning arms and two functioning legs. </w:t>
      </w:r>
      <w:r w:rsidR="007416EE" w:rsidRPr="00ED24D8">
        <w:rPr>
          <w:rFonts w:ascii="Calibri" w:hAnsi="Calibri" w:cs="Calibri"/>
          <w:sz w:val="20"/>
          <w:szCs w:val="20"/>
        </w:rPr>
        <w:t xml:space="preserve">Guests with a cervical collar, neck brace, broken collar bone, forearm casts, full arm casts, braced arm casts, foot or lower leg casts, full leg </w:t>
      </w:r>
      <w:r w:rsidR="00AB4107" w:rsidRPr="00ED24D8">
        <w:rPr>
          <w:rFonts w:ascii="Calibri" w:hAnsi="Calibri" w:cs="Calibri"/>
          <w:sz w:val="20"/>
          <w:szCs w:val="20"/>
        </w:rPr>
        <w:t>casts, are</w:t>
      </w:r>
      <w:r w:rsidR="007416EE" w:rsidRPr="00ED24D8">
        <w:rPr>
          <w:rFonts w:ascii="Calibri" w:hAnsi="Calibri" w:cs="Calibri"/>
          <w:sz w:val="20"/>
          <w:szCs w:val="20"/>
        </w:rPr>
        <w:t xml:space="preserve"> not permitted to ride.</w:t>
      </w:r>
    </w:p>
    <w:p w14:paraId="46E42B03" w14:textId="164DE356" w:rsidR="00FF53CD" w:rsidRPr="00ED24D8" w:rsidRDefault="00FF53CD" w:rsidP="00293033">
      <w:pPr>
        <w:jc w:val="both"/>
        <w:rPr>
          <w:rFonts w:ascii="Calibri" w:hAnsi="Calibri" w:cs="Calibri"/>
          <w:sz w:val="20"/>
          <w:szCs w:val="20"/>
        </w:rPr>
      </w:pPr>
      <w:r w:rsidRPr="00ED24D8">
        <w:rPr>
          <w:rFonts w:ascii="Calibri" w:hAnsi="Calibri" w:cs="Calibri"/>
          <w:b/>
          <w:bCs/>
          <w:color w:val="4C94D8" w:themeColor="text2" w:themeTint="80"/>
          <w:sz w:val="20"/>
          <w:szCs w:val="20"/>
        </w:rPr>
        <w:t xml:space="preserve">Attraction Access: </w:t>
      </w:r>
      <w:r w:rsidR="00293033" w:rsidRPr="00ED24D8">
        <w:rPr>
          <w:rFonts w:ascii="Calibri" w:hAnsi="Calibri" w:cs="Calibri"/>
          <w:sz w:val="20"/>
          <w:szCs w:val="20"/>
        </w:rPr>
        <w:t xml:space="preserve">Access to the attraction requires climbing of stairs. Riders will have to ascend the slide tower and be capable of safely entering the slide, on their own or with the assistance of a companion. To exit the slide, Guests must step out of the runout slide. Please </w:t>
      </w:r>
      <w:proofErr w:type="gramStart"/>
      <w:r w:rsidR="00293033" w:rsidRPr="00ED24D8">
        <w:rPr>
          <w:rFonts w:ascii="Calibri" w:hAnsi="Calibri" w:cs="Calibri"/>
          <w:sz w:val="20"/>
          <w:szCs w:val="20"/>
        </w:rPr>
        <w:t>use caution</w:t>
      </w:r>
      <w:proofErr w:type="gramEnd"/>
      <w:r w:rsidR="00293033" w:rsidRPr="00ED24D8">
        <w:rPr>
          <w:rFonts w:ascii="Calibri" w:hAnsi="Calibri" w:cs="Calibri"/>
          <w:sz w:val="20"/>
          <w:szCs w:val="20"/>
        </w:rPr>
        <w:t xml:space="preserve"> when entering and exiting as the area may be slippery.</w:t>
      </w:r>
    </w:p>
    <w:p w14:paraId="3BEA9DDC" w14:textId="3C4DC53A" w:rsidR="007A1183" w:rsidRPr="00ED24D8" w:rsidRDefault="007A1183" w:rsidP="00293033">
      <w:pPr>
        <w:jc w:val="both"/>
        <w:rPr>
          <w:rFonts w:ascii="Calibri" w:hAnsi="Calibri" w:cs="Calibri"/>
          <w:sz w:val="20"/>
          <w:szCs w:val="20"/>
        </w:rPr>
      </w:pPr>
      <w:r w:rsidRPr="00ED24D8">
        <w:rPr>
          <w:rFonts w:ascii="Calibri" w:hAnsi="Calibri" w:cs="Calibri"/>
          <w:noProof/>
          <w:sz w:val="20"/>
          <w:szCs w:val="20"/>
        </w:rPr>
        <w:drawing>
          <wp:inline distT="0" distB="0" distL="0" distR="0" wp14:anchorId="0E940C67" wp14:editId="70374AE1">
            <wp:extent cx="3405351" cy="3898231"/>
            <wp:effectExtent l="0" t="0" r="5080" b="7620"/>
            <wp:docPr id="1460171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71908" name=""/>
                    <pic:cNvPicPr/>
                  </pic:nvPicPr>
                  <pic:blipFill>
                    <a:blip r:embed="rId75"/>
                    <a:stretch>
                      <a:fillRect/>
                    </a:stretch>
                  </pic:blipFill>
                  <pic:spPr>
                    <a:xfrm>
                      <a:off x="0" y="0"/>
                      <a:ext cx="3412343" cy="3906235"/>
                    </a:xfrm>
                    <a:prstGeom prst="rect">
                      <a:avLst/>
                    </a:prstGeom>
                  </pic:spPr>
                </pic:pic>
              </a:graphicData>
            </a:graphic>
          </wp:inline>
        </w:drawing>
      </w:r>
    </w:p>
    <w:p w14:paraId="0A4527FF" w14:textId="77777777" w:rsidR="007A1183" w:rsidRPr="00ED24D8" w:rsidRDefault="007A1183" w:rsidP="00F5288A">
      <w:pPr>
        <w:pStyle w:val="NoSpacing"/>
        <w:rPr>
          <w:rFonts w:asciiTheme="majorHAnsi" w:hAnsiTheme="majorHAnsi" w:cs="Calibri"/>
          <w:b/>
          <w:bCs/>
        </w:rPr>
      </w:pPr>
    </w:p>
    <w:p w14:paraId="4157773C" w14:textId="77777777" w:rsidR="007A1183" w:rsidRPr="00ED24D8" w:rsidRDefault="007A1183" w:rsidP="00F5288A">
      <w:pPr>
        <w:pStyle w:val="NoSpacing"/>
        <w:rPr>
          <w:rFonts w:asciiTheme="majorHAnsi" w:hAnsiTheme="majorHAnsi" w:cs="Calibri"/>
          <w:b/>
          <w:bCs/>
        </w:rPr>
      </w:pPr>
    </w:p>
    <w:p w14:paraId="168D70E0" w14:textId="1A1C0E26" w:rsidR="00F5288A" w:rsidRPr="00ED24D8" w:rsidRDefault="00F5288A" w:rsidP="00F5288A">
      <w:pPr>
        <w:pStyle w:val="NoSpacing"/>
        <w:rPr>
          <w:rFonts w:ascii="Calibri" w:hAnsi="Calibri" w:cs="Calibri"/>
          <w:b/>
          <w:bCs/>
          <w:sz w:val="20"/>
          <w:szCs w:val="20"/>
        </w:rPr>
      </w:pPr>
      <w:r w:rsidRPr="00ED24D8">
        <w:rPr>
          <w:rFonts w:asciiTheme="majorHAnsi" w:hAnsiTheme="majorHAnsi" w:cs="Calibri"/>
          <w:b/>
          <w:bCs/>
        </w:rPr>
        <w:t>Stingray Racer</w:t>
      </w:r>
      <w:r w:rsidRPr="00ED24D8">
        <w:rPr>
          <w:rFonts w:ascii="Calibri" w:hAnsi="Calibri" w:cs="Calibri"/>
          <w:b/>
          <w:bCs/>
        </w:rPr>
        <w:t xml:space="preserve"> </w:t>
      </w:r>
      <w:r w:rsidRPr="00ED24D8">
        <w:rPr>
          <w:b/>
          <w:bCs/>
          <w:noProof/>
        </w:rPr>
        <w:drawing>
          <wp:inline distT="0" distB="0" distL="0" distR="0" wp14:anchorId="63867B06" wp14:editId="392A92D6">
            <wp:extent cx="225188" cy="218515"/>
            <wp:effectExtent l="0" t="0" r="3810" b="0"/>
            <wp:docPr id="728505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46412" name=""/>
                    <pic:cNvPicPr/>
                  </pic:nvPicPr>
                  <pic:blipFill>
                    <a:blip r:embed="rId50"/>
                    <a:stretch>
                      <a:fillRect/>
                    </a:stretch>
                  </pic:blipFill>
                  <pic:spPr>
                    <a:xfrm>
                      <a:off x="0" y="0"/>
                      <a:ext cx="242006" cy="234834"/>
                    </a:xfrm>
                    <a:prstGeom prst="rect">
                      <a:avLst/>
                    </a:prstGeom>
                  </pic:spPr>
                </pic:pic>
              </a:graphicData>
            </a:graphic>
          </wp:inline>
        </w:drawing>
      </w:r>
    </w:p>
    <w:p w14:paraId="4B2FFD64" w14:textId="77777777" w:rsidR="00F5288A" w:rsidRPr="00ED24D8" w:rsidRDefault="00F5288A" w:rsidP="00F5288A">
      <w:pPr>
        <w:pStyle w:val="NoSpacing"/>
        <w:rPr>
          <w:color w:val="4C94D8" w:themeColor="text2" w:themeTint="80"/>
        </w:rPr>
      </w:pPr>
      <w:r w:rsidRPr="00ED24D8">
        <w:rPr>
          <w:noProof/>
          <w:color w:val="4C94D8" w:themeColor="text2" w:themeTint="80"/>
        </w:rPr>
        <w:drawing>
          <wp:inline distT="0" distB="0" distL="0" distR="0" wp14:anchorId="314FE6AC" wp14:editId="61512089">
            <wp:extent cx="3200400" cy="317500"/>
            <wp:effectExtent l="0" t="0" r="0" b="6350"/>
            <wp:docPr id="67928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95903" name=""/>
                    <pic:cNvPicPr/>
                  </pic:nvPicPr>
                  <pic:blipFill>
                    <a:blip r:embed="rId53"/>
                    <a:stretch>
                      <a:fillRect/>
                    </a:stretch>
                  </pic:blipFill>
                  <pic:spPr>
                    <a:xfrm>
                      <a:off x="0" y="0"/>
                      <a:ext cx="3200400" cy="317500"/>
                    </a:xfrm>
                    <a:prstGeom prst="rect">
                      <a:avLst/>
                    </a:prstGeom>
                  </pic:spPr>
                </pic:pic>
              </a:graphicData>
            </a:graphic>
          </wp:inline>
        </w:drawing>
      </w:r>
    </w:p>
    <w:p w14:paraId="0B18D221" w14:textId="77777777" w:rsidR="00F5288A" w:rsidRPr="00ED24D8" w:rsidRDefault="00F5288A" w:rsidP="00F5288A">
      <w:pPr>
        <w:pStyle w:val="NoSpacing"/>
        <w:rPr>
          <w:shd w:val="clear" w:color="auto" w:fill="FFFFFF"/>
        </w:rPr>
      </w:pPr>
    </w:p>
    <w:p w14:paraId="5241E593" w14:textId="77777777" w:rsidR="00F5288A" w:rsidRPr="00ED24D8" w:rsidRDefault="00F5288A" w:rsidP="00F5288A">
      <w:pPr>
        <w:pStyle w:val="NoSpacing"/>
        <w:jc w:val="both"/>
        <w:rPr>
          <w:rFonts w:ascii="Calibri" w:hAnsi="Calibri" w:cs="Calibri"/>
          <w:i/>
          <w:iCs/>
          <w:sz w:val="20"/>
          <w:szCs w:val="20"/>
          <w:shd w:val="clear" w:color="auto" w:fill="FFFFFF"/>
        </w:rPr>
      </w:pPr>
      <w:r w:rsidRPr="00ED24D8">
        <w:rPr>
          <w:rFonts w:ascii="Calibri" w:hAnsi="Calibri" w:cs="Calibri"/>
          <w:i/>
          <w:iCs/>
          <w:sz w:val="20"/>
          <w:szCs w:val="20"/>
          <w:shd w:val="clear" w:color="auto" w:fill="FFFFFF"/>
        </w:rPr>
        <w:t>Guests of walking age to 42” tall must ride with a supervising companion.</w:t>
      </w:r>
    </w:p>
    <w:p w14:paraId="45110AF9" w14:textId="77777777" w:rsidR="00F5288A" w:rsidRPr="00ED24D8" w:rsidRDefault="00F5288A" w:rsidP="00F5288A">
      <w:pPr>
        <w:pStyle w:val="NoSpacing"/>
        <w:jc w:val="both"/>
        <w:rPr>
          <w:rFonts w:ascii="Calibri" w:hAnsi="Calibri" w:cs="Calibri"/>
          <w:i/>
          <w:iCs/>
          <w:sz w:val="20"/>
          <w:szCs w:val="20"/>
          <w:shd w:val="clear" w:color="auto" w:fill="FFFFFF"/>
        </w:rPr>
      </w:pPr>
      <w:r w:rsidRPr="00ED24D8">
        <w:rPr>
          <w:rFonts w:ascii="Calibri" w:hAnsi="Calibri" w:cs="Calibri"/>
          <w:i/>
          <w:iCs/>
          <w:sz w:val="20"/>
          <w:szCs w:val="20"/>
          <w:shd w:val="clear" w:color="auto" w:fill="FFFFFF"/>
        </w:rPr>
        <w:t xml:space="preserve">Guests must be 42" tall in bare feet to ride alone. </w:t>
      </w:r>
    </w:p>
    <w:p w14:paraId="39DED2BE" w14:textId="77777777" w:rsidR="00F5288A" w:rsidRPr="00ED24D8" w:rsidRDefault="00F5288A" w:rsidP="00F5288A">
      <w:pPr>
        <w:pStyle w:val="NoSpacing"/>
        <w:jc w:val="both"/>
        <w:rPr>
          <w:rFonts w:ascii="Calibri" w:hAnsi="Calibri" w:cs="Calibri"/>
          <w:i/>
          <w:iCs/>
          <w:sz w:val="20"/>
          <w:szCs w:val="20"/>
          <w:shd w:val="clear" w:color="auto" w:fill="FFFFFF"/>
        </w:rPr>
      </w:pPr>
      <w:r w:rsidRPr="00ED24D8">
        <w:rPr>
          <w:rFonts w:ascii="Calibri" w:hAnsi="Calibri" w:cs="Calibri"/>
          <w:i/>
          <w:iCs/>
          <w:sz w:val="20"/>
          <w:szCs w:val="20"/>
          <w:shd w:val="clear" w:color="auto" w:fill="FFFFFF"/>
        </w:rPr>
        <w:t>Guests over 54” tall must be accompanying a Guests under 42” tall.</w:t>
      </w:r>
    </w:p>
    <w:p w14:paraId="34478629" w14:textId="77777777" w:rsidR="00F5288A" w:rsidRPr="00ED24D8" w:rsidRDefault="00F5288A" w:rsidP="00F5288A">
      <w:pPr>
        <w:pStyle w:val="NoSpacing"/>
        <w:rPr>
          <w:rFonts w:ascii="Calibri" w:hAnsi="Calibri" w:cs="Calibri"/>
          <w:i/>
          <w:iCs/>
          <w:color w:val="000000"/>
          <w:sz w:val="20"/>
          <w:szCs w:val="20"/>
          <w:shd w:val="clear" w:color="auto" w:fill="FFFFFF"/>
        </w:rPr>
      </w:pPr>
      <w:r w:rsidRPr="00ED24D8">
        <w:rPr>
          <w:rFonts w:ascii="Calibri" w:hAnsi="Calibri" w:cs="Calibri"/>
          <w:i/>
          <w:iCs/>
          <w:sz w:val="20"/>
          <w:szCs w:val="20"/>
        </w:rPr>
        <w:t>Hand-held infants are not permitted to ride slides.</w:t>
      </w:r>
    </w:p>
    <w:p w14:paraId="36F2A325" w14:textId="77777777" w:rsidR="00F5288A" w:rsidRPr="00ED24D8" w:rsidRDefault="00F5288A" w:rsidP="00F5288A">
      <w:pPr>
        <w:rPr>
          <w:rFonts w:ascii="Calibri" w:hAnsi="Calibri" w:cs="Calibri"/>
          <w:i/>
          <w:iCs/>
          <w:sz w:val="20"/>
          <w:szCs w:val="20"/>
        </w:rPr>
      </w:pPr>
      <w:r w:rsidRPr="00ED24D8">
        <w:rPr>
          <w:rFonts w:ascii="Calibri" w:hAnsi="Calibri" w:cs="Calibri"/>
          <w:i/>
          <w:iCs/>
          <w:color w:val="000000"/>
          <w:sz w:val="20"/>
          <w:szCs w:val="20"/>
          <w:shd w:val="clear" w:color="auto" w:fill="FFFFFF"/>
        </w:rPr>
        <w:t>Maximum two riders per slide.</w:t>
      </w:r>
    </w:p>
    <w:p w14:paraId="15698A86" w14:textId="7DE9A486" w:rsidR="00F5288A" w:rsidRPr="00ED24D8" w:rsidRDefault="00F5288A" w:rsidP="00F5288A">
      <w:pPr>
        <w:rPr>
          <w:rFonts w:ascii="Calibri" w:hAnsi="Calibri" w:cs="Calibri"/>
          <w:i/>
          <w:iCs/>
          <w:color w:val="000000"/>
          <w:sz w:val="20"/>
          <w:szCs w:val="20"/>
          <w:shd w:val="clear" w:color="auto" w:fill="FFFFFF"/>
        </w:rPr>
      </w:pPr>
      <w:r w:rsidRPr="00ED24D8">
        <w:rPr>
          <w:rFonts w:ascii="Calibri" w:hAnsi="Calibri" w:cs="Calibri"/>
          <w:color w:val="000000"/>
          <w:sz w:val="20"/>
          <w:szCs w:val="20"/>
          <w:shd w:val="clear" w:color="auto" w:fill="FFFFFF"/>
        </w:rPr>
        <w:t xml:space="preserve">Small children's body slide. Maximum water depth </w:t>
      </w:r>
      <w:r w:rsidR="006A40B0" w:rsidRPr="00ED24D8">
        <w:rPr>
          <w:rFonts w:ascii="Calibri" w:hAnsi="Calibri" w:cs="Calibri"/>
          <w:color w:val="000000"/>
          <w:sz w:val="20"/>
          <w:szCs w:val="20"/>
          <w:shd w:val="clear" w:color="auto" w:fill="FFFFFF"/>
        </w:rPr>
        <w:t>is 6 inches</w:t>
      </w:r>
      <w:r w:rsidRPr="00ED24D8">
        <w:rPr>
          <w:rFonts w:ascii="Calibri" w:hAnsi="Calibri" w:cs="Calibri"/>
          <w:color w:val="000000"/>
          <w:sz w:val="20"/>
          <w:szCs w:val="20"/>
          <w:shd w:val="clear" w:color="auto" w:fill="FFFFFF"/>
        </w:rPr>
        <w:t>.</w:t>
      </w:r>
    </w:p>
    <w:p w14:paraId="03CD29F4" w14:textId="30BF2CEF" w:rsidR="00A01835" w:rsidRPr="00263007" w:rsidRDefault="00F5288A" w:rsidP="00F5288A">
      <w:pPr>
        <w:jc w:val="both"/>
        <w:rPr>
          <w:rFonts w:ascii="Calibri" w:hAnsi="Calibri" w:cs="Calibri"/>
          <w:sz w:val="20"/>
          <w:szCs w:val="20"/>
        </w:rPr>
      </w:pPr>
      <w:r w:rsidRPr="00ED24D8">
        <w:rPr>
          <w:rFonts w:ascii="Calibri" w:hAnsi="Calibri" w:cs="Calibri"/>
          <w:b/>
          <w:bCs/>
          <w:color w:val="4C94D8" w:themeColor="text2" w:themeTint="80"/>
          <w:sz w:val="20"/>
          <w:szCs w:val="20"/>
        </w:rPr>
        <w:t xml:space="preserve">Attraction Criteria: </w:t>
      </w:r>
      <w:r w:rsidRPr="00ED24D8">
        <w:rPr>
          <w:rFonts w:ascii="Calibri" w:hAnsi="Calibri" w:cs="Calibri"/>
          <w:sz w:val="20"/>
          <w:szCs w:val="20"/>
        </w:rPr>
        <w:t>Guests are required to maintain the proper riding position. Rider must remain in an upright, feet first, seated position. Rider must ride beside their supervisor companion</w:t>
      </w:r>
      <w:r w:rsidR="00EB3654" w:rsidRPr="00ED24D8">
        <w:rPr>
          <w:rFonts w:ascii="Calibri" w:hAnsi="Calibri" w:cs="Calibri"/>
          <w:sz w:val="20"/>
          <w:szCs w:val="20"/>
        </w:rPr>
        <w:t xml:space="preserve"> in the next lane</w:t>
      </w:r>
      <w:r w:rsidRPr="00ED24D8">
        <w:rPr>
          <w:rFonts w:ascii="Calibri" w:hAnsi="Calibri" w:cs="Calibri"/>
          <w:sz w:val="20"/>
          <w:szCs w:val="20"/>
        </w:rPr>
        <w:t xml:space="preserve">. Lap riders are not permitted. Do not attempt to slow yourself by grabbing or holding the sidewalls with your hands or feet. Hand-held infants are not permitted to ride slides. Guests must have two functioning arms and two functioning legs. </w:t>
      </w:r>
      <w:r w:rsidR="007416EE" w:rsidRPr="00ED24D8">
        <w:rPr>
          <w:rFonts w:ascii="Calibri" w:hAnsi="Calibri" w:cs="Calibri"/>
          <w:sz w:val="20"/>
          <w:szCs w:val="20"/>
        </w:rPr>
        <w:t xml:space="preserve">Guests with a cervical collar, neck brace, broken collar bone, forearm casts, full arm casts, braced arm casts, foot or lower leg casts, full leg </w:t>
      </w:r>
      <w:r w:rsidR="00AB4107" w:rsidRPr="00ED24D8">
        <w:rPr>
          <w:rFonts w:ascii="Calibri" w:hAnsi="Calibri" w:cs="Calibri"/>
          <w:sz w:val="20"/>
          <w:szCs w:val="20"/>
        </w:rPr>
        <w:t>casts, are</w:t>
      </w:r>
      <w:r w:rsidR="007416EE" w:rsidRPr="00ED24D8">
        <w:rPr>
          <w:rFonts w:ascii="Calibri" w:hAnsi="Calibri" w:cs="Calibri"/>
          <w:sz w:val="20"/>
          <w:szCs w:val="20"/>
        </w:rPr>
        <w:t xml:space="preserve"> not permitted to ride.</w:t>
      </w:r>
    </w:p>
    <w:p w14:paraId="08A96152" w14:textId="77777777" w:rsidR="00F5288A" w:rsidRDefault="00F5288A" w:rsidP="00F5288A">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Access: </w:t>
      </w:r>
      <w:r w:rsidRPr="00263007">
        <w:rPr>
          <w:rFonts w:ascii="Calibri" w:hAnsi="Calibri" w:cs="Calibri"/>
          <w:sz w:val="20"/>
          <w:szCs w:val="20"/>
        </w:rPr>
        <w:t xml:space="preserve">Access to the attraction requires climbing of stairs. Riders will have to ascend the slide tower and be capable of safely entering the slide, on their own or with the assistance of a companion. </w:t>
      </w:r>
      <w:r>
        <w:rPr>
          <w:rFonts w:ascii="Calibri" w:hAnsi="Calibri" w:cs="Calibri"/>
          <w:sz w:val="20"/>
          <w:szCs w:val="20"/>
        </w:rPr>
        <w:t xml:space="preserve">To exit the slide, Guests must step out of the runout slide. </w:t>
      </w:r>
      <w:r w:rsidRPr="00263007">
        <w:rPr>
          <w:rFonts w:ascii="Calibri" w:hAnsi="Calibri" w:cs="Calibri"/>
          <w:sz w:val="20"/>
          <w:szCs w:val="20"/>
        </w:rPr>
        <w:t xml:space="preserve">Please </w:t>
      </w:r>
      <w:proofErr w:type="gramStart"/>
      <w:r w:rsidRPr="00263007">
        <w:rPr>
          <w:rFonts w:ascii="Calibri" w:hAnsi="Calibri" w:cs="Calibri"/>
          <w:sz w:val="20"/>
          <w:szCs w:val="20"/>
        </w:rPr>
        <w:t>use caution</w:t>
      </w:r>
      <w:proofErr w:type="gramEnd"/>
      <w:r w:rsidRPr="00263007">
        <w:rPr>
          <w:rFonts w:ascii="Calibri" w:hAnsi="Calibri" w:cs="Calibri"/>
          <w:sz w:val="20"/>
          <w:szCs w:val="20"/>
        </w:rPr>
        <w:t xml:space="preserve"> when entering and exiting as the area may be slippery.</w:t>
      </w:r>
    </w:p>
    <w:p w14:paraId="59662A4F" w14:textId="66F2D3EF" w:rsidR="007A1183" w:rsidRPr="00263007" w:rsidRDefault="00716FBD" w:rsidP="00F5288A">
      <w:pPr>
        <w:jc w:val="both"/>
        <w:rPr>
          <w:rFonts w:ascii="Calibri" w:hAnsi="Calibri" w:cs="Calibri"/>
          <w:sz w:val="20"/>
          <w:szCs w:val="20"/>
        </w:rPr>
      </w:pPr>
      <w:r w:rsidRPr="00716FBD">
        <w:rPr>
          <w:rFonts w:ascii="Calibri" w:hAnsi="Calibri" w:cs="Calibri"/>
          <w:noProof/>
          <w:sz w:val="20"/>
          <w:szCs w:val="20"/>
        </w:rPr>
        <w:drawing>
          <wp:inline distT="0" distB="0" distL="0" distR="0" wp14:anchorId="0CB96466" wp14:editId="1C4EBE00">
            <wp:extent cx="3429000" cy="3542665"/>
            <wp:effectExtent l="0" t="0" r="0" b="635"/>
            <wp:docPr id="20403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9573" name=""/>
                    <pic:cNvPicPr/>
                  </pic:nvPicPr>
                  <pic:blipFill>
                    <a:blip r:embed="rId76"/>
                    <a:stretch>
                      <a:fillRect/>
                    </a:stretch>
                  </pic:blipFill>
                  <pic:spPr>
                    <a:xfrm>
                      <a:off x="0" y="0"/>
                      <a:ext cx="3429000" cy="3542665"/>
                    </a:xfrm>
                    <a:prstGeom prst="rect">
                      <a:avLst/>
                    </a:prstGeom>
                  </pic:spPr>
                </pic:pic>
              </a:graphicData>
            </a:graphic>
          </wp:inline>
        </w:drawing>
      </w:r>
    </w:p>
    <w:p w14:paraId="71A63520" w14:textId="77777777" w:rsidR="00716FBD" w:rsidRDefault="00716FBD" w:rsidP="001F704D">
      <w:pPr>
        <w:pStyle w:val="NoSpacing"/>
        <w:rPr>
          <w:b/>
          <w:bCs/>
        </w:rPr>
      </w:pPr>
    </w:p>
    <w:p w14:paraId="0D8BD39D" w14:textId="77777777" w:rsidR="00716FBD" w:rsidRDefault="00716FBD" w:rsidP="001F704D">
      <w:pPr>
        <w:pStyle w:val="NoSpacing"/>
        <w:rPr>
          <w:b/>
          <w:bCs/>
        </w:rPr>
      </w:pPr>
    </w:p>
    <w:p w14:paraId="2512F221" w14:textId="77777777" w:rsidR="00716FBD" w:rsidRDefault="00716FBD" w:rsidP="001F704D">
      <w:pPr>
        <w:pStyle w:val="NoSpacing"/>
        <w:rPr>
          <w:b/>
          <w:bCs/>
        </w:rPr>
      </w:pPr>
    </w:p>
    <w:p w14:paraId="3B12FA67" w14:textId="77777777" w:rsidR="00716FBD" w:rsidRDefault="00716FBD" w:rsidP="001F704D">
      <w:pPr>
        <w:pStyle w:val="NoSpacing"/>
        <w:rPr>
          <w:b/>
          <w:bCs/>
        </w:rPr>
      </w:pPr>
    </w:p>
    <w:p w14:paraId="6D7968FB" w14:textId="62DFB441" w:rsidR="00A64344" w:rsidRPr="00263007" w:rsidRDefault="00A64344" w:rsidP="001F704D">
      <w:pPr>
        <w:pStyle w:val="NoSpacing"/>
      </w:pPr>
      <w:r>
        <w:rPr>
          <w:b/>
          <w:bCs/>
        </w:rPr>
        <w:lastRenderedPageBreak/>
        <w:t>Suntan Lagoon</w:t>
      </w:r>
      <w:r w:rsidRPr="00263007">
        <w:rPr>
          <w:b/>
          <w:bCs/>
        </w:rPr>
        <w:t xml:space="preserve"> </w:t>
      </w:r>
      <w:r w:rsidR="002D1632" w:rsidRPr="002D1632">
        <w:rPr>
          <w:b/>
          <w:bCs/>
          <w:noProof/>
        </w:rPr>
        <w:drawing>
          <wp:inline distT="0" distB="0" distL="0" distR="0" wp14:anchorId="1D8AD467" wp14:editId="3B29123D">
            <wp:extent cx="262393" cy="252602"/>
            <wp:effectExtent l="0" t="0" r="4445" b="0"/>
            <wp:docPr id="1677829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29609" name=""/>
                    <pic:cNvPicPr/>
                  </pic:nvPicPr>
                  <pic:blipFill>
                    <a:blip r:embed="rId77"/>
                    <a:stretch>
                      <a:fillRect/>
                    </a:stretch>
                  </pic:blipFill>
                  <pic:spPr>
                    <a:xfrm>
                      <a:off x="0" y="0"/>
                      <a:ext cx="268476" cy="258458"/>
                    </a:xfrm>
                    <a:prstGeom prst="rect">
                      <a:avLst/>
                    </a:prstGeom>
                  </pic:spPr>
                </pic:pic>
              </a:graphicData>
            </a:graphic>
          </wp:inline>
        </w:drawing>
      </w:r>
    </w:p>
    <w:p w14:paraId="565C5A56" w14:textId="69FCA6FD" w:rsidR="002D1632" w:rsidRDefault="00F54749" w:rsidP="00A64344">
      <w:pPr>
        <w:rPr>
          <w:rFonts w:ascii="Calibri" w:hAnsi="Calibri" w:cs="Calibri"/>
          <w:i/>
          <w:color w:val="000000"/>
          <w:sz w:val="20"/>
          <w:szCs w:val="20"/>
          <w:shd w:val="clear" w:color="auto" w:fill="FFFFFF"/>
        </w:rPr>
      </w:pPr>
      <w:r w:rsidRPr="00F54749">
        <w:rPr>
          <w:rFonts w:ascii="Calibri" w:hAnsi="Calibri" w:cs="Calibri"/>
          <w:i/>
          <w:noProof/>
          <w:color w:val="000000"/>
          <w:sz w:val="20"/>
          <w:szCs w:val="20"/>
          <w:shd w:val="clear" w:color="auto" w:fill="FFFFFF"/>
        </w:rPr>
        <w:drawing>
          <wp:inline distT="0" distB="0" distL="0" distR="0" wp14:anchorId="1C9F1C77" wp14:editId="6F47C360">
            <wp:extent cx="3200400" cy="353695"/>
            <wp:effectExtent l="0" t="0" r="0" b="8255"/>
            <wp:docPr id="812661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61704" name=""/>
                    <pic:cNvPicPr/>
                  </pic:nvPicPr>
                  <pic:blipFill>
                    <a:blip r:embed="rId78"/>
                    <a:stretch>
                      <a:fillRect/>
                    </a:stretch>
                  </pic:blipFill>
                  <pic:spPr>
                    <a:xfrm>
                      <a:off x="0" y="0"/>
                      <a:ext cx="3200400" cy="353695"/>
                    </a:xfrm>
                    <a:prstGeom prst="rect">
                      <a:avLst/>
                    </a:prstGeom>
                  </pic:spPr>
                </pic:pic>
              </a:graphicData>
            </a:graphic>
          </wp:inline>
        </w:drawing>
      </w:r>
    </w:p>
    <w:p w14:paraId="200EDE61" w14:textId="77777777" w:rsidR="00695EFD" w:rsidRDefault="00C67C90" w:rsidP="00C67C90">
      <w:pPr>
        <w:pStyle w:val="NoSpacing"/>
        <w:jc w:val="both"/>
        <w:rPr>
          <w:rFonts w:ascii="Calibri" w:hAnsi="Calibri" w:cs="Calibri"/>
          <w:i/>
          <w:color w:val="000000"/>
          <w:sz w:val="20"/>
          <w:szCs w:val="20"/>
          <w:shd w:val="clear" w:color="auto" w:fill="FFFFFF"/>
        </w:rPr>
      </w:pPr>
      <w:r w:rsidRPr="00C97CB6">
        <w:rPr>
          <w:rFonts w:ascii="Calibri" w:hAnsi="Calibri" w:cs="Calibri"/>
          <w:i/>
          <w:iCs/>
          <w:sz w:val="20"/>
          <w:szCs w:val="20"/>
          <w:shd w:val="clear" w:color="auto" w:fill="FFFFFF"/>
        </w:rPr>
        <w:t xml:space="preserve">Guests under 40" tall or under 6 years old should be accompanied by a supervising companion and wear a </w:t>
      </w:r>
      <w:proofErr w:type="gramStart"/>
      <w:r w:rsidRPr="00C97CB6">
        <w:rPr>
          <w:rFonts w:ascii="Calibri" w:hAnsi="Calibri" w:cs="Calibri"/>
          <w:i/>
          <w:iCs/>
          <w:sz w:val="20"/>
          <w:szCs w:val="20"/>
          <w:shd w:val="clear" w:color="auto" w:fill="FFFFFF"/>
        </w:rPr>
        <w:t>lifejacket</w:t>
      </w:r>
      <w:proofErr w:type="gramEnd"/>
      <w:r w:rsidRPr="00C97CB6">
        <w:rPr>
          <w:rFonts w:ascii="Calibri" w:hAnsi="Calibri" w:cs="Calibri"/>
          <w:i/>
          <w:iCs/>
          <w:sz w:val="20"/>
          <w:szCs w:val="20"/>
          <w:shd w:val="clear" w:color="auto" w:fill="FFFFFF"/>
        </w:rPr>
        <w:t>.</w:t>
      </w:r>
      <w:r>
        <w:rPr>
          <w:rFonts w:ascii="Calibri" w:hAnsi="Calibri" w:cs="Calibri"/>
          <w:i/>
          <w:iCs/>
          <w:sz w:val="20"/>
          <w:szCs w:val="20"/>
          <w:shd w:val="clear" w:color="auto" w:fill="FFFFFF"/>
        </w:rPr>
        <w:t xml:space="preserve"> </w:t>
      </w:r>
      <w:r w:rsidR="00695EFD">
        <w:rPr>
          <w:rFonts w:ascii="Calibri" w:hAnsi="Calibri" w:cs="Calibri"/>
          <w:i/>
          <w:color w:val="000000"/>
          <w:sz w:val="20"/>
          <w:szCs w:val="20"/>
          <w:shd w:val="clear" w:color="auto" w:fill="FFFFFF"/>
        </w:rPr>
        <w:t xml:space="preserve">Weak and non-swimmers are encouraged to wear a </w:t>
      </w:r>
      <w:proofErr w:type="gramStart"/>
      <w:r w:rsidR="00695EFD">
        <w:rPr>
          <w:rFonts w:ascii="Calibri" w:hAnsi="Calibri" w:cs="Calibri"/>
          <w:i/>
          <w:color w:val="000000"/>
          <w:sz w:val="20"/>
          <w:szCs w:val="20"/>
          <w:shd w:val="clear" w:color="auto" w:fill="FFFFFF"/>
        </w:rPr>
        <w:t>lifejacket</w:t>
      </w:r>
      <w:proofErr w:type="gramEnd"/>
      <w:r w:rsidR="00695EFD">
        <w:rPr>
          <w:rFonts w:ascii="Calibri" w:hAnsi="Calibri" w:cs="Calibri"/>
          <w:i/>
          <w:color w:val="000000"/>
          <w:sz w:val="20"/>
          <w:szCs w:val="20"/>
          <w:shd w:val="clear" w:color="auto" w:fill="FFFFFF"/>
        </w:rPr>
        <w:t>.</w:t>
      </w:r>
    </w:p>
    <w:p w14:paraId="5D81D974" w14:textId="006AF35D" w:rsidR="008241E4" w:rsidRPr="007A0DCF" w:rsidRDefault="007A0DCF" w:rsidP="00C67C90">
      <w:pPr>
        <w:pStyle w:val="NoSpacing"/>
        <w:jc w:val="both"/>
        <w:rPr>
          <w:rFonts w:ascii="Calibri" w:hAnsi="Calibri" w:cs="Calibri"/>
          <w:i/>
          <w:iCs/>
          <w:sz w:val="20"/>
          <w:szCs w:val="20"/>
          <w:shd w:val="clear" w:color="auto" w:fill="FFFFFF"/>
        </w:rPr>
      </w:pPr>
      <w:r w:rsidRPr="007A0DCF">
        <w:rPr>
          <w:rFonts w:ascii="Calibri" w:hAnsi="Calibri" w:cs="Calibri"/>
          <w:i/>
          <w:iCs/>
          <w:sz w:val="20"/>
          <w:szCs w:val="20"/>
        </w:rPr>
        <w:t>Hand-held infants must be accompanied by a supervising companion.</w:t>
      </w:r>
    </w:p>
    <w:p w14:paraId="311BD1B1" w14:textId="088AAE64" w:rsidR="00A64344" w:rsidRPr="00263007" w:rsidRDefault="00A64344" w:rsidP="00E90321">
      <w:pPr>
        <w:jc w:val="both"/>
        <w:rPr>
          <w:rFonts w:ascii="Calibri" w:hAnsi="Calibri" w:cs="Calibri"/>
          <w:color w:val="000000"/>
          <w:sz w:val="20"/>
          <w:szCs w:val="20"/>
          <w:shd w:val="clear" w:color="auto" w:fill="FFFFFF"/>
        </w:rPr>
      </w:pPr>
      <w:r w:rsidRPr="00263007">
        <w:rPr>
          <w:rFonts w:ascii="Calibri" w:hAnsi="Calibri" w:cs="Calibri"/>
          <w:color w:val="000000"/>
          <w:sz w:val="20"/>
          <w:szCs w:val="20"/>
          <w:shd w:val="clear" w:color="auto" w:fill="FFFFFF"/>
        </w:rPr>
        <w:t xml:space="preserve">A </w:t>
      </w:r>
      <w:r>
        <w:rPr>
          <w:rFonts w:ascii="Calibri" w:hAnsi="Calibri" w:cs="Calibri"/>
          <w:color w:val="000000"/>
          <w:sz w:val="20"/>
          <w:szCs w:val="20"/>
          <w:shd w:val="clear" w:color="auto" w:fill="FFFFFF"/>
        </w:rPr>
        <w:t>family pool for swimming and wading with water elements and features</w:t>
      </w:r>
      <w:r w:rsidRPr="00263007">
        <w:rPr>
          <w:rFonts w:ascii="Calibri" w:hAnsi="Calibri" w:cs="Calibri"/>
          <w:color w:val="000000"/>
          <w:sz w:val="20"/>
          <w:szCs w:val="20"/>
          <w:shd w:val="clear" w:color="auto" w:fill="FFFFFF"/>
        </w:rPr>
        <w:t xml:space="preserve">. Maximum water depth </w:t>
      </w:r>
      <w:r w:rsidR="006D06B5">
        <w:rPr>
          <w:rFonts w:ascii="Calibri" w:hAnsi="Calibri" w:cs="Calibri"/>
          <w:color w:val="000000"/>
          <w:sz w:val="20"/>
          <w:szCs w:val="20"/>
          <w:shd w:val="clear" w:color="auto" w:fill="FFFFFF"/>
        </w:rPr>
        <w:t xml:space="preserve">is </w:t>
      </w:r>
      <w:r>
        <w:rPr>
          <w:rFonts w:ascii="Calibri" w:hAnsi="Calibri" w:cs="Calibri"/>
          <w:color w:val="000000"/>
          <w:sz w:val="20"/>
          <w:szCs w:val="20"/>
          <w:shd w:val="clear" w:color="auto" w:fill="FFFFFF"/>
        </w:rPr>
        <w:t>18</w:t>
      </w:r>
      <w:r w:rsidRPr="00263007">
        <w:rPr>
          <w:rFonts w:ascii="Calibri" w:hAnsi="Calibri" w:cs="Calibri"/>
          <w:color w:val="000000"/>
          <w:sz w:val="20"/>
          <w:szCs w:val="20"/>
          <w:shd w:val="clear" w:color="auto" w:fill="FFFFFF"/>
        </w:rPr>
        <w:t xml:space="preserve"> inches.   </w:t>
      </w:r>
    </w:p>
    <w:p w14:paraId="6E669744" w14:textId="34C94AC6" w:rsidR="00185C34" w:rsidRPr="00ED24D8" w:rsidRDefault="007A0DCF" w:rsidP="00185C34">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Criteria: </w:t>
      </w:r>
      <w:r w:rsidRPr="00263007">
        <w:rPr>
          <w:rFonts w:ascii="Calibri" w:hAnsi="Calibri" w:cs="Calibri"/>
          <w:sz w:val="20"/>
          <w:szCs w:val="20"/>
        </w:rPr>
        <w:t xml:space="preserve">Guests must be able to safely enter/exit the attraction and demonstrate appropriate observed behavior or be </w:t>
      </w:r>
      <w:r w:rsidRPr="00ED24D8">
        <w:rPr>
          <w:rFonts w:ascii="Calibri" w:hAnsi="Calibri" w:cs="Calibri"/>
          <w:sz w:val="20"/>
          <w:szCs w:val="20"/>
        </w:rPr>
        <w:t>accompanied by a supervising companion. Hand-held infants must be accompanied by a supervising companion</w:t>
      </w:r>
      <w:r w:rsidR="00AF1760" w:rsidRPr="00ED24D8">
        <w:rPr>
          <w:rFonts w:ascii="Calibri" w:hAnsi="Calibri" w:cs="Calibri"/>
          <w:sz w:val="20"/>
          <w:szCs w:val="20"/>
        </w:rPr>
        <w:t>.</w:t>
      </w:r>
      <w:r w:rsidR="00185C34" w:rsidRPr="00ED24D8">
        <w:rPr>
          <w:rFonts w:ascii="Calibri" w:hAnsi="Calibri" w:cs="Calibri"/>
          <w:sz w:val="20"/>
          <w:szCs w:val="20"/>
        </w:rPr>
        <w:t xml:space="preserve"> Guests with a forearm </w:t>
      </w:r>
      <w:r w:rsidR="006A40B0" w:rsidRPr="00ED24D8">
        <w:rPr>
          <w:rFonts w:ascii="Calibri" w:hAnsi="Calibri" w:cs="Calibri"/>
          <w:sz w:val="20"/>
          <w:szCs w:val="20"/>
        </w:rPr>
        <w:t>cast</w:t>
      </w:r>
      <w:r w:rsidR="00185C34" w:rsidRPr="00ED24D8">
        <w:rPr>
          <w:rFonts w:ascii="Calibri" w:hAnsi="Calibri" w:cs="Calibri"/>
          <w:sz w:val="20"/>
          <w:szCs w:val="20"/>
        </w:rPr>
        <w:t xml:space="preserve">, full arm cast, braced arm </w:t>
      </w:r>
      <w:r w:rsidR="00AF1760" w:rsidRPr="00ED24D8">
        <w:rPr>
          <w:rFonts w:ascii="Calibri" w:hAnsi="Calibri" w:cs="Calibri"/>
          <w:sz w:val="20"/>
          <w:szCs w:val="20"/>
        </w:rPr>
        <w:t>cast</w:t>
      </w:r>
      <w:r w:rsidR="00185C34" w:rsidRPr="00ED24D8">
        <w:rPr>
          <w:rFonts w:ascii="Calibri" w:hAnsi="Calibri" w:cs="Calibri"/>
          <w:sz w:val="20"/>
          <w:szCs w:val="20"/>
        </w:rPr>
        <w:t xml:space="preserve">, foot or lower leg </w:t>
      </w:r>
      <w:proofErr w:type="gramStart"/>
      <w:r w:rsidR="00185C34" w:rsidRPr="00ED24D8">
        <w:rPr>
          <w:rFonts w:ascii="Calibri" w:hAnsi="Calibri" w:cs="Calibri"/>
          <w:sz w:val="20"/>
          <w:szCs w:val="20"/>
        </w:rPr>
        <w:t>casts</w:t>
      </w:r>
      <w:proofErr w:type="gramEnd"/>
      <w:r w:rsidR="00185C34" w:rsidRPr="00ED24D8">
        <w:rPr>
          <w:rFonts w:ascii="Calibri" w:hAnsi="Calibri" w:cs="Calibri"/>
          <w:sz w:val="20"/>
          <w:szCs w:val="20"/>
        </w:rPr>
        <w:t>, and full leg casts, are welcome to enjoy the attraction, but participation or water depth may be restricted if necessary. Guests with a cervical collar, neck brace, broken collar bone, are not permitted to participate.</w:t>
      </w:r>
    </w:p>
    <w:p w14:paraId="00FF65E6" w14:textId="70C602C3" w:rsidR="0050524F" w:rsidRDefault="00A64344" w:rsidP="000572E9">
      <w:pPr>
        <w:jc w:val="both"/>
        <w:rPr>
          <w:rFonts w:ascii="Calibri" w:hAnsi="Calibri" w:cs="Calibri"/>
          <w:sz w:val="20"/>
          <w:szCs w:val="20"/>
        </w:rPr>
      </w:pPr>
      <w:r w:rsidRPr="00ED24D8">
        <w:rPr>
          <w:rFonts w:ascii="Calibri" w:hAnsi="Calibri" w:cs="Calibri"/>
          <w:b/>
          <w:bCs/>
          <w:color w:val="4C94D8" w:themeColor="text2" w:themeTint="80"/>
          <w:sz w:val="20"/>
          <w:szCs w:val="20"/>
        </w:rPr>
        <w:t xml:space="preserve">Attraction Access: </w:t>
      </w:r>
      <w:r w:rsidRPr="00ED24D8">
        <w:rPr>
          <w:rFonts w:ascii="Calibri" w:hAnsi="Calibri" w:cs="Calibri"/>
          <w:sz w:val="20"/>
          <w:szCs w:val="20"/>
        </w:rPr>
        <w:t>Access is available via ramp</w:t>
      </w:r>
      <w:r w:rsidR="0050524F" w:rsidRPr="00ED24D8">
        <w:rPr>
          <w:rFonts w:ascii="Calibri" w:hAnsi="Calibri" w:cs="Calibri"/>
          <w:sz w:val="20"/>
          <w:szCs w:val="20"/>
        </w:rPr>
        <w:t xml:space="preserve">. This </w:t>
      </w:r>
      <w:r w:rsidR="00806653" w:rsidRPr="00ED24D8">
        <w:rPr>
          <w:rFonts w:ascii="Calibri" w:hAnsi="Calibri" w:cs="Calibri"/>
          <w:sz w:val="20"/>
          <w:szCs w:val="20"/>
        </w:rPr>
        <w:t>pool</w:t>
      </w:r>
      <w:r w:rsidR="0050524F" w:rsidRPr="00ED24D8">
        <w:rPr>
          <w:rFonts w:ascii="Calibri" w:hAnsi="Calibri" w:cs="Calibri"/>
          <w:sz w:val="20"/>
          <w:szCs w:val="20"/>
        </w:rPr>
        <w:t xml:space="preserve"> is wheelchair accessible, although the water level may not exceed the height of the seat on the chair. </w:t>
      </w:r>
      <w:r w:rsidR="00B96535" w:rsidRPr="00ED24D8">
        <w:rPr>
          <w:rFonts w:ascii="Calibri" w:hAnsi="Calibri" w:cs="Calibri"/>
          <w:sz w:val="20"/>
          <w:szCs w:val="20"/>
        </w:rPr>
        <w:t>If the wheelchair</w:t>
      </w:r>
      <w:r w:rsidR="0007675C" w:rsidRPr="00ED24D8">
        <w:rPr>
          <w:rFonts w:ascii="Calibri" w:hAnsi="Calibri" w:cs="Calibri"/>
          <w:sz w:val="20"/>
          <w:szCs w:val="20"/>
        </w:rPr>
        <w:t xml:space="preserve"> includes a seatbelt, the seat belt may not be fastened when in the pool. </w:t>
      </w:r>
      <w:r w:rsidR="0050524F" w:rsidRPr="00ED24D8">
        <w:rPr>
          <w:rFonts w:ascii="Calibri" w:hAnsi="Calibri" w:cs="Calibri"/>
          <w:sz w:val="20"/>
          <w:szCs w:val="20"/>
        </w:rPr>
        <w:t xml:space="preserve">Please </w:t>
      </w:r>
      <w:proofErr w:type="gramStart"/>
      <w:r w:rsidR="0050524F" w:rsidRPr="00ED24D8">
        <w:rPr>
          <w:rFonts w:ascii="Calibri" w:hAnsi="Calibri" w:cs="Calibri"/>
          <w:sz w:val="20"/>
          <w:szCs w:val="20"/>
        </w:rPr>
        <w:t>use</w:t>
      </w:r>
      <w:r w:rsidR="0050524F" w:rsidRPr="00263007">
        <w:rPr>
          <w:rFonts w:ascii="Calibri" w:hAnsi="Calibri" w:cs="Calibri"/>
          <w:sz w:val="20"/>
          <w:szCs w:val="20"/>
        </w:rPr>
        <w:t xml:space="preserve"> caution</w:t>
      </w:r>
      <w:proofErr w:type="gramEnd"/>
      <w:r w:rsidR="0050524F" w:rsidRPr="00263007">
        <w:rPr>
          <w:rFonts w:ascii="Calibri" w:hAnsi="Calibri" w:cs="Calibri"/>
          <w:sz w:val="20"/>
          <w:szCs w:val="20"/>
        </w:rPr>
        <w:t xml:space="preserve"> when entering and exiting as the area may be slippery.</w:t>
      </w:r>
    </w:p>
    <w:p w14:paraId="1312D47C" w14:textId="3F104319" w:rsidR="00716FBD" w:rsidRPr="00263007" w:rsidRDefault="00716FBD" w:rsidP="000572E9">
      <w:pPr>
        <w:jc w:val="both"/>
        <w:rPr>
          <w:rFonts w:ascii="Calibri" w:hAnsi="Calibri" w:cs="Calibri"/>
          <w:sz w:val="20"/>
          <w:szCs w:val="20"/>
        </w:rPr>
      </w:pPr>
      <w:r>
        <w:rPr>
          <w:rFonts w:ascii="Calibri" w:hAnsi="Calibri" w:cs="Calibri"/>
          <w:noProof/>
          <w:sz w:val="20"/>
          <w:szCs w:val="20"/>
        </w:rPr>
        <w:drawing>
          <wp:inline distT="0" distB="0" distL="0" distR="0" wp14:anchorId="302CAB54" wp14:editId="6F234E68">
            <wp:extent cx="3421380" cy="2286000"/>
            <wp:effectExtent l="0" t="0" r="7620" b="0"/>
            <wp:docPr id="19995888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21380" cy="2286000"/>
                    </a:xfrm>
                    <a:prstGeom prst="rect">
                      <a:avLst/>
                    </a:prstGeom>
                    <a:noFill/>
                    <a:ln>
                      <a:noFill/>
                    </a:ln>
                  </pic:spPr>
                </pic:pic>
              </a:graphicData>
            </a:graphic>
          </wp:inline>
        </w:drawing>
      </w:r>
    </w:p>
    <w:p w14:paraId="6A95704C" w14:textId="77777777" w:rsidR="00716FBD" w:rsidRDefault="00716FBD" w:rsidP="006F2CDA">
      <w:pPr>
        <w:pStyle w:val="NoSpacing"/>
        <w:rPr>
          <w:b/>
          <w:bCs/>
        </w:rPr>
      </w:pPr>
    </w:p>
    <w:p w14:paraId="2479E757" w14:textId="77777777" w:rsidR="00716FBD" w:rsidRDefault="00716FBD" w:rsidP="006F2CDA">
      <w:pPr>
        <w:pStyle w:val="NoSpacing"/>
        <w:rPr>
          <w:b/>
          <w:bCs/>
        </w:rPr>
      </w:pPr>
    </w:p>
    <w:p w14:paraId="44FAB0CD" w14:textId="77777777" w:rsidR="00716FBD" w:rsidRDefault="00716FBD" w:rsidP="006F2CDA">
      <w:pPr>
        <w:pStyle w:val="NoSpacing"/>
        <w:rPr>
          <w:b/>
          <w:bCs/>
        </w:rPr>
      </w:pPr>
    </w:p>
    <w:p w14:paraId="7C12A31D" w14:textId="77777777" w:rsidR="00716FBD" w:rsidRDefault="00716FBD" w:rsidP="006F2CDA">
      <w:pPr>
        <w:pStyle w:val="NoSpacing"/>
        <w:rPr>
          <w:b/>
          <w:bCs/>
        </w:rPr>
      </w:pPr>
    </w:p>
    <w:p w14:paraId="4CEF5DDF" w14:textId="77777777" w:rsidR="00716FBD" w:rsidRDefault="00716FBD" w:rsidP="006F2CDA">
      <w:pPr>
        <w:pStyle w:val="NoSpacing"/>
        <w:rPr>
          <w:b/>
          <w:bCs/>
        </w:rPr>
      </w:pPr>
    </w:p>
    <w:p w14:paraId="5ECC51EA" w14:textId="77777777" w:rsidR="00716FBD" w:rsidRDefault="00716FBD" w:rsidP="006F2CDA">
      <w:pPr>
        <w:pStyle w:val="NoSpacing"/>
        <w:rPr>
          <w:b/>
          <w:bCs/>
        </w:rPr>
      </w:pPr>
    </w:p>
    <w:p w14:paraId="4E41E93A" w14:textId="77777777" w:rsidR="00716FBD" w:rsidRDefault="00716FBD" w:rsidP="006F2CDA">
      <w:pPr>
        <w:pStyle w:val="NoSpacing"/>
        <w:rPr>
          <w:b/>
          <w:bCs/>
        </w:rPr>
      </w:pPr>
    </w:p>
    <w:p w14:paraId="16EA87D1" w14:textId="77777777" w:rsidR="00716FBD" w:rsidRDefault="00716FBD" w:rsidP="006F2CDA">
      <w:pPr>
        <w:pStyle w:val="NoSpacing"/>
        <w:rPr>
          <w:b/>
          <w:bCs/>
        </w:rPr>
      </w:pPr>
    </w:p>
    <w:p w14:paraId="64025EE9" w14:textId="77777777" w:rsidR="00716FBD" w:rsidRDefault="00716FBD" w:rsidP="006F2CDA">
      <w:pPr>
        <w:pStyle w:val="NoSpacing"/>
        <w:rPr>
          <w:b/>
          <w:bCs/>
        </w:rPr>
      </w:pPr>
    </w:p>
    <w:p w14:paraId="7B999448" w14:textId="77777777" w:rsidR="00716FBD" w:rsidRDefault="00716FBD" w:rsidP="006F2CDA">
      <w:pPr>
        <w:pStyle w:val="NoSpacing"/>
        <w:rPr>
          <w:b/>
          <w:bCs/>
        </w:rPr>
      </w:pPr>
    </w:p>
    <w:p w14:paraId="54AB3022" w14:textId="77777777" w:rsidR="00716FBD" w:rsidRDefault="00716FBD" w:rsidP="006F2CDA">
      <w:pPr>
        <w:pStyle w:val="NoSpacing"/>
        <w:rPr>
          <w:b/>
          <w:bCs/>
        </w:rPr>
      </w:pPr>
    </w:p>
    <w:p w14:paraId="4926CEE9" w14:textId="77777777" w:rsidR="00716FBD" w:rsidRDefault="00716FBD" w:rsidP="006F2CDA">
      <w:pPr>
        <w:pStyle w:val="NoSpacing"/>
        <w:rPr>
          <w:b/>
          <w:bCs/>
        </w:rPr>
      </w:pPr>
    </w:p>
    <w:p w14:paraId="59983ECC" w14:textId="77777777" w:rsidR="00716FBD" w:rsidRDefault="00716FBD" w:rsidP="006F2CDA">
      <w:pPr>
        <w:pStyle w:val="NoSpacing"/>
        <w:rPr>
          <w:b/>
          <w:bCs/>
        </w:rPr>
      </w:pPr>
    </w:p>
    <w:p w14:paraId="6C61465C" w14:textId="77777777" w:rsidR="00716FBD" w:rsidRDefault="00716FBD" w:rsidP="006F2CDA">
      <w:pPr>
        <w:pStyle w:val="NoSpacing"/>
        <w:rPr>
          <w:b/>
          <w:bCs/>
        </w:rPr>
      </w:pPr>
    </w:p>
    <w:p w14:paraId="46A92303" w14:textId="40ADF372" w:rsidR="008241E4" w:rsidRPr="00263007" w:rsidRDefault="008241E4" w:rsidP="006F2CDA">
      <w:pPr>
        <w:pStyle w:val="NoSpacing"/>
      </w:pPr>
      <w:r>
        <w:rPr>
          <w:b/>
          <w:bCs/>
        </w:rPr>
        <w:t>Su</w:t>
      </w:r>
      <w:r w:rsidR="00936EC5">
        <w:rPr>
          <w:b/>
          <w:bCs/>
        </w:rPr>
        <w:t>rf</w:t>
      </w:r>
      <w:r>
        <w:rPr>
          <w:b/>
          <w:bCs/>
        </w:rPr>
        <w:t xml:space="preserve"> Lagoon</w:t>
      </w:r>
      <w:r w:rsidRPr="00263007">
        <w:rPr>
          <w:b/>
          <w:bCs/>
        </w:rPr>
        <w:t xml:space="preserve"> </w:t>
      </w:r>
      <w:r w:rsidR="006F2CDA" w:rsidRPr="00965CA8">
        <w:rPr>
          <w:b/>
          <w:bCs/>
          <w:noProof/>
        </w:rPr>
        <w:drawing>
          <wp:inline distT="0" distB="0" distL="0" distR="0" wp14:anchorId="0E2B848B" wp14:editId="36887946">
            <wp:extent cx="225188" cy="236737"/>
            <wp:effectExtent l="0" t="0" r="3810" b="0"/>
            <wp:docPr id="360194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03685" name=""/>
                    <pic:cNvPicPr/>
                  </pic:nvPicPr>
                  <pic:blipFill>
                    <a:blip r:embed="rId55"/>
                    <a:stretch>
                      <a:fillRect/>
                    </a:stretch>
                  </pic:blipFill>
                  <pic:spPr>
                    <a:xfrm>
                      <a:off x="0" y="0"/>
                      <a:ext cx="232751" cy="244687"/>
                    </a:xfrm>
                    <a:prstGeom prst="rect">
                      <a:avLst/>
                    </a:prstGeom>
                  </pic:spPr>
                </pic:pic>
              </a:graphicData>
            </a:graphic>
          </wp:inline>
        </w:drawing>
      </w:r>
    </w:p>
    <w:p w14:paraId="24122368" w14:textId="77777777" w:rsidR="006F2CDA" w:rsidRDefault="006F2CDA" w:rsidP="008241E4">
      <w:pPr>
        <w:rPr>
          <w:rFonts w:ascii="Calibri" w:hAnsi="Calibri" w:cs="Calibri"/>
          <w:i/>
          <w:color w:val="000000"/>
          <w:sz w:val="20"/>
          <w:szCs w:val="20"/>
          <w:shd w:val="clear" w:color="auto" w:fill="FFFFFF"/>
        </w:rPr>
      </w:pPr>
      <w:r w:rsidRPr="006F2CDA">
        <w:rPr>
          <w:noProof/>
        </w:rPr>
        <w:drawing>
          <wp:inline distT="0" distB="0" distL="0" distR="0" wp14:anchorId="490252DF" wp14:editId="6B93760A">
            <wp:extent cx="3200400" cy="396240"/>
            <wp:effectExtent l="0" t="0" r="0" b="3810"/>
            <wp:docPr id="748169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69135" name=""/>
                    <pic:cNvPicPr/>
                  </pic:nvPicPr>
                  <pic:blipFill>
                    <a:blip r:embed="rId80"/>
                    <a:stretch>
                      <a:fillRect/>
                    </a:stretch>
                  </pic:blipFill>
                  <pic:spPr>
                    <a:xfrm>
                      <a:off x="0" y="0"/>
                      <a:ext cx="3200400" cy="396240"/>
                    </a:xfrm>
                    <a:prstGeom prst="rect">
                      <a:avLst/>
                    </a:prstGeom>
                  </pic:spPr>
                </pic:pic>
              </a:graphicData>
            </a:graphic>
          </wp:inline>
        </w:drawing>
      </w:r>
    </w:p>
    <w:p w14:paraId="6DF6535F" w14:textId="77777777" w:rsidR="00601CE5" w:rsidRPr="00601CE5" w:rsidRDefault="008241E4" w:rsidP="00601CE5">
      <w:pPr>
        <w:pStyle w:val="NoSpacing"/>
        <w:jc w:val="both"/>
        <w:rPr>
          <w:rFonts w:ascii="Calibri" w:hAnsi="Calibri" w:cs="Calibri"/>
          <w:i/>
          <w:iCs/>
          <w:sz w:val="20"/>
          <w:szCs w:val="20"/>
          <w:shd w:val="clear" w:color="auto" w:fill="FFFFFF"/>
        </w:rPr>
      </w:pPr>
      <w:r w:rsidRPr="00601CE5">
        <w:rPr>
          <w:rFonts w:ascii="Calibri" w:hAnsi="Calibri" w:cs="Calibri"/>
          <w:i/>
          <w:iCs/>
          <w:sz w:val="20"/>
          <w:szCs w:val="20"/>
          <w:shd w:val="clear" w:color="auto" w:fill="FFFFFF"/>
        </w:rPr>
        <w:t xml:space="preserve">Guests under </w:t>
      </w:r>
      <w:r w:rsidR="00936EC5" w:rsidRPr="00601CE5">
        <w:rPr>
          <w:rFonts w:ascii="Calibri" w:hAnsi="Calibri" w:cs="Calibri"/>
          <w:i/>
          <w:iCs/>
          <w:sz w:val="20"/>
          <w:szCs w:val="20"/>
          <w:shd w:val="clear" w:color="auto" w:fill="FFFFFF"/>
        </w:rPr>
        <w:t>52</w:t>
      </w:r>
      <w:r w:rsidRPr="00601CE5">
        <w:rPr>
          <w:rFonts w:ascii="Calibri" w:hAnsi="Calibri" w:cs="Calibri"/>
          <w:i/>
          <w:iCs/>
          <w:sz w:val="20"/>
          <w:szCs w:val="20"/>
          <w:shd w:val="clear" w:color="auto" w:fill="FFFFFF"/>
        </w:rPr>
        <w:t xml:space="preserve">" tall </w:t>
      </w:r>
      <w:proofErr w:type="gramStart"/>
      <w:r w:rsidRPr="00601CE5">
        <w:rPr>
          <w:rFonts w:ascii="Calibri" w:hAnsi="Calibri" w:cs="Calibri"/>
          <w:i/>
          <w:iCs/>
          <w:sz w:val="20"/>
          <w:szCs w:val="20"/>
          <w:shd w:val="clear" w:color="auto" w:fill="FFFFFF"/>
        </w:rPr>
        <w:t>in</w:t>
      </w:r>
      <w:proofErr w:type="gramEnd"/>
      <w:r w:rsidRPr="00601CE5">
        <w:rPr>
          <w:rFonts w:ascii="Calibri" w:hAnsi="Calibri" w:cs="Calibri"/>
          <w:i/>
          <w:iCs/>
          <w:sz w:val="20"/>
          <w:szCs w:val="20"/>
          <w:shd w:val="clear" w:color="auto" w:fill="FFFFFF"/>
        </w:rPr>
        <w:t xml:space="preserve"> bare feet and/or those who are inexperienced or non-swimmers are required to wear a </w:t>
      </w:r>
      <w:proofErr w:type="gramStart"/>
      <w:r w:rsidRPr="00601CE5">
        <w:rPr>
          <w:rFonts w:ascii="Calibri" w:hAnsi="Calibri" w:cs="Calibri"/>
          <w:i/>
          <w:iCs/>
          <w:sz w:val="20"/>
          <w:szCs w:val="20"/>
          <w:shd w:val="clear" w:color="auto" w:fill="FFFFFF"/>
        </w:rPr>
        <w:t>lifejacket</w:t>
      </w:r>
      <w:proofErr w:type="gramEnd"/>
      <w:r w:rsidRPr="00601CE5">
        <w:rPr>
          <w:rFonts w:ascii="Calibri" w:hAnsi="Calibri" w:cs="Calibri"/>
          <w:i/>
          <w:iCs/>
          <w:sz w:val="20"/>
          <w:szCs w:val="20"/>
          <w:shd w:val="clear" w:color="auto" w:fill="FFFFFF"/>
        </w:rPr>
        <w:t xml:space="preserve">. </w:t>
      </w:r>
    </w:p>
    <w:p w14:paraId="12359BCE" w14:textId="754EFDF5" w:rsidR="008241E4" w:rsidRDefault="008241E4" w:rsidP="00601CE5">
      <w:pPr>
        <w:pStyle w:val="NoSpacing"/>
        <w:jc w:val="both"/>
        <w:rPr>
          <w:rFonts w:ascii="Calibri" w:hAnsi="Calibri" w:cs="Calibri"/>
          <w:i/>
          <w:iCs/>
          <w:sz w:val="20"/>
          <w:szCs w:val="20"/>
          <w:shd w:val="clear" w:color="auto" w:fill="FFFFFF"/>
        </w:rPr>
      </w:pPr>
      <w:r w:rsidRPr="00601CE5">
        <w:rPr>
          <w:rFonts w:ascii="Calibri" w:hAnsi="Calibri" w:cs="Calibri"/>
          <w:i/>
          <w:iCs/>
          <w:sz w:val="20"/>
          <w:szCs w:val="20"/>
          <w:shd w:val="clear" w:color="auto" w:fill="FFFFFF"/>
        </w:rPr>
        <w:t>Guests under 42” tall in bare feet must be accompanied by a supervising companion.</w:t>
      </w:r>
      <w:r w:rsidR="00601CE5">
        <w:rPr>
          <w:rFonts w:ascii="Calibri" w:hAnsi="Calibri" w:cs="Calibri"/>
          <w:i/>
          <w:iCs/>
          <w:sz w:val="20"/>
          <w:szCs w:val="20"/>
          <w:shd w:val="clear" w:color="auto" w:fill="FFFFFF"/>
        </w:rPr>
        <w:t xml:space="preserve"> </w:t>
      </w:r>
      <w:r w:rsidR="00936EC5" w:rsidRPr="00601CE5">
        <w:rPr>
          <w:rFonts w:ascii="Calibri" w:hAnsi="Calibri" w:cs="Calibri"/>
          <w:i/>
          <w:iCs/>
          <w:sz w:val="20"/>
          <w:szCs w:val="20"/>
          <w:shd w:val="clear" w:color="auto" w:fill="FFFFFF"/>
        </w:rPr>
        <w:t>A s</w:t>
      </w:r>
      <w:r w:rsidRPr="00601CE5">
        <w:rPr>
          <w:rFonts w:ascii="Calibri" w:hAnsi="Calibri" w:cs="Calibri"/>
          <w:i/>
          <w:iCs/>
          <w:sz w:val="20"/>
          <w:szCs w:val="20"/>
          <w:shd w:val="clear" w:color="auto" w:fill="FFFFFF"/>
        </w:rPr>
        <w:t>upervising companion may accompany up to 2 Guests.</w:t>
      </w:r>
    </w:p>
    <w:p w14:paraId="7D9606A7" w14:textId="138254F9" w:rsidR="00601CE5" w:rsidRPr="007A0DCF" w:rsidRDefault="00601CE5" w:rsidP="00601CE5">
      <w:pPr>
        <w:pStyle w:val="NoSpacing"/>
        <w:jc w:val="both"/>
        <w:rPr>
          <w:rFonts w:ascii="Calibri" w:hAnsi="Calibri" w:cs="Calibri"/>
          <w:i/>
          <w:iCs/>
          <w:sz w:val="20"/>
          <w:szCs w:val="20"/>
          <w:shd w:val="clear" w:color="auto" w:fill="FFFFFF"/>
        </w:rPr>
      </w:pPr>
      <w:r w:rsidRPr="007A0DCF">
        <w:rPr>
          <w:rFonts w:ascii="Calibri" w:hAnsi="Calibri" w:cs="Calibri"/>
          <w:i/>
          <w:iCs/>
          <w:sz w:val="20"/>
          <w:szCs w:val="20"/>
        </w:rPr>
        <w:t>Hand-held infants must be accompanied by a supervising companion</w:t>
      </w:r>
      <w:r w:rsidR="00B23B80">
        <w:rPr>
          <w:rFonts w:ascii="Calibri" w:hAnsi="Calibri" w:cs="Calibri"/>
          <w:i/>
          <w:iCs/>
          <w:sz w:val="20"/>
          <w:szCs w:val="20"/>
        </w:rPr>
        <w:t xml:space="preserve"> and are only permitted in the shallow end.</w:t>
      </w:r>
    </w:p>
    <w:p w14:paraId="0C669FA4" w14:textId="77777777" w:rsidR="00601CE5" w:rsidRPr="00601CE5" w:rsidRDefault="00601CE5" w:rsidP="00601CE5">
      <w:pPr>
        <w:pStyle w:val="NoSpacing"/>
        <w:jc w:val="both"/>
        <w:rPr>
          <w:rFonts w:ascii="Calibri" w:hAnsi="Calibri" w:cs="Calibri"/>
          <w:i/>
          <w:iCs/>
          <w:sz w:val="20"/>
          <w:szCs w:val="20"/>
          <w:shd w:val="clear" w:color="auto" w:fill="FFFFFF"/>
        </w:rPr>
      </w:pPr>
    </w:p>
    <w:p w14:paraId="14C3530C" w14:textId="06096562" w:rsidR="00372876" w:rsidRDefault="00936EC5" w:rsidP="00391283">
      <w:pPr>
        <w:jc w:val="both"/>
        <w:rPr>
          <w:rFonts w:ascii="Calibri" w:hAnsi="Calibri" w:cs="Calibri"/>
          <w:color w:val="000000"/>
          <w:sz w:val="20"/>
          <w:szCs w:val="20"/>
          <w:shd w:val="clear" w:color="auto" w:fill="FFFFFF"/>
        </w:rPr>
      </w:pPr>
      <w:r w:rsidRPr="00936EC5">
        <w:rPr>
          <w:rFonts w:ascii="Calibri" w:hAnsi="Calibri" w:cs="Calibri"/>
          <w:color w:val="000000"/>
          <w:sz w:val="20"/>
          <w:szCs w:val="20"/>
          <w:shd w:val="clear" w:color="auto" w:fill="FFFFFF"/>
        </w:rPr>
        <w:t xml:space="preserve">A large wave pool with depths ranging from </w:t>
      </w:r>
      <w:r>
        <w:rPr>
          <w:rFonts w:ascii="Calibri" w:hAnsi="Calibri" w:cs="Calibri"/>
          <w:color w:val="000000"/>
          <w:sz w:val="20"/>
          <w:szCs w:val="20"/>
          <w:shd w:val="clear" w:color="auto" w:fill="FFFFFF"/>
        </w:rPr>
        <w:t>0 feet</w:t>
      </w:r>
      <w:r w:rsidRPr="00936EC5">
        <w:rPr>
          <w:rFonts w:ascii="Calibri" w:hAnsi="Calibri" w:cs="Calibri"/>
          <w:color w:val="000000"/>
          <w:sz w:val="20"/>
          <w:szCs w:val="20"/>
          <w:shd w:val="clear" w:color="auto" w:fill="FFFFFF"/>
        </w:rPr>
        <w:t xml:space="preserve"> to </w:t>
      </w:r>
      <w:r>
        <w:rPr>
          <w:rFonts w:ascii="Calibri" w:hAnsi="Calibri" w:cs="Calibri"/>
          <w:color w:val="000000"/>
          <w:sz w:val="20"/>
          <w:szCs w:val="20"/>
          <w:shd w:val="clear" w:color="auto" w:fill="FFFFFF"/>
        </w:rPr>
        <w:t xml:space="preserve">8 feet. </w:t>
      </w:r>
      <w:r w:rsidRPr="00936EC5">
        <w:rPr>
          <w:rFonts w:ascii="Calibri" w:hAnsi="Calibri" w:cs="Calibri"/>
          <w:color w:val="000000"/>
          <w:sz w:val="20"/>
          <w:szCs w:val="20"/>
          <w:shd w:val="clear" w:color="auto" w:fill="FFFFFF"/>
        </w:rPr>
        <w:t xml:space="preserve">Waves are generated for 5 minutes on, and then 5 minutes off.  </w:t>
      </w:r>
      <w:r w:rsidRPr="00936EC5">
        <w:rPr>
          <w:rFonts w:ascii="Calibri" w:hAnsi="Calibri" w:cs="Calibri"/>
          <w:b/>
          <w:color w:val="000000"/>
          <w:sz w:val="20"/>
          <w:szCs w:val="20"/>
          <w:shd w:val="clear" w:color="auto" w:fill="FFFFFF"/>
        </w:rPr>
        <w:t xml:space="preserve">Strenuous activity is required during wave action cycles which may require the ability to </w:t>
      </w:r>
      <w:proofErr w:type="gramStart"/>
      <w:r w:rsidRPr="00936EC5">
        <w:rPr>
          <w:rFonts w:ascii="Calibri" w:hAnsi="Calibri" w:cs="Calibri"/>
          <w:b/>
          <w:color w:val="000000"/>
          <w:sz w:val="20"/>
          <w:szCs w:val="20"/>
          <w:shd w:val="clear" w:color="auto" w:fill="FFFFFF"/>
        </w:rPr>
        <w:t>swim</w:t>
      </w:r>
      <w:proofErr w:type="gramEnd"/>
      <w:r w:rsidRPr="00936EC5">
        <w:rPr>
          <w:rFonts w:ascii="Calibri" w:hAnsi="Calibri" w:cs="Calibri"/>
          <w:b/>
          <w:color w:val="000000"/>
          <w:sz w:val="20"/>
          <w:szCs w:val="20"/>
          <w:shd w:val="clear" w:color="auto" w:fill="FFFFFF"/>
        </w:rPr>
        <w:t xml:space="preserve"> and which may result in fatigue. Exercise Caution. Participants with a history of seizures-or heart or other serious medical conditions-should be supervised by someone who knows how to swim and how to provide emergency assistance.</w:t>
      </w:r>
      <w:r w:rsidRPr="00936EC5">
        <w:rPr>
          <w:rFonts w:ascii="Calibri" w:hAnsi="Calibri" w:cs="Calibri"/>
          <w:color w:val="000000"/>
          <w:sz w:val="20"/>
          <w:szCs w:val="20"/>
          <w:shd w:val="clear" w:color="auto" w:fill="FFFFFF"/>
        </w:rPr>
        <w:t xml:space="preserve"> </w:t>
      </w:r>
      <w:r w:rsidR="008241E4" w:rsidRPr="00263007">
        <w:rPr>
          <w:rFonts w:ascii="Calibri" w:hAnsi="Calibri" w:cs="Calibri"/>
          <w:color w:val="000000"/>
          <w:sz w:val="20"/>
          <w:szCs w:val="20"/>
          <w:shd w:val="clear" w:color="auto" w:fill="FFFFFF"/>
        </w:rPr>
        <w:t xml:space="preserve">Maximum water depth </w:t>
      </w:r>
      <w:r w:rsidR="00FE20A6">
        <w:rPr>
          <w:rFonts w:ascii="Calibri" w:hAnsi="Calibri" w:cs="Calibri"/>
          <w:color w:val="000000"/>
          <w:sz w:val="20"/>
          <w:szCs w:val="20"/>
          <w:shd w:val="clear" w:color="auto" w:fill="FFFFFF"/>
        </w:rPr>
        <w:t>is 8 feet</w:t>
      </w:r>
      <w:r w:rsidR="008241E4" w:rsidRPr="00263007">
        <w:rPr>
          <w:rFonts w:ascii="Calibri" w:hAnsi="Calibri" w:cs="Calibri"/>
          <w:color w:val="000000"/>
          <w:sz w:val="20"/>
          <w:szCs w:val="20"/>
          <w:shd w:val="clear" w:color="auto" w:fill="FFFFFF"/>
        </w:rPr>
        <w:t xml:space="preserve">. </w:t>
      </w:r>
    </w:p>
    <w:p w14:paraId="5D24A7D3" w14:textId="24E4147D" w:rsidR="008241E4" w:rsidRPr="00F2376C" w:rsidRDefault="00EB26F4" w:rsidP="00391283">
      <w:pPr>
        <w:jc w:val="both"/>
        <w:rPr>
          <w:rFonts w:ascii="Calibri" w:hAnsi="Calibri" w:cs="Calibri"/>
          <w:b/>
          <w:color w:val="FF0000"/>
          <w:sz w:val="18"/>
          <w:szCs w:val="20"/>
          <w:shd w:val="clear" w:color="auto" w:fill="FFFFFF"/>
        </w:rPr>
      </w:pPr>
      <w:r w:rsidRPr="00F2376C">
        <w:rPr>
          <w:rFonts w:ascii="Calibri" w:hAnsi="Calibri" w:cs="Calibri"/>
          <w:b/>
          <w:color w:val="FF0000"/>
          <w:sz w:val="20"/>
          <w:shd w:val="clear" w:color="auto" w:fill="FFFFFF"/>
        </w:rPr>
        <w:t xml:space="preserve">WARNING: </w:t>
      </w:r>
      <w:r w:rsidR="00D83553">
        <w:rPr>
          <w:rFonts w:ascii="Calibri" w:hAnsi="Calibri" w:cs="Calibri"/>
          <w:b/>
          <w:color w:val="FF0000"/>
          <w:sz w:val="20"/>
          <w:shd w:val="clear" w:color="auto" w:fill="FFFFFF"/>
        </w:rPr>
        <w:t xml:space="preserve">ONLY </w:t>
      </w:r>
      <w:r w:rsidRPr="00F2376C">
        <w:rPr>
          <w:rFonts w:ascii="Calibri" w:hAnsi="Calibri" w:cs="Calibri"/>
          <w:b/>
          <w:color w:val="FF0000"/>
          <w:sz w:val="20"/>
          <w:shd w:val="clear" w:color="auto" w:fill="FFFFFF"/>
        </w:rPr>
        <w:t xml:space="preserve">STRONG SWIMMERS ARE </w:t>
      </w:r>
      <w:proofErr w:type="gramStart"/>
      <w:r w:rsidRPr="00F2376C">
        <w:rPr>
          <w:rFonts w:ascii="Calibri" w:hAnsi="Calibri" w:cs="Calibri"/>
          <w:b/>
          <w:color w:val="FF0000"/>
          <w:sz w:val="20"/>
          <w:shd w:val="clear" w:color="auto" w:fill="FFFFFF"/>
        </w:rPr>
        <w:t>RECOMMENDED</w:t>
      </w:r>
      <w:r>
        <w:rPr>
          <w:rFonts w:ascii="Calibri" w:hAnsi="Calibri" w:cs="Calibri"/>
          <w:b/>
          <w:color w:val="FF0000"/>
          <w:sz w:val="20"/>
          <w:shd w:val="clear" w:color="auto" w:fill="FFFFFF"/>
        </w:rPr>
        <w:t xml:space="preserve"> PASSED</w:t>
      </w:r>
      <w:proofErr w:type="gramEnd"/>
      <w:r>
        <w:rPr>
          <w:rFonts w:ascii="Calibri" w:hAnsi="Calibri" w:cs="Calibri"/>
          <w:b/>
          <w:color w:val="FF0000"/>
          <w:sz w:val="20"/>
          <w:shd w:val="clear" w:color="auto" w:fill="FFFFFF"/>
        </w:rPr>
        <w:t xml:space="preserve"> THE RED LINE AND IN DEEP WATER.</w:t>
      </w:r>
      <w:r w:rsidRPr="00F2376C">
        <w:rPr>
          <w:rFonts w:ascii="Calibri" w:hAnsi="Calibri" w:cs="Calibri"/>
          <w:b/>
          <w:color w:val="FF0000"/>
          <w:sz w:val="20"/>
          <w:shd w:val="clear" w:color="auto" w:fill="FFFFFF"/>
        </w:rPr>
        <w:t xml:space="preserve"> </w:t>
      </w:r>
    </w:p>
    <w:p w14:paraId="5AF1C54F" w14:textId="38D32049" w:rsidR="00EB26F4" w:rsidRPr="00ED24D8" w:rsidRDefault="00EB26F4" w:rsidP="00EB26F4">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Criteria: </w:t>
      </w:r>
      <w:r w:rsidRPr="00263007">
        <w:rPr>
          <w:rFonts w:ascii="Calibri" w:hAnsi="Calibri" w:cs="Calibri"/>
          <w:sz w:val="20"/>
          <w:szCs w:val="20"/>
        </w:rPr>
        <w:t xml:space="preserve">Guests must be able to safely enter/exit the attraction and demonstrate appropriate observed behavior or be </w:t>
      </w:r>
      <w:r w:rsidRPr="00ED24D8">
        <w:rPr>
          <w:rFonts w:ascii="Calibri" w:hAnsi="Calibri" w:cs="Calibri"/>
          <w:sz w:val="20"/>
          <w:szCs w:val="20"/>
        </w:rPr>
        <w:t xml:space="preserve">accompanied by a supervising companion. Hand-held infants must be accompanied by a supervising companion. </w:t>
      </w:r>
      <w:r w:rsidR="00AF1760" w:rsidRPr="00ED24D8">
        <w:rPr>
          <w:rFonts w:ascii="Calibri" w:hAnsi="Calibri" w:cs="Calibri"/>
          <w:sz w:val="20"/>
          <w:szCs w:val="20"/>
        </w:rPr>
        <w:t xml:space="preserve">Guests with a forearm cast, full arm cast, braced arm cast, foot or lower leg </w:t>
      </w:r>
      <w:proofErr w:type="gramStart"/>
      <w:r w:rsidR="00AF1760" w:rsidRPr="00ED24D8">
        <w:rPr>
          <w:rFonts w:ascii="Calibri" w:hAnsi="Calibri" w:cs="Calibri"/>
          <w:sz w:val="20"/>
          <w:szCs w:val="20"/>
        </w:rPr>
        <w:t>casts</w:t>
      </w:r>
      <w:proofErr w:type="gramEnd"/>
      <w:r w:rsidR="00AF1760" w:rsidRPr="00ED24D8">
        <w:rPr>
          <w:rFonts w:ascii="Calibri" w:hAnsi="Calibri" w:cs="Calibri"/>
          <w:sz w:val="20"/>
          <w:szCs w:val="20"/>
        </w:rPr>
        <w:t>, and full leg casts, are welcome to enjoy the attraction, but participation or water depth may be restricted if necessary. Guests with a cervical collar, neck brace, broken collar bone, are not permitted to participate.</w:t>
      </w:r>
    </w:p>
    <w:p w14:paraId="5F2C1ECE" w14:textId="6B5B1CE2" w:rsidR="008241E4" w:rsidRPr="00ED24D8" w:rsidRDefault="008241E4" w:rsidP="00EB26F4">
      <w:pPr>
        <w:jc w:val="both"/>
        <w:rPr>
          <w:rFonts w:ascii="Calibri" w:hAnsi="Calibri" w:cs="Calibri"/>
          <w:sz w:val="20"/>
          <w:szCs w:val="20"/>
        </w:rPr>
      </w:pPr>
      <w:r w:rsidRPr="00ED24D8">
        <w:rPr>
          <w:rFonts w:ascii="Calibri" w:hAnsi="Calibri" w:cs="Calibri"/>
          <w:b/>
          <w:bCs/>
          <w:color w:val="4C94D8" w:themeColor="text2" w:themeTint="80"/>
          <w:sz w:val="20"/>
          <w:szCs w:val="20"/>
        </w:rPr>
        <w:t xml:space="preserve">Attraction Access: </w:t>
      </w:r>
      <w:r w:rsidR="0050524F" w:rsidRPr="00ED24D8">
        <w:rPr>
          <w:rFonts w:ascii="Calibri" w:hAnsi="Calibri" w:cs="Calibri"/>
          <w:sz w:val="20"/>
          <w:szCs w:val="20"/>
        </w:rPr>
        <w:t xml:space="preserve">Access is available via </w:t>
      </w:r>
      <w:proofErr w:type="gramStart"/>
      <w:r w:rsidR="0050524F" w:rsidRPr="00ED24D8">
        <w:rPr>
          <w:rFonts w:ascii="Calibri" w:hAnsi="Calibri" w:cs="Calibri"/>
          <w:sz w:val="20"/>
          <w:szCs w:val="20"/>
        </w:rPr>
        <w:t>the zero</w:t>
      </w:r>
      <w:proofErr w:type="gramEnd"/>
      <w:r w:rsidR="0050524F" w:rsidRPr="00ED24D8">
        <w:rPr>
          <w:rFonts w:ascii="Calibri" w:hAnsi="Calibri" w:cs="Calibri"/>
          <w:sz w:val="20"/>
          <w:szCs w:val="20"/>
        </w:rPr>
        <w:t>-depth entry</w:t>
      </w:r>
      <w:r w:rsidR="00F915EA" w:rsidRPr="00ED24D8">
        <w:rPr>
          <w:rFonts w:ascii="Calibri" w:hAnsi="Calibri" w:cs="Calibri"/>
          <w:sz w:val="20"/>
          <w:szCs w:val="20"/>
        </w:rPr>
        <w:t xml:space="preserve"> and ladders</w:t>
      </w:r>
      <w:r w:rsidR="0050524F" w:rsidRPr="00ED24D8">
        <w:rPr>
          <w:rFonts w:ascii="Calibri" w:hAnsi="Calibri" w:cs="Calibri"/>
          <w:sz w:val="20"/>
          <w:szCs w:val="20"/>
        </w:rPr>
        <w:t xml:space="preserve">. This attraction is wheelchair accessible, although the water level may not exceed the height of the seat on the chair. </w:t>
      </w:r>
      <w:r w:rsidR="00EB26F4" w:rsidRPr="00ED24D8">
        <w:rPr>
          <w:rFonts w:ascii="Calibri" w:hAnsi="Calibri" w:cs="Calibri"/>
          <w:sz w:val="20"/>
          <w:szCs w:val="20"/>
        </w:rPr>
        <w:t xml:space="preserve">If the wheelchair includes a seatbelt, the seat belt may not be fastened when in the pool. Please </w:t>
      </w:r>
      <w:proofErr w:type="gramStart"/>
      <w:r w:rsidR="00EB26F4" w:rsidRPr="00ED24D8">
        <w:rPr>
          <w:rFonts w:ascii="Calibri" w:hAnsi="Calibri" w:cs="Calibri"/>
          <w:sz w:val="20"/>
          <w:szCs w:val="20"/>
        </w:rPr>
        <w:t>use caution</w:t>
      </w:r>
      <w:proofErr w:type="gramEnd"/>
      <w:r w:rsidR="00EB26F4" w:rsidRPr="00ED24D8">
        <w:rPr>
          <w:rFonts w:ascii="Calibri" w:hAnsi="Calibri" w:cs="Calibri"/>
          <w:sz w:val="20"/>
          <w:szCs w:val="20"/>
        </w:rPr>
        <w:t xml:space="preserve"> when entering and exiting as the area may be slippery.</w:t>
      </w:r>
    </w:p>
    <w:p w14:paraId="0FD8117B" w14:textId="300B41BC" w:rsidR="00716FBD" w:rsidRPr="00ED24D8" w:rsidRDefault="000B5D30" w:rsidP="00EB26F4">
      <w:pPr>
        <w:jc w:val="both"/>
        <w:rPr>
          <w:rFonts w:ascii="Calibri" w:hAnsi="Calibri" w:cs="Calibri"/>
          <w:sz w:val="20"/>
          <w:szCs w:val="20"/>
        </w:rPr>
      </w:pPr>
      <w:r w:rsidRPr="00ED24D8">
        <w:rPr>
          <w:rFonts w:ascii="Calibri" w:hAnsi="Calibri" w:cs="Calibri"/>
          <w:noProof/>
          <w:sz w:val="20"/>
          <w:szCs w:val="20"/>
        </w:rPr>
        <w:drawing>
          <wp:inline distT="0" distB="0" distL="0" distR="0" wp14:anchorId="5CDE3BB9" wp14:editId="282D871E">
            <wp:extent cx="3421380" cy="2286000"/>
            <wp:effectExtent l="0" t="0" r="7620" b="0"/>
            <wp:docPr id="10635567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21380" cy="2286000"/>
                    </a:xfrm>
                    <a:prstGeom prst="rect">
                      <a:avLst/>
                    </a:prstGeom>
                    <a:noFill/>
                    <a:ln>
                      <a:noFill/>
                    </a:ln>
                  </pic:spPr>
                </pic:pic>
              </a:graphicData>
            </a:graphic>
          </wp:inline>
        </w:drawing>
      </w:r>
    </w:p>
    <w:p w14:paraId="1784FDD2" w14:textId="77777777" w:rsidR="000B5D30" w:rsidRPr="00ED24D8" w:rsidRDefault="000B5D30" w:rsidP="006D6ACA">
      <w:pPr>
        <w:pStyle w:val="NoSpacing"/>
        <w:rPr>
          <w:b/>
          <w:bCs/>
        </w:rPr>
      </w:pPr>
    </w:p>
    <w:p w14:paraId="4838CB72" w14:textId="3AE5A8AE" w:rsidR="00B65B9A" w:rsidRPr="00ED24D8" w:rsidRDefault="00B65B9A" w:rsidP="006D6ACA">
      <w:pPr>
        <w:pStyle w:val="NoSpacing"/>
        <w:rPr>
          <w:color w:val="4C94D8" w:themeColor="text2" w:themeTint="80"/>
        </w:rPr>
      </w:pPr>
      <w:r w:rsidRPr="00ED24D8">
        <w:rPr>
          <w:b/>
          <w:bCs/>
        </w:rPr>
        <w:lastRenderedPageBreak/>
        <w:t>Tornado</w:t>
      </w:r>
      <w:r w:rsidRPr="00ED24D8">
        <w:t xml:space="preserve"> </w:t>
      </w:r>
      <w:r w:rsidR="006D6ACA" w:rsidRPr="00ED24D8">
        <w:rPr>
          <w:rFonts w:ascii="Calibri" w:hAnsi="Calibri" w:cs="Calibri"/>
          <w:b/>
          <w:bCs/>
          <w:noProof/>
          <w:sz w:val="20"/>
          <w:szCs w:val="20"/>
        </w:rPr>
        <w:drawing>
          <wp:inline distT="0" distB="0" distL="0" distR="0" wp14:anchorId="393F0693" wp14:editId="41EBF5FE">
            <wp:extent cx="354842" cy="249178"/>
            <wp:effectExtent l="0" t="0" r="7620" b="0"/>
            <wp:docPr id="1341274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17893" name=""/>
                    <pic:cNvPicPr/>
                  </pic:nvPicPr>
                  <pic:blipFill>
                    <a:blip r:embed="rId60"/>
                    <a:stretch>
                      <a:fillRect/>
                    </a:stretch>
                  </pic:blipFill>
                  <pic:spPr>
                    <a:xfrm>
                      <a:off x="0" y="0"/>
                      <a:ext cx="371407" cy="260810"/>
                    </a:xfrm>
                    <a:prstGeom prst="rect">
                      <a:avLst/>
                    </a:prstGeom>
                  </pic:spPr>
                </pic:pic>
              </a:graphicData>
            </a:graphic>
          </wp:inline>
        </w:drawing>
      </w:r>
    </w:p>
    <w:p w14:paraId="51659FC9" w14:textId="482967D7" w:rsidR="006D6ACA" w:rsidRPr="00ED24D8" w:rsidRDefault="00264AB7" w:rsidP="00EB61BD">
      <w:pPr>
        <w:pStyle w:val="NoSpacing"/>
        <w:rPr>
          <w:shd w:val="clear" w:color="auto" w:fill="FFFFFF"/>
        </w:rPr>
      </w:pPr>
      <w:r w:rsidRPr="00ED24D8">
        <w:rPr>
          <w:noProof/>
          <w:shd w:val="clear" w:color="auto" w:fill="FFFFFF"/>
        </w:rPr>
        <w:drawing>
          <wp:inline distT="0" distB="0" distL="0" distR="0" wp14:anchorId="77818D47" wp14:editId="1D8F52BA">
            <wp:extent cx="3200400" cy="464820"/>
            <wp:effectExtent l="0" t="0" r="0" b="0"/>
            <wp:docPr id="726604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04051" name=""/>
                    <pic:cNvPicPr/>
                  </pic:nvPicPr>
                  <pic:blipFill>
                    <a:blip r:embed="rId82"/>
                    <a:stretch>
                      <a:fillRect/>
                    </a:stretch>
                  </pic:blipFill>
                  <pic:spPr>
                    <a:xfrm>
                      <a:off x="0" y="0"/>
                      <a:ext cx="3200400" cy="464820"/>
                    </a:xfrm>
                    <a:prstGeom prst="rect">
                      <a:avLst/>
                    </a:prstGeom>
                  </pic:spPr>
                </pic:pic>
              </a:graphicData>
            </a:graphic>
          </wp:inline>
        </w:drawing>
      </w:r>
    </w:p>
    <w:p w14:paraId="45E1A03E" w14:textId="4D9467F9" w:rsidR="00B65B9A" w:rsidRPr="00ED24D8" w:rsidRDefault="00B65B9A" w:rsidP="00EB61BD">
      <w:pPr>
        <w:pStyle w:val="NoSpacing"/>
        <w:rPr>
          <w:rFonts w:ascii="Calibri" w:hAnsi="Calibri" w:cs="Calibri"/>
          <w:i/>
          <w:iCs/>
          <w:sz w:val="20"/>
          <w:szCs w:val="20"/>
          <w:shd w:val="clear" w:color="auto" w:fill="FFFFFF"/>
        </w:rPr>
      </w:pPr>
      <w:r w:rsidRPr="00ED24D8">
        <w:rPr>
          <w:rFonts w:ascii="Calibri" w:hAnsi="Calibri" w:cs="Calibri"/>
          <w:i/>
          <w:iCs/>
          <w:sz w:val="20"/>
          <w:szCs w:val="20"/>
          <w:shd w:val="clear" w:color="auto" w:fill="FFFFFF"/>
        </w:rPr>
        <w:t xml:space="preserve">Guests must be 48" tall </w:t>
      </w:r>
      <w:proofErr w:type="gramStart"/>
      <w:r w:rsidRPr="00ED24D8">
        <w:rPr>
          <w:rFonts w:ascii="Calibri" w:hAnsi="Calibri" w:cs="Calibri"/>
          <w:i/>
          <w:iCs/>
          <w:sz w:val="20"/>
          <w:szCs w:val="20"/>
          <w:shd w:val="clear" w:color="auto" w:fill="FFFFFF"/>
        </w:rPr>
        <w:t>in</w:t>
      </w:r>
      <w:proofErr w:type="gramEnd"/>
      <w:r w:rsidRPr="00ED24D8">
        <w:rPr>
          <w:rFonts w:ascii="Calibri" w:hAnsi="Calibri" w:cs="Calibri"/>
          <w:i/>
          <w:iCs/>
          <w:sz w:val="20"/>
          <w:szCs w:val="20"/>
          <w:shd w:val="clear" w:color="auto" w:fill="FFFFFF"/>
        </w:rPr>
        <w:t xml:space="preserve"> bare feet to ride.</w:t>
      </w:r>
    </w:p>
    <w:p w14:paraId="2B78650A" w14:textId="6EC91F75" w:rsidR="00AF2494" w:rsidRPr="00ED24D8" w:rsidRDefault="00AF2494" w:rsidP="00EB61BD">
      <w:pPr>
        <w:pStyle w:val="NoSpacing"/>
        <w:rPr>
          <w:rFonts w:ascii="Calibri" w:hAnsi="Calibri" w:cs="Calibri"/>
          <w:i/>
          <w:iCs/>
          <w:sz w:val="20"/>
          <w:szCs w:val="20"/>
        </w:rPr>
      </w:pPr>
      <w:r w:rsidRPr="00ED24D8">
        <w:rPr>
          <w:rFonts w:ascii="Calibri" w:hAnsi="Calibri" w:cs="Calibri"/>
          <w:i/>
          <w:iCs/>
          <w:sz w:val="20"/>
          <w:szCs w:val="20"/>
        </w:rPr>
        <w:t xml:space="preserve">Maximum Individual Rider Weight – 250 lbs. </w:t>
      </w:r>
    </w:p>
    <w:p w14:paraId="44C904C7" w14:textId="2F1F46EA" w:rsidR="00AF2494" w:rsidRPr="00ED24D8" w:rsidRDefault="00AF2494" w:rsidP="00EB61BD">
      <w:pPr>
        <w:pStyle w:val="NoSpacing"/>
        <w:rPr>
          <w:rFonts w:ascii="Calibri" w:hAnsi="Calibri" w:cs="Calibri"/>
          <w:i/>
          <w:iCs/>
          <w:sz w:val="20"/>
          <w:szCs w:val="20"/>
        </w:rPr>
      </w:pPr>
      <w:r w:rsidRPr="00ED24D8">
        <w:rPr>
          <w:rFonts w:ascii="Calibri" w:hAnsi="Calibri" w:cs="Calibri"/>
          <w:i/>
          <w:iCs/>
          <w:sz w:val="20"/>
          <w:szCs w:val="20"/>
        </w:rPr>
        <w:t>Maximum Combined Riders Weight – 700 lbs</w:t>
      </w:r>
      <w:r w:rsidR="00EB61BD" w:rsidRPr="00ED24D8">
        <w:rPr>
          <w:rFonts w:ascii="Calibri" w:hAnsi="Calibri" w:cs="Calibri"/>
          <w:i/>
          <w:iCs/>
          <w:sz w:val="20"/>
          <w:szCs w:val="20"/>
        </w:rPr>
        <w:t>.</w:t>
      </w:r>
      <w:r w:rsidRPr="00ED24D8">
        <w:rPr>
          <w:rFonts w:ascii="Calibri" w:hAnsi="Calibri" w:cs="Calibri"/>
          <w:i/>
          <w:iCs/>
          <w:sz w:val="20"/>
          <w:szCs w:val="20"/>
        </w:rPr>
        <w:t xml:space="preserve"> </w:t>
      </w:r>
    </w:p>
    <w:p w14:paraId="4EAC6523" w14:textId="77777777" w:rsidR="00EB61BD" w:rsidRPr="00ED24D8" w:rsidRDefault="00EB61BD" w:rsidP="00EB61BD">
      <w:pPr>
        <w:pStyle w:val="NoSpacing"/>
        <w:rPr>
          <w:rFonts w:ascii="Calibri" w:hAnsi="Calibri" w:cs="Calibri"/>
          <w:i/>
          <w:iCs/>
          <w:color w:val="000000"/>
          <w:sz w:val="20"/>
          <w:szCs w:val="20"/>
          <w:shd w:val="clear" w:color="auto" w:fill="FFFFFF"/>
        </w:rPr>
      </w:pPr>
      <w:r w:rsidRPr="00ED24D8">
        <w:rPr>
          <w:rFonts w:ascii="Calibri" w:hAnsi="Calibri" w:cs="Calibri"/>
          <w:i/>
          <w:iCs/>
          <w:sz w:val="20"/>
          <w:szCs w:val="20"/>
        </w:rPr>
        <w:t>Hand-held infants are not permitted to ride slides.</w:t>
      </w:r>
    </w:p>
    <w:p w14:paraId="788711F7" w14:textId="102192F1" w:rsidR="00E54A8D" w:rsidRPr="00ED24D8" w:rsidRDefault="00E54A8D" w:rsidP="00EB61BD">
      <w:pPr>
        <w:pStyle w:val="NoSpacing"/>
        <w:rPr>
          <w:rFonts w:ascii="Calibri" w:hAnsi="Calibri" w:cs="Calibri"/>
          <w:i/>
          <w:iCs/>
          <w:sz w:val="20"/>
          <w:szCs w:val="20"/>
        </w:rPr>
      </w:pPr>
      <w:r w:rsidRPr="00ED24D8">
        <w:rPr>
          <w:rFonts w:ascii="Calibri" w:hAnsi="Calibri" w:cs="Calibri"/>
          <w:i/>
          <w:iCs/>
          <w:sz w:val="20"/>
          <w:szCs w:val="20"/>
        </w:rPr>
        <w:t xml:space="preserve">Minimum two </w:t>
      </w:r>
      <w:r w:rsidR="008C3A37" w:rsidRPr="00ED24D8">
        <w:rPr>
          <w:rFonts w:ascii="Calibri" w:hAnsi="Calibri" w:cs="Calibri"/>
          <w:i/>
          <w:iCs/>
          <w:sz w:val="20"/>
          <w:szCs w:val="20"/>
        </w:rPr>
        <w:t>riders</w:t>
      </w:r>
      <w:r w:rsidRPr="00ED24D8">
        <w:rPr>
          <w:rFonts w:ascii="Calibri" w:hAnsi="Calibri" w:cs="Calibri"/>
          <w:i/>
          <w:iCs/>
          <w:sz w:val="20"/>
          <w:szCs w:val="20"/>
        </w:rPr>
        <w:t xml:space="preserve">; maximum four </w:t>
      </w:r>
      <w:r w:rsidR="008C3A37" w:rsidRPr="00ED24D8">
        <w:rPr>
          <w:rFonts w:ascii="Calibri" w:hAnsi="Calibri" w:cs="Calibri"/>
          <w:i/>
          <w:iCs/>
          <w:sz w:val="20"/>
          <w:szCs w:val="20"/>
        </w:rPr>
        <w:t>riders</w:t>
      </w:r>
      <w:r w:rsidRPr="00ED24D8">
        <w:rPr>
          <w:rFonts w:ascii="Calibri" w:hAnsi="Calibri" w:cs="Calibri"/>
          <w:i/>
          <w:iCs/>
          <w:sz w:val="20"/>
          <w:szCs w:val="20"/>
        </w:rPr>
        <w:t>.</w:t>
      </w:r>
    </w:p>
    <w:p w14:paraId="0449876F" w14:textId="77777777" w:rsidR="00EB61BD" w:rsidRPr="00ED24D8" w:rsidRDefault="00EB61BD" w:rsidP="00EB61BD">
      <w:pPr>
        <w:pStyle w:val="NoSpacing"/>
        <w:rPr>
          <w:rFonts w:ascii="Calibri" w:hAnsi="Calibri" w:cs="Calibri"/>
          <w:i/>
          <w:iCs/>
          <w:sz w:val="20"/>
          <w:szCs w:val="20"/>
        </w:rPr>
      </w:pPr>
    </w:p>
    <w:p w14:paraId="7BCD3D77" w14:textId="40FF4A74" w:rsidR="00B65B9A" w:rsidRPr="00ED24D8" w:rsidRDefault="00CB576F" w:rsidP="0032312C">
      <w:pPr>
        <w:jc w:val="both"/>
        <w:rPr>
          <w:rFonts w:ascii="Calibri" w:hAnsi="Calibri" w:cs="Calibri"/>
          <w:color w:val="000000"/>
          <w:sz w:val="20"/>
          <w:szCs w:val="20"/>
          <w:shd w:val="clear" w:color="auto" w:fill="FFFFFF"/>
        </w:rPr>
      </w:pPr>
      <w:r w:rsidRPr="00ED24D8">
        <w:rPr>
          <w:rFonts w:ascii="Calibri" w:hAnsi="Calibri" w:cs="Calibri"/>
          <w:color w:val="000000"/>
          <w:sz w:val="20"/>
          <w:szCs w:val="20"/>
          <w:shd w:val="clear" w:color="auto" w:fill="FFFFFF"/>
        </w:rPr>
        <w:t>A</w:t>
      </w:r>
      <w:r w:rsidR="00E5406B" w:rsidRPr="00ED24D8">
        <w:rPr>
          <w:rFonts w:ascii="Calibri" w:hAnsi="Calibri" w:cs="Calibri"/>
          <w:color w:val="000000"/>
          <w:sz w:val="20"/>
          <w:szCs w:val="20"/>
          <w:shd w:val="clear" w:color="auto" w:fill="FFFFFF"/>
        </w:rPr>
        <w:t xml:space="preserve"> thrilling tube slide </w:t>
      </w:r>
      <w:r w:rsidR="00130047" w:rsidRPr="00ED24D8">
        <w:rPr>
          <w:rFonts w:ascii="Calibri" w:hAnsi="Calibri" w:cs="Calibri"/>
          <w:color w:val="000000"/>
          <w:sz w:val="20"/>
          <w:szCs w:val="20"/>
          <w:shd w:val="clear" w:color="auto" w:fill="FFFFFF"/>
        </w:rPr>
        <w:t>takes</w:t>
      </w:r>
      <w:r w:rsidRPr="00ED24D8">
        <w:rPr>
          <w:rFonts w:ascii="Calibri" w:hAnsi="Calibri" w:cs="Calibri"/>
          <w:color w:val="000000"/>
          <w:sz w:val="20"/>
          <w:szCs w:val="20"/>
          <w:shd w:val="clear" w:color="auto" w:fill="FFFFFF"/>
        </w:rPr>
        <w:t xml:space="preserve"> riders twisting and turning into complete darkness before dropping vertically into a funnel.  The tube will slide back and forth in the funnel before finally ending in splash pool. </w:t>
      </w:r>
      <w:r w:rsidR="00B65B9A" w:rsidRPr="00ED24D8">
        <w:rPr>
          <w:rFonts w:ascii="Calibri" w:hAnsi="Calibri" w:cs="Calibri"/>
          <w:color w:val="000000"/>
          <w:sz w:val="20"/>
          <w:szCs w:val="20"/>
          <w:shd w:val="clear" w:color="auto" w:fill="FFFFFF"/>
        </w:rPr>
        <w:t xml:space="preserve">Maximum water depth </w:t>
      </w:r>
      <w:r w:rsidR="0032312C" w:rsidRPr="00ED24D8">
        <w:rPr>
          <w:rFonts w:ascii="Calibri" w:hAnsi="Calibri" w:cs="Calibri"/>
          <w:color w:val="000000"/>
          <w:sz w:val="20"/>
          <w:szCs w:val="20"/>
          <w:shd w:val="clear" w:color="auto" w:fill="FFFFFF"/>
        </w:rPr>
        <w:t xml:space="preserve">is </w:t>
      </w:r>
      <w:r w:rsidR="00B65B9A" w:rsidRPr="00ED24D8">
        <w:rPr>
          <w:rFonts w:ascii="Calibri" w:hAnsi="Calibri" w:cs="Calibri"/>
          <w:color w:val="000000"/>
          <w:sz w:val="20"/>
          <w:szCs w:val="20"/>
          <w:shd w:val="clear" w:color="auto" w:fill="FFFFFF"/>
        </w:rPr>
        <w:t>3 feet 6 inches.</w:t>
      </w:r>
    </w:p>
    <w:p w14:paraId="26945B06" w14:textId="77777777" w:rsidR="00DA47C9" w:rsidRPr="00ED24D8" w:rsidRDefault="00B65B9A" w:rsidP="00DA47C9">
      <w:pPr>
        <w:jc w:val="both"/>
        <w:rPr>
          <w:rFonts w:ascii="Calibri" w:hAnsi="Calibri" w:cs="Calibri"/>
          <w:sz w:val="20"/>
          <w:szCs w:val="20"/>
        </w:rPr>
      </w:pPr>
      <w:r w:rsidRPr="00ED24D8">
        <w:rPr>
          <w:rFonts w:ascii="Calibri" w:hAnsi="Calibri" w:cs="Calibri"/>
          <w:b/>
          <w:bCs/>
          <w:color w:val="4C94D8" w:themeColor="text2" w:themeTint="80"/>
          <w:sz w:val="20"/>
          <w:szCs w:val="20"/>
        </w:rPr>
        <w:t xml:space="preserve">Attraction Criteria: </w:t>
      </w:r>
      <w:r w:rsidRPr="00ED24D8">
        <w:rPr>
          <w:rFonts w:ascii="Calibri" w:hAnsi="Calibri" w:cs="Calibri"/>
          <w:sz w:val="20"/>
          <w:szCs w:val="20"/>
        </w:rPr>
        <w:t>Guests are required to maintain the proper riding position</w:t>
      </w:r>
      <w:r w:rsidR="00711E27" w:rsidRPr="00ED24D8">
        <w:rPr>
          <w:rFonts w:ascii="Calibri" w:hAnsi="Calibri" w:cs="Calibri"/>
          <w:sz w:val="20"/>
          <w:szCs w:val="20"/>
        </w:rPr>
        <w:t xml:space="preserve">. The heaviest riders will sit facing </w:t>
      </w:r>
      <w:proofErr w:type="gramStart"/>
      <w:r w:rsidR="00711E27" w:rsidRPr="00ED24D8">
        <w:rPr>
          <w:rFonts w:ascii="Calibri" w:hAnsi="Calibri" w:cs="Calibri"/>
          <w:sz w:val="20"/>
          <w:szCs w:val="20"/>
        </w:rPr>
        <w:t>diagonal of each</w:t>
      </w:r>
      <w:proofErr w:type="gramEnd"/>
      <w:r w:rsidR="00711E27" w:rsidRPr="00ED24D8">
        <w:rPr>
          <w:rFonts w:ascii="Calibri" w:hAnsi="Calibri" w:cs="Calibri"/>
          <w:sz w:val="20"/>
          <w:szCs w:val="20"/>
        </w:rPr>
        <w:t xml:space="preserve"> other in the tube. Riders must sit with their backs against the side of the tube, legs in the middle of the tube, and hands holding onto the handles. Do not rock, stop or slow your tube. </w:t>
      </w:r>
      <w:r w:rsidR="00DA47C9" w:rsidRPr="00ED24D8">
        <w:rPr>
          <w:rFonts w:ascii="Calibri" w:hAnsi="Calibri" w:cs="Calibri"/>
          <w:sz w:val="20"/>
          <w:szCs w:val="20"/>
        </w:rPr>
        <w:t>Guests must have a minimum of three functioning extremities: two functioning arms and one functioning leg. Guests with a cervical collar, neck brace, broken collar bone, forearm casts, full arm casts, braced arm casts, foot or lower leg casts, full leg casts, are not permitted to ride.</w:t>
      </w:r>
    </w:p>
    <w:p w14:paraId="468CD51A" w14:textId="2474B52C" w:rsidR="00B65B9A" w:rsidRDefault="00B65B9A" w:rsidP="00711E27">
      <w:pPr>
        <w:jc w:val="both"/>
        <w:rPr>
          <w:rFonts w:ascii="Calibri" w:hAnsi="Calibri" w:cs="Calibri"/>
          <w:sz w:val="20"/>
          <w:szCs w:val="20"/>
        </w:rPr>
      </w:pPr>
      <w:r w:rsidRPr="00ED24D8">
        <w:rPr>
          <w:rFonts w:ascii="Calibri" w:hAnsi="Calibri" w:cs="Calibri"/>
          <w:b/>
          <w:bCs/>
          <w:color w:val="4C94D8" w:themeColor="text2" w:themeTint="80"/>
          <w:sz w:val="20"/>
          <w:szCs w:val="20"/>
        </w:rPr>
        <w:t xml:space="preserve">Attraction Access: </w:t>
      </w:r>
      <w:r w:rsidRPr="00ED24D8">
        <w:rPr>
          <w:rFonts w:ascii="Calibri" w:hAnsi="Calibri" w:cs="Calibri"/>
          <w:sz w:val="20"/>
          <w:szCs w:val="20"/>
        </w:rPr>
        <w:t>Access to the attraction requires climbing several flights of stairs</w:t>
      </w:r>
      <w:r w:rsidR="00CA118F" w:rsidRPr="00ED24D8">
        <w:rPr>
          <w:rFonts w:ascii="Calibri" w:hAnsi="Calibri" w:cs="Calibri"/>
          <w:sz w:val="20"/>
          <w:szCs w:val="20"/>
        </w:rPr>
        <w:t xml:space="preserve"> with a tube</w:t>
      </w:r>
      <w:r w:rsidRPr="00ED24D8">
        <w:rPr>
          <w:rFonts w:ascii="Calibri" w:hAnsi="Calibri" w:cs="Calibri"/>
          <w:sz w:val="20"/>
          <w:szCs w:val="20"/>
        </w:rPr>
        <w:t>. Riders will have to ascend the slide tower and be capable of safely entering the slide, on their own or with the assistance</w:t>
      </w:r>
      <w:r w:rsidRPr="00263007">
        <w:rPr>
          <w:rFonts w:ascii="Calibri" w:hAnsi="Calibri" w:cs="Calibri"/>
          <w:sz w:val="20"/>
          <w:szCs w:val="20"/>
        </w:rPr>
        <w:t xml:space="preserve"> of a companion. Please use caution when entering and exiting as the </w:t>
      </w:r>
      <w:r w:rsidR="00CA118F">
        <w:rPr>
          <w:rFonts w:ascii="Calibri" w:hAnsi="Calibri" w:cs="Calibri"/>
          <w:sz w:val="20"/>
          <w:szCs w:val="20"/>
        </w:rPr>
        <w:t>tube</w:t>
      </w:r>
      <w:r w:rsidRPr="00263007">
        <w:rPr>
          <w:rFonts w:ascii="Calibri" w:hAnsi="Calibri" w:cs="Calibri"/>
          <w:sz w:val="20"/>
          <w:szCs w:val="20"/>
        </w:rPr>
        <w:t xml:space="preserve"> may shift. </w:t>
      </w:r>
      <w:r w:rsidR="000F6ECD" w:rsidRPr="00263007">
        <w:rPr>
          <w:rFonts w:ascii="Calibri" w:hAnsi="Calibri" w:cs="Calibri"/>
          <w:sz w:val="20"/>
          <w:szCs w:val="20"/>
        </w:rPr>
        <w:t xml:space="preserve">To exit the pool, riders must utilize </w:t>
      </w:r>
      <w:r w:rsidR="000F6ECD">
        <w:rPr>
          <w:rFonts w:ascii="Calibri" w:hAnsi="Calibri" w:cs="Calibri"/>
          <w:sz w:val="20"/>
          <w:szCs w:val="20"/>
        </w:rPr>
        <w:t>stairs</w:t>
      </w:r>
      <w:r w:rsidR="000F6ECD" w:rsidRPr="00263007">
        <w:rPr>
          <w:rFonts w:ascii="Calibri" w:hAnsi="Calibri" w:cs="Calibri"/>
          <w:sz w:val="20"/>
          <w:szCs w:val="20"/>
        </w:rPr>
        <w:t xml:space="preserve"> to exit.</w:t>
      </w:r>
      <w:r w:rsidR="000F6ECD">
        <w:rPr>
          <w:rFonts w:ascii="Calibri" w:hAnsi="Calibri" w:cs="Calibri"/>
          <w:sz w:val="20"/>
          <w:szCs w:val="20"/>
        </w:rPr>
        <w:t xml:space="preserve"> </w:t>
      </w:r>
      <w:r w:rsidRPr="00263007">
        <w:rPr>
          <w:rFonts w:ascii="Calibri" w:hAnsi="Calibri" w:cs="Calibri"/>
          <w:sz w:val="20"/>
          <w:szCs w:val="20"/>
        </w:rPr>
        <w:t>The tube and surrounding area may also be slippery.</w:t>
      </w:r>
    </w:p>
    <w:p w14:paraId="4EA4BCD5" w14:textId="77777777" w:rsidR="000F6ECD" w:rsidRDefault="000F6ECD" w:rsidP="000F6ECD">
      <w:pPr>
        <w:jc w:val="both"/>
        <w:rPr>
          <w:rFonts w:ascii="Calibri" w:hAnsi="Calibri" w:cs="Calibri"/>
          <w:sz w:val="20"/>
          <w:szCs w:val="20"/>
        </w:rPr>
      </w:pPr>
      <w:r>
        <w:rPr>
          <w:rFonts w:ascii="Calibri" w:hAnsi="Calibri" w:cs="Calibri"/>
          <w:b/>
          <w:bCs/>
          <w:color w:val="4C94D8" w:themeColor="text2" w:themeTint="80"/>
          <w:sz w:val="20"/>
          <w:szCs w:val="20"/>
        </w:rPr>
        <w:t>Scale Enforcement</w:t>
      </w:r>
      <w:r w:rsidRPr="00263007">
        <w:rPr>
          <w:rFonts w:ascii="Calibri" w:hAnsi="Calibri" w:cs="Calibri"/>
          <w:b/>
          <w:bCs/>
          <w:color w:val="4C94D8" w:themeColor="text2" w:themeTint="80"/>
          <w:sz w:val="20"/>
          <w:szCs w:val="20"/>
        </w:rPr>
        <w:t xml:space="preserve">: </w:t>
      </w:r>
      <w:r w:rsidRPr="0004333C">
        <w:rPr>
          <w:rFonts w:ascii="Calibri" w:hAnsi="Calibri" w:cs="Calibri"/>
          <w:sz w:val="20"/>
          <w:szCs w:val="20"/>
        </w:rPr>
        <w:t xml:space="preserve">A red light/green light scale is used at this attraction. </w:t>
      </w:r>
      <w:r>
        <w:rPr>
          <w:rFonts w:ascii="Calibri" w:hAnsi="Calibri" w:cs="Calibri"/>
          <w:sz w:val="20"/>
          <w:szCs w:val="20"/>
        </w:rPr>
        <w:t xml:space="preserve">All riders will be weighed prior to riding. </w:t>
      </w:r>
      <w:r w:rsidRPr="0004333C">
        <w:rPr>
          <w:rFonts w:ascii="Calibri" w:hAnsi="Calibri" w:cs="Calibri"/>
          <w:sz w:val="20"/>
          <w:szCs w:val="20"/>
        </w:rPr>
        <w:t>Guests who exceed the weight requirements will not be permitted to ride.</w:t>
      </w:r>
    </w:p>
    <w:p w14:paraId="7204F249" w14:textId="08FF92A0" w:rsidR="000B5D30" w:rsidRPr="00263007" w:rsidRDefault="000B5D30" w:rsidP="000F6ECD">
      <w:pPr>
        <w:jc w:val="both"/>
        <w:rPr>
          <w:rFonts w:ascii="Calibri" w:hAnsi="Calibri" w:cs="Calibri"/>
          <w:sz w:val="20"/>
          <w:szCs w:val="20"/>
        </w:rPr>
      </w:pPr>
      <w:r>
        <w:rPr>
          <w:rFonts w:ascii="Calibri" w:hAnsi="Calibri" w:cs="Calibri"/>
          <w:noProof/>
          <w:sz w:val="20"/>
          <w:szCs w:val="20"/>
        </w:rPr>
        <w:drawing>
          <wp:inline distT="0" distB="0" distL="0" distR="0" wp14:anchorId="670B920A" wp14:editId="5A657B38">
            <wp:extent cx="3436620" cy="3137338"/>
            <wp:effectExtent l="0" t="0" r="0" b="6350"/>
            <wp:docPr id="18708223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4224"/>
                    <a:stretch>
                      <a:fillRect/>
                    </a:stretch>
                  </pic:blipFill>
                  <pic:spPr bwMode="auto">
                    <a:xfrm>
                      <a:off x="0" y="0"/>
                      <a:ext cx="3436620" cy="3137338"/>
                    </a:xfrm>
                    <a:prstGeom prst="rect">
                      <a:avLst/>
                    </a:prstGeom>
                    <a:noFill/>
                    <a:ln>
                      <a:noFill/>
                    </a:ln>
                    <a:extLst>
                      <a:ext uri="{53640926-AAD7-44D8-BBD7-CCE9431645EC}">
                        <a14:shadowObscured xmlns:a14="http://schemas.microsoft.com/office/drawing/2010/main"/>
                      </a:ext>
                    </a:extLst>
                  </pic:spPr>
                </pic:pic>
              </a:graphicData>
            </a:graphic>
          </wp:inline>
        </w:drawing>
      </w:r>
    </w:p>
    <w:p w14:paraId="73EF3D81" w14:textId="43753ACA" w:rsidR="00471206" w:rsidRPr="00263007" w:rsidRDefault="00471206" w:rsidP="00471206">
      <w:pPr>
        <w:pStyle w:val="NoSpacing"/>
        <w:rPr>
          <w:color w:val="4C94D8" w:themeColor="text2" w:themeTint="80"/>
        </w:rPr>
      </w:pPr>
      <w:r>
        <w:rPr>
          <w:b/>
          <w:bCs/>
        </w:rPr>
        <w:t>Tsunami Surge</w:t>
      </w:r>
      <w:r w:rsidRPr="00263007">
        <w:t xml:space="preserve"> </w:t>
      </w:r>
      <w:r w:rsidRPr="00232C92">
        <w:rPr>
          <w:rFonts w:ascii="Calibri" w:hAnsi="Calibri" w:cs="Calibri"/>
          <w:b/>
          <w:bCs/>
          <w:noProof/>
          <w:sz w:val="20"/>
          <w:szCs w:val="20"/>
        </w:rPr>
        <w:drawing>
          <wp:inline distT="0" distB="0" distL="0" distR="0" wp14:anchorId="3C176E42" wp14:editId="69ED9F22">
            <wp:extent cx="354842" cy="249178"/>
            <wp:effectExtent l="0" t="0" r="7620" b="0"/>
            <wp:docPr id="1674929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17893" name=""/>
                    <pic:cNvPicPr/>
                  </pic:nvPicPr>
                  <pic:blipFill>
                    <a:blip r:embed="rId60"/>
                    <a:stretch>
                      <a:fillRect/>
                    </a:stretch>
                  </pic:blipFill>
                  <pic:spPr>
                    <a:xfrm>
                      <a:off x="0" y="0"/>
                      <a:ext cx="371407" cy="260810"/>
                    </a:xfrm>
                    <a:prstGeom prst="rect">
                      <a:avLst/>
                    </a:prstGeom>
                  </pic:spPr>
                </pic:pic>
              </a:graphicData>
            </a:graphic>
          </wp:inline>
        </w:drawing>
      </w:r>
    </w:p>
    <w:p w14:paraId="11042A94" w14:textId="49F93C81" w:rsidR="00F63EDE" w:rsidRPr="00471206" w:rsidRDefault="00471206" w:rsidP="00471206">
      <w:pPr>
        <w:pStyle w:val="NoSpacing"/>
        <w:rPr>
          <w:rFonts w:ascii="Calibri" w:hAnsi="Calibri" w:cs="Calibri"/>
          <w:i/>
          <w:iCs/>
          <w:sz w:val="20"/>
          <w:szCs w:val="20"/>
          <w:shd w:val="clear" w:color="auto" w:fill="FFFFFF"/>
        </w:rPr>
      </w:pPr>
      <w:r w:rsidRPr="00471206">
        <w:rPr>
          <w:noProof/>
        </w:rPr>
        <w:drawing>
          <wp:inline distT="0" distB="0" distL="0" distR="0" wp14:anchorId="7992EC3D" wp14:editId="63161CE7">
            <wp:extent cx="3200400" cy="454660"/>
            <wp:effectExtent l="0" t="0" r="0" b="2540"/>
            <wp:docPr id="2140823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23953" name=""/>
                    <pic:cNvPicPr/>
                  </pic:nvPicPr>
                  <pic:blipFill>
                    <a:blip r:embed="rId84"/>
                    <a:stretch>
                      <a:fillRect/>
                    </a:stretch>
                  </pic:blipFill>
                  <pic:spPr>
                    <a:xfrm>
                      <a:off x="0" y="0"/>
                      <a:ext cx="3200400" cy="454660"/>
                    </a:xfrm>
                    <a:prstGeom prst="rect">
                      <a:avLst/>
                    </a:prstGeom>
                  </pic:spPr>
                </pic:pic>
              </a:graphicData>
            </a:graphic>
          </wp:inline>
        </w:drawing>
      </w:r>
      <w:r w:rsidR="00F63EDE" w:rsidRPr="00471206">
        <w:rPr>
          <w:rFonts w:ascii="Calibri" w:hAnsi="Calibri" w:cs="Calibri"/>
          <w:i/>
          <w:iCs/>
          <w:sz w:val="20"/>
          <w:szCs w:val="20"/>
          <w:shd w:val="clear" w:color="auto" w:fill="FFFFFF"/>
        </w:rPr>
        <w:t xml:space="preserve">Guests must be 48" tall </w:t>
      </w:r>
      <w:proofErr w:type="gramStart"/>
      <w:r w:rsidR="00F63EDE" w:rsidRPr="00471206">
        <w:rPr>
          <w:rFonts w:ascii="Calibri" w:hAnsi="Calibri" w:cs="Calibri"/>
          <w:i/>
          <w:iCs/>
          <w:sz w:val="20"/>
          <w:szCs w:val="20"/>
          <w:shd w:val="clear" w:color="auto" w:fill="FFFFFF"/>
        </w:rPr>
        <w:t>in</w:t>
      </w:r>
      <w:proofErr w:type="gramEnd"/>
      <w:r w:rsidR="00F63EDE" w:rsidRPr="00471206">
        <w:rPr>
          <w:rFonts w:ascii="Calibri" w:hAnsi="Calibri" w:cs="Calibri"/>
          <w:i/>
          <w:iCs/>
          <w:sz w:val="20"/>
          <w:szCs w:val="20"/>
          <w:shd w:val="clear" w:color="auto" w:fill="FFFFFF"/>
        </w:rPr>
        <w:t xml:space="preserve"> bare feet to ride.</w:t>
      </w:r>
    </w:p>
    <w:p w14:paraId="67E235F9" w14:textId="77777777" w:rsidR="00F63EDE" w:rsidRPr="00471206" w:rsidRDefault="00F63EDE" w:rsidP="00471206">
      <w:pPr>
        <w:pStyle w:val="NoSpacing"/>
        <w:rPr>
          <w:rFonts w:ascii="Calibri" w:hAnsi="Calibri" w:cs="Calibri"/>
          <w:i/>
          <w:iCs/>
          <w:sz w:val="20"/>
          <w:szCs w:val="20"/>
        </w:rPr>
      </w:pPr>
      <w:r w:rsidRPr="00471206">
        <w:rPr>
          <w:rFonts w:ascii="Calibri" w:hAnsi="Calibri" w:cs="Calibri"/>
          <w:i/>
          <w:iCs/>
          <w:sz w:val="20"/>
          <w:szCs w:val="20"/>
        </w:rPr>
        <w:t xml:space="preserve">Maximum Individual Rider Weight – 250 lbs. </w:t>
      </w:r>
    </w:p>
    <w:p w14:paraId="6C3D72DD" w14:textId="647BE28E" w:rsidR="00F63EDE" w:rsidRPr="00471206" w:rsidRDefault="00F63EDE" w:rsidP="00471206">
      <w:pPr>
        <w:pStyle w:val="NoSpacing"/>
        <w:rPr>
          <w:rFonts w:ascii="Calibri" w:hAnsi="Calibri" w:cs="Calibri"/>
          <w:i/>
          <w:iCs/>
          <w:sz w:val="20"/>
          <w:szCs w:val="20"/>
        </w:rPr>
      </w:pPr>
      <w:r w:rsidRPr="00471206">
        <w:rPr>
          <w:rFonts w:ascii="Calibri" w:hAnsi="Calibri" w:cs="Calibri"/>
          <w:i/>
          <w:iCs/>
          <w:sz w:val="20"/>
          <w:szCs w:val="20"/>
        </w:rPr>
        <w:t>Maximum Combined Riders Weight – 400 lbs.</w:t>
      </w:r>
    </w:p>
    <w:p w14:paraId="692F4DC2" w14:textId="77777777" w:rsidR="00471206" w:rsidRPr="00EB61BD" w:rsidRDefault="00471206" w:rsidP="00471206">
      <w:pPr>
        <w:pStyle w:val="NoSpacing"/>
        <w:rPr>
          <w:rFonts w:ascii="Calibri" w:hAnsi="Calibri" w:cs="Calibri"/>
          <w:i/>
          <w:iCs/>
          <w:color w:val="000000"/>
          <w:sz w:val="20"/>
          <w:szCs w:val="20"/>
          <w:shd w:val="clear" w:color="auto" w:fill="FFFFFF"/>
        </w:rPr>
      </w:pPr>
      <w:r w:rsidRPr="00EB61BD">
        <w:rPr>
          <w:rFonts w:ascii="Calibri" w:hAnsi="Calibri" w:cs="Calibri"/>
          <w:i/>
          <w:iCs/>
          <w:sz w:val="20"/>
          <w:szCs w:val="20"/>
        </w:rPr>
        <w:t>Hand-held infants are not permitted to ride slides.</w:t>
      </w:r>
    </w:p>
    <w:p w14:paraId="2D8DDB33" w14:textId="2ABCDE41" w:rsidR="00D55B9B" w:rsidRDefault="00D55B9B" w:rsidP="00471206">
      <w:pPr>
        <w:pStyle w:val="NoSpacing"/>
        <w:rPr>
          <w:rFonts w:ascii="Calibri" w:hAnsi="Calibri" w:cs="Calibri"/>
          <w:i/>
          <w:iCs/>
          <w:sz w:val="20"/>
          <w:szCs w:val="20"/>
        </w:rPr>
      </w:pPr>
      <w:r w:rsidRPr="00471206">
        <w:rPr>
          <w:rFonts w:ascii="Calibri" w:hAnsi="Calibri" w:cs="Calibri"/>
          <w:i/>
          <w:iCs/>
          <w:sz w:val="20"/>
          <w:szCs w:val="20"/>
        </w:rPr>
        <w:t>Double riders only.</w:t>
      </w:r>
    </w:p>
    <w:p w14:paraId="01454DBD" w14:textId="77777777" w:rsidR="00471206" w:rsidRPr="00471206" w:rsidRDefault="00471206" w:rsidP="00471206">
      <w:pPr>
        <w:pStyle w:val="NoSpacing"/>
        <w:rPr>
          <w:rFonts w:ascii="Calibri" w:hAnsi="Calibri" w:cs="Calibri"/>
          <w:i/>
          <w:iCs/>
          <w:sz w:val="20"/>
          <w:szCs w:val="20"/>
        </w:rPr>
      </w:pPr>
    </w:p>
    <w:p w14:paraId="0C6C6739" w14:textId="2E9B75B9" w:rsidR="00F63EDE" w:rsidRPr="00263007" w:rsidRDefault="00F63EDE" w:rsidP="00471206">
      <w:pPr>
        <w:jc w:val="both"/>
        <w:rPr>
          <w:rFonts w:ascii="Calibri" w:hAnsi="Calibri" w:cs="Calibri"/>
          <w:color w:val="000000"/>
          <w:sz w:val="20"/>
          <w:szCs w:val="20"/>
          <w:shd w:val="clear" w:color="auto" w:fill="FFFFFF"/>
        </w:rPr>
      </w:pPr>
      <w:r w:rsidRPr="00F63EDE">
        <w:rPr>
          <w:rFonts w:ascii="Calibri" w:hAnsi="Calibri" w:cs="Calibri"/>
          <w:color w:val="000000"/>
          <w:sz w:val="20"/>
          <w:szCs w:val="20"/>
          <w:shd w:val="clear" w:color="auto" w:fill="FFFFFF"/>
        </w:rPr>
        <w:t xml:space="preserve">A thrilling tube slide where </w:t>
      </w:r>
      <w:r>
        <w:rPr>
          <w:rFonts w:ascii="Calibri" w:hAnsi="Calibri" w:cs="Calibri"/>
          <w:color w:val="000000"/>
          <w:sz w:val="20"/>
          <w:szCs w:val="20"/>
          <w:shd w:val="clear" w:color="auto" w:fill="FFFFFF"/>
        </w:rPr>
        <w:t>r</w:t>
      </w:r>
      <w:r w:rsidRPr="00F63EDE">
        <w:rPr>
          <w:rFonts w:ascii="Calibri" w:hAnsi="Calibri" w:cs="Calibri"/>
          <w:color w:val="000000"/>
          <w:sz w:val="20"/>
          <w:szCs w:val="20"/>
          <w:shd w:val="clear" w:color="auto" w:fill="FFFFFF"/>
        </w:rPr>
        <w:t xml:space="preserve">iders </w:t>
      </w:r>
      <w:proofErr w:type="gramStart"/>
      <w:r w:rsidRPr="00F63EDE">
        <w:rPr>
          <w:rFonts w:ascii="Calibri" w:hAnsi="Calibri" w:cs="Calibri"/>
          <w:color w:val="000000"/>
          <w:sz w:val="20"/>
          <w:szCs w:val="20"/>
          <w:shd w:val="clear" w:color="auto" w:fill="FFFFFF"/>
        </w:rPr>
        <w:t>descend down</w:t>
      </w:r>
      <w:proofErr w:type="gramEnd"/>
      <w:r w:rsidRPr="00F63EDE">
        <w:rPr>
          <w:rFonts w:ascii="Calibri" w:hAnsi="Calibri" w:cs="Calibri"/>
          <w:color w:val="000000"/>
          <w:sz w:val="20"/>
          <w:szCs w:val="20"/>
          <w:shd w:val="clear" w:color="auto" w:fill="FFFFFF"/>
        </w:rPr>
        <w:t xml:space="preserve"> a darkened enclosed flume before exiting into an open-air </w:t>
      </w:r>
      <w:r w:rsidR="001D3781">
        <w:rPr>
          <w:rFonts w:ascii="Calibri" w:hAnsi="Calibri" w:cs="Calibri"/>
          <w:color w:val="000000"/>
          <w:sz w:val="20"/>
          <w:szCs w:val="20"/>
          <w:shd w:val="clear" w:color="auto" w:fill="FFFFFF"/>
        </w:rPr>
        <w:t>half-pipe wave</w:t>
      </w:r>
      <w:r w:rsidRPr="00F63EDE">
        <w:rPr>
          <w:rFonts w:ascii="Calibri" w:hAnsi="Calibri" w:cs="Calibri"/>
          <w:color w:val="000000"/>
          <w:sz w:val="20"/>
          <w:szCs w:val="20"/>
          <w:shd w:val="clear" w:color="auto" w:fill="FFFFFF"/>
        </w:rPr>
        <w:t xml:space="preserve">. </w:t>
      </w:r>
      <w:r w:rsidR="00E231D4" w:rsidRPr="00CB576F">
        <w:rPr>
          <w:rFonts w:ascii="Calibri" w:hAnsi="Calibri" w:cs="Calibri"/>
          <w:color w:val="000000"/>
          <w:sz w:val="20"/>
          <w:szCs w:val="20"/>
          <w:shd w:val="clear" w:color="auto" w:fill="FFFFFF"/>
        </w:rPr>
        <w:t xml:space="preserve">The tube will slide back and forth in the </w:t>
      </w:r>
      <w:r w:rsidR="00E231D4">
        <w:rPr>
          <w:rFonts w:ascii="Calibri" w:hAnsi="Calibri" w:cs="Calibri"/>
          <w:color w:val="000000"/>
          <w:sz w:val="20"/>
          <w:szCs w:val="20"/>
          <w:shd w:val="clear" w:color="auto" w:fill="FFFFFF"/>
        </w:rPr>
        <w:t>slide</w:t>
      </w:r>
      <w:r w:rsidR="00E231D4" w:rsidRPr="00CB576F">
        <w:rPr>
          <w:rFonts w:ascii="Calibri" w:hAnsi="Calibri" w:cs="Calibri"/>
          <w:color w:val="000000"/>
          <w:sz w:val="20"/>
          <w:szCs w:val="20"/>
          <w:shd w:val="clear" w:color="auto" w:fill="FFFFFF"/>
        </w:rPr>
        <w:t xml:space="preserve"> before finally ending in </w:t>
      </w:r>
      <w:r w:rsidR="00BF23DC">
        <w:rPr>
          <w:rFonts w:ascii="Calibri" w:hAnsi="Calibri" w:cs="Calibri"/>
          <w:color w:val="000000"/>
          <w:sz w:val="20"/>
          <w:szCs w:val="20"/>
          <w:shd w:val="clear" w:color="auto" w:fill="FFFFFF"/>
        </w:rPr>
        <w:t>a runout slide</w:t>
      </w:r>
      <w:r w:rsidRPr="00F63EDE">
        <w:rPr>
          <w:rFonts w:ascii="Calibri" w:hAnsi="Calibri" w:cs="Calibri"/>
          <w:color w:val="000000"/>
          <w:sz w:val="20"/>
          <w:szCs w:val="20"/>
          <w:shd w:val="clear" w:color="auto" w:fill="FFFFFF"/>
        </w:rPr>
        <w:t>.</w:t>
      </w:r>
      <w:r w:rsidR="00E231D4">
        <w:rPr>
          <w:rFonts w:ascii="Calibri" w:hAnsi="Calibri" w:cs="Calibri"/>
          <w:color w:val="000000"/>
          <w:sz w:val="20"/>
          <w:szCs w:val="20"/>
          <w:shd w:val="clear" w:color="auto" w:fill="FFFFFF"/>
        </w:rPr>
        <w:t xml:space="preserve"> </w:t>
      </w:r>
      <w:r w:rsidR="00C86C09" w:rsidRPr="00F63EDE">
        <w:rPr>
          <w:rFonts w:ascii="Calibri" w:hAnsi="Calibri" w:cs="Calibri"/>
          <w:color w:val="000000"/>
          <w:sz w:val="20"/>
          <w:szCs w:val="20"/>
          <w:shd w:val="clear" w:color="auto" w:fill="FFFFFF"/>
        </w:rPr>
        <w:t>Riders will experience high speeds and rapid movements from side-to-side.</w:t>
      </w:r>
      <w:r w:rsidR="00C86C09">
        <w:rPr>
          <w:rFonts w:ascii="Calibri" w:hAnsi="Calibri" w:cs="Calibri"/>
          <w:color w:val="000000"/>
          <w:sz w:val="20"/>
          <w:szCs w:val="20"/>
          <w:shd w:val="clear" w:color="auto" w:fill="FFFFFF"/>
        </w:rPr>
        <w:t xml:space="preserve"> </w:t>
      </w:r>
      <w:r w:rsidRPr="00263007">
        <w:rPr>
          <w:rFonts w:ascii="Calibri" w:hAnsi="Calibri" w:cs="Calibri"/>
          <w:color w:val="000000"/>
          <w:sz w:val="20"/>
          <w:szCs w:val="20"/>
          <w:shd w:val="clear" w:color="auto" w:fill="FFFFFF"/>
        </w:rPr>
        <w:t>Maximum water depth</w:t>
      </w:r>
      <w:r>
        <w:rPr>
          <w:rFonts w:ascii="Calibri" w:hAnsi="Calibri" w:cs="Calibri"/>
          <w:color w:val="000000"/>
          <w:sz w:val="20"/>
          <w:szCs w:val="20"/>
          <w:shd w:val="clear" w:color="auto" w:fill="FFFFFF"/>
        </w:rPr>
        <w:t xml:space="preserve"> </w:t>
      </w:r>
      <w:r w:rsidR="00471206">
        <w:rPr>
          <w:rFonts w:ascii="Calibri" w:hAnsi="Calibri" w:cs="Calibri"/>
          <w:color w:val="000000"/>
          <w:sz w:val="20"/>
          <w:szCs w:val="20"/>
          <w:shd w:val="clear" w:color="auto" w:fill="FFFFFF"/>
        </w:rPr>
        <w:t xml:space="preserve">is </w:t>
      </w:r>
      <w:r w:rsidR="00E231D4">
        <w:rPr>
          <w:rFonts w:ascii="Calibri" w:hAnsi="Calibri" w:cs="Calibri"/>
          <w:color w:val="000000"/>
          <w:sz w:val="20"/>
          <w:szCs w:val="20"/>
          <w:shd w:val="clear" w:color="auto" w:fill="FFFFFF"/>
        </w:rPr>
        <w:t>2</w:t>
      </w:r>
      <w:r>
        <w:rPr>
          <w:rFonts w:ascii="Calibri" w:hAnsi="Calibri" w:cs="Calibri"/>
          <w:color w:val="000000"/>
          <w:sz w:val="20"/>
          <w:szCs w:val="20"/>
          <w:shd w:val="clear" w:color="auto" w:fill="FFFFFF"/>
        </w:rPr>
        <w:t xml:space="preserve"> feet</w:t>
      </w:r>
      <w:r w:rsidRPr="00263007">
        <w:rPr>
          <w:rFonts w:ascii="Calibri" w:hAnsi="Calibri" w:cs="Calibri"/>
          <w:color w:val="000000"/>
          <w:sz w:val="20"/>
          <w:szCs w:val="20"/>
          <w:shd w:val="clear" w:color="auto" w:fill="FFFFFF"/>
        </w:rPr>
        <w:t>.</w:t>
      </w:r>
    </w:p>
    <w:p w14:paraId="49EFF92E" w14:textId="77777777" w:rsidR="00DA47C9" w:rsidRPr="00ED24D8" w:rsidRDefault="00F63EDE" w:rsidP="00DA47C9">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Criteria: </w:t>
      </w:r>
      <w:r w:rsidRPr="00263007">
        <w:rPr>
          <w:rFonts w:ascii="Calibri" w:hAnsi="Calibri" w:cs="Calibri"/>
          <w:sz w:val="20"/>
          <w:szCs w:val="20"/>
        </w:rPr>
        <w:t xml:space="preserve">Guests are required to maintain the proper </w:t>
      </w:r>
      <w:r w:rsidRPr="00ED24D8">
        <w:rPr>
          <w:rFonts w:ascii="Calibri" w:hAnsi="Calibri" w:cs="Calibri"/>
          <w:sz w:val="20"/>
          <w:szCs w:val="20"/>
        </w:rPr>
        <w:t xml:space="preserve">riding </w:t>
      </w:r>
      <w:r w:rsidR="00A40623" w:rsidRPr="00ED24D8">
        <w:rPr>
          <w:rFonts w:ascii="Calibri" w:hAnsi="Calibri" w:cs="Calibri"/>
          <w:sz w:val="20"/>
          <w:szCs w:val="20"/>
        </w:rPr>
        <w:t xml:space="preserve">position. Riders will sit facing opposite of each other in the tube. Riders must sit with their backs against the side of the tube, feet braced on the foot-hole, and hands holding onto the handles. Do not rock, stop or slow your tube. </w:t>
      </w:r>
      <w:r w:rsidR="00DA47C9" w:rsidRPr="00ED24D8">
        <w:rPr>
          <w:rFonts w:ascii="Calibri" w:hAnsi="Calibri" w:cs="Calibri"/>
          <w:sz w:val="20"/>
          <w:szCs w:val="20"/>
        </w:rPr>
        <w:t>Guests must have a minimum of three functioning extremities: two functioning arms and one functioning leg. Guests with a cervical collar, neck brace, broken collar bone, forearm casts, full arm casts, braced arm casts, foot or lower leg casts, full leg casts, are not permitted to ride.</w:t>
      </w:r>
    </w:p>
    <w:p w14:paraId="053F5CF5" w14:textId="16373F17" w:rsidR="000E6B87" w:rsidRDefault="000E6B87" w:rsidP="000E6B87">
      <w:pPr>
        <w:jc w:val="both"/>
        <w:rPr>
          <w:rFonts w:ascii="Calibri" w:hAnsi="Calibri" w:cs="Calibri"/>
          <w:sz w:val="20"/>
          <w:szCs w:val="20"/>
        </w:rPr>
      </w:pPr>
      <w:r w:rsidRPr="00ED24D8">
        <w:rPr>
          <w:rFonts w:ascii="Calibri" w:hAnsi="Calibri" w:cs="Calibri"/>
          <w:b/>
          <w:bCs/>
          <w:color w:val="4C94D8" w:themeColor="text2" w:themeTint="80"/>
          <w:sz w:val="20"/>
          <w:szCs w:val="20"/>
        </w:rPr>
        <w:t xml:space="preserve">Attraction Access: </w:t>
      </w:r>
      <w:r w:rsidRPr="00ED24D8">
        <w:rPr>
          <w:rFonts w:ascii="Calibri" w:hAnsi="Calibri" w:cs="Calibri"/>
          <w:sz w:val="20"/>
          <w:szCs w:val="20"/>
        </w:rPr>
        <w:t>Access to the attraction requires</w:t>
      </w:r>
      <w:r w:rsidRPr="00263007">
        <w:rPr>
          <w:rFonts w:ascii="Calibri" w:hAnsi="Calibri" w:cs="Calibri"/>
          <w:sz w:val="20"/>
          <w:szCs w:val="20"/>
        </w:rPr>
        <w:t xml:space="preserve"> climbing several flights of stairs</w:t>
      </w:r>
      <w:r>
        <w:rPr>
          <w:rFonts w:ascii="Calibri" w:hAnsi="Calibri" w:cs="Calibri"/>
          <w:sz w:val="20"/>
          <w:szCs w:val="20"/>
        </w:rPr>
        <w:t xml:space="preserve"> with a tube</w:t>
      </w:r>
      <w:r w:rsidRPr="00263007">
        <w:rPr>
          <w:rFonts w:ascii="Calibri" w:hAnsi="Calibri" w:cs="Calibri"/>
          <w:sz w:val="20"/>
          <w:szCs w:val="20"/>
        </w:rPr>
        <w:t xml:space="preserve">. Riders will have to ascend the slide tower and be capable of safely entering the slide, on their own or with the assistance of a companion. Please use caution when entering and exiting as the </w:t>
      </w:r>
      <w:r>
        <w:rPr>
          <w:rFonts w:ascii="Calibri" w:hAnsi="Calibri" w:cs="Calibri"/>
          <w:sz w:val="20"/>
          <w:szCs w:val="20"/>
        </w:rPr>
        <w:t>tube</w:t>
      </w:r>
      <w:r w:rsidRPr="00263007">
        <w:rPr>
          <w:rFonts w:ascii="Calibri" w:hAnsi="Calibri" w:cs="Calibri"/>
          <w:sz w:val="20"/>
          <w:szCs w:val="20"/>
        </w:rPr>
        <w:t xml:space="preserve"> may shift. To exit the </w:t>
      </w:r>
      <w:r w:rsidR="00932DAD">
        <w:rPr>
          <w:rFonts w:ascii="Calibri" w:hAnsi="Calibri" w:cs="Calibri"/>
          <w:sz w:val="20"/>
          <w:szCs w:val="20"/>
        </w:rPr>
        <w:t>slide</w:t>
      </w:r>
      <w:r w:rsidRPr="00263007">
        <w:rPr>
          <w:rFonts w:ascii="Calibri" w:hAnsi="Calibri" w:cs="Calibri"/>
          <w:sz w:val="20"/>
          <w:szCs w:val="20"/>
        </w:rPr>
        <w:t xml:space="preserve">, riders must utilize </w:t>
      </w:r>
      <w:r>
        <w:rPr>
          <w:rFonts w:ascii="Calibri" w:hAnsi="Calibri" w:cs="Calibri"/>
          <w:sz w:val="20"/>
          <w:szCs w:val="20"/>
        </w:rPr>
        <w:t>stairs</w:t>
      </w:r>
      <w:r w:rsidRPr="00263007">
        <w:rPr>
          <w:rFonts w:ascii="Calibri" w:hAnsi="Calibri" w:cs="Calibri"/>
          <w:sz w:val="20"/>
          <w:szCs w:val="20"/>
        </w:rPr>
        <w:t xml:space="preserve"> to exit.</w:t>
      </w:r>
      <w:r>
        <w:rPr>
          <w:rFonts w:ascii="Calibri" w:hAnsi="Calibri" w:cs="Calibri"/>
          <w:sz w:val="20"/>
          <w:szCs w:val="20"/>
        </w:rPr>
        <w:t xml:space="preserve"> </w:t>
      </w:r>
      <w:r w:rsidRPr="00263007">
        <w:rPr>
          <w:rFonts w:ascii="Calibri" w:hAnsi="Calibri" w:cs="Calibri"/>
          <w:sz w:val="20"/>
          <w:szCs w:val="20"/>
        </w:rPr>
        <w:t>The tube and surrounding area may also be slippery.</w:t>
      </w:r>
    </w:p>
    <w:p w14:paraId="6ADDDDE5" w14:textId="77777777" w:rsidR="000E6B87" w:rsidRDefault="000E6B87" w:rsidP="000E6B87">
      <w:pPr>
        <w:jc w:val="both"/>
        <w:rPr>
          <w:rFonts w:ascii="Calibri" w:hAnsi="Calibri" w:cs="Calibri"/>
          <w:sz w:val="20"/>
          <w:szCs w:val="20"/>
        </w:rPr>
      </w:pPr>
      <w:r>
        <w:rPr>
          <w:rFonts w:ascii="Calibri" w:hAnsi="Calibri" w:cs="Calibri"/>
          <w:b/>
          <w:bCs/>
          <w:color w:val="4C94D8" w:themeColor="text2" w:themeTint="80"/>
          <w:sz w:val="20"/>
          <w:szCs w:val="20"/>
        </w:rPr>
        <w:t>Scale Enforcement</w:t>
      </w:r>
      <w:r w:rsidRPr="00263007">
        <w:rPr>
          <w:rFonts w:ascii="Calibri" w:hAnsi="Calibri" w:cs="Calibri"/>
          <w:b/>
          <w:bCs/>
          <w:color w:val="4C94D8" w:themeColor="text2" w:themeTint="80"/>
          <w:sz w:val="20"/>
          <w:szCs w:val="20"/>
        </w:rPr>
        <w:t xml:space="preserve">: </w:t>
      </w:r>
      <w:r w:rsidRPr="0004333C">
        <w:rPr>
          <w:rFonts w:ascii="Calibri" w:hAnsi="Calibri" w:cs="Calibri"/>
          <w:sz w:val="20"/>
          <w:szCs w:val="20"/>
        </w:rPr>
        <w:t xml:space="preserve">A red light/green light scale is used at this attraction. </w:t>
      </w:r>
      <w:r>
        <w:rPr>
          <w:rFonts w:ascii="Calibri" w:hAnsi="Calibri" w:cs="Calibri"/>
          <w:sz w:val="20"/>
          <w:szCs w:val="20"/>
        </w:rPr>
        <w:t xml:space="preserve">All riders will be weighed prior to riding. </w:t>
      </w:r>
      <w:r w:rsidRPr="0004333C">
        <w:rPr>
          <w:rFonts w:ascii="Calibri" w:hAnsi="Calibri" w:cs="Calibri"/>
          <w:sz w:val="20"/>
          <w:szCs w:val="20"/>
        </w:rPr>
        <w:t>Guests who exceed the weight requirements will not be permitted to ride.</w:t>
      </w:r>
    </w:p>
    <w:p w14:paraId="02573CE1" w14:textId="3D8A6E36" w:rsidR="000B5D30" w:rsidRPr="00263007" w:rsidRDefault="000B5D30" w:rsidP="000E6B87">
      <w:pPr>
        <w:jc w:val="both"/>
        <w:rPr>
          <w:rFonts w:ascii="Calibri" w:hAnsi="Calibri" w:cs="Calibri"/>
          <w:sz w:val="20"/>
          <w:szCs w:val="20"/>
        </w:rPr>
      </w:pPr>
      <w:r>
        <w:rPr>
          <w:rFonts w:ascii="Calibri" w:hAnsi="Calibri" w:cs="Calibri"/>
          <w:noProof/>
          <w:sz w:val="20"/>
          <w:szCs w:val="20"/>
        </w:rPr>
        <w:drawing>
          <wp:inline distT="0" distB="0" distL="0" distR="0" wp14:anchorId="191E52B0" wp14:editId="37DDFDFC">
            <wp:extent cx="3436620" cy="2979683"/>
            <wp:effectExtent l="0" t="0" r="0" b="0"/>
            <wp:docPr id="19097461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18535"/>
                    <a:stretch>
                      <a:fillRect/>
                    </a:stretch>
                  </pic:blipFill>
                  <pic:spPr bwMode="auto">
                    <a:xfrm>
                      <a:off x="0" y="0"/>
                      <a:ext cx="3436620" cy="2979683"/>
                    </a:xfrm>
                    <a:prstGeom prst="rect">
                      <a:avLst/>
                    </a:prstGeom>
                    <a:noFill/>
                    <a:ln>
                      <a:noFill/>
                    </a:ln>
                    <a:extLst>
                      <a:ext uri="{53640926-AAD7-44D8-BBD7-CCE9431645EC}">
                        <a14:shadowObscured xmlns:a14="http://schemas.microsoft.com/office/drawing/2010/main"/>
                      </a:ext>
                    </a:extLst>
                  </pic:spPr>
                </pic:pic>
              </a:graphicData>
            </a:graphic>
          </wp:inline>
        </w:drawing>
      </w:r>
    </w:p>
    <w:p w14:paraId="0CA7C098" w14:textId="28590D1A" w:rsidR="00D538D4" w:rsidRPr="00263007" w:rsidRDefault="00D538D4" w:rsidP="00D538D4">
      <w:pPr>
        <w:pStyle w:val="NoSpacing"/>
        <w:rPr>
          <w:color w:val="4C94D8" w:themeColor="text2" w:themeTint="80"/>
        </w:rPr>
      </w:pPr>
      <w:r>
        <w:rPr>
          <w:b/>
          <w:bCs/>
        </w:rPr>
        <w:lastRenderedPageBreak/>
        <w:t>Typhoon Twister</w:t>
      </w:r>
      <w:r w:rsidRPr="00263007">
        <w:t xml:space="preserve"> </w:t>
      </w:r>
      <w:r w:rsidRPr="00232C92">
        <w:rPr>
          <w:rFonts w:ascii="Calibri" w:hAnsi="Calibri" w:cs="Calibri"/>
          <w:b/>
          <w:bCs/>
          <w:noProof/>
          <w:sz w:val="20"/>
          <w:szCs w:val="20"/>
        </w:rPr>
        <w:drawing>
          <wp:inline distT="0" distB="0" distL="0" distR="0" wp14:anchorId="2F94457D" wp14:editId="663A8CB2">
            <wp:extent cx="354842" cy="249178"/>
            <wp:effectExtent l="0" t="0" r="7620" b="0"/>
            <wp:docPr id="1715364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17893" name=""/>
                    <pic:cNvPicPr/>
                  </pic:nvPicPr>
                  <pic:blipFill>
                    <a:blip r:embed="rId60"/>
                    <a:stretch>
                      <a:fillRect/>
                    </a:stretch>
                  </pic:blipFill>
                  <pic:spPr>
                    <a:xfrm>
                      <a:off x="0" y="0"/>
                      <a:ext cx="371407" cy="260810"/>
                    </a:xfrm>
                    <a:prstGeom prst="rect">
                      <a:avLst/>
                    </a:prstGeom>
                  </pic:spPr>
                </pic:pic>
              </a:graphicData>
            </a:graphic>
          </wp:inline>
        </w:drawing>
      </w:r>
    </w:p>
    <w:p w14:paraId="1A944988" w14:textId="77777777" w:rsidR="00D538D4" w:rsidRPr="00471206" w:rsidRDefault="00D538D4" w:rsidP="00D538D4">
      <w:pPr>
        <w:pStyle w:val="NoSpacing"/>
        <w:rPr>
          <w:rFonts w:ascii="Calibri" w:hAnsi="Calibri" w:cs="Calibri"/>
          <w:i/>
          <w:iCs/>
          <w:sz w:val="20"/>
          <w:szCs w:val="20"/>
          <w:shd w:val="clear" w:color="auto" w:fill="FFFFFF"/>
        </w:rPr>
      </w:pPr>
      <w:r w:rsidRPr="00471206">
        <w:rPr>
          <w:noProof/>
        </w:rPr>
        <w:drawing>
          <wp:inline distT="0" distB="0" distL="0" distR="0" wp14:anchorId="6F348305" wp14:editId="4C934868">
            <wp:extent cx="3200400" cy="454660"/>
            <wp:effectExtent l="0" t="0" r="0" b="2540"/>
            <wp:docPr id="156647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23953" name=""/>
                    <pic:cNvPicPr/>
                  </pic:nvPicPr>
                  <pic:blipFill>
                    <a:blip r:embed="rId84"/>
                    <a:stretch>
                      <a:fillRect/>
                    </a:stretch>
                  </pic:blipFill>
                  <pic:spPr>
                    <a:xfrm>
                      <a:off x="0" y="0"/>
                      <a:ext cx="3200400" cy="454660"/>
                    </a:xfrm>
                    <a:prstGeom prst="rect">
                      <a:avLst/>
                    </a:prstGeom>
                  </pic:spPr>
                </pic:pic>
              </a:graphicData>
            </a:graphic>
          </wp:inline>
        </w:drawing>
      </w:r>
      <w:r w:rsidRPr="00471206">
        <w:rPr>
          <w:rFonts w:ascii="Calibri" w:hAnsi="Calibri" w:cs="Calibri"/>
          <w:i/>
          <w:iCs/>
          <w:sz w:val="20"/>
          <w:szCs w:val="20"/>
          <w:shd w:val="clear" w:color="auto" w:fill="FFFFFF"/>
        </w:rPr>
        <w:t xml:space="preserve">Guests must be 48" tall </w:t>
      </w:r>
      <w:proofErr w:type="gramStart"/>
      <w:r w:rsidRPr="00471206">
        <w:rPr>
          <w:rFonts w:ascii="Calibri" w:hAnsi="Calibri" w:cs="Calibri"/>
          <w:i/>
          <w:iCs/>
          <w:sz w:val="20"/>
          <w:szCs w:val="20"/>
          <w:shd w:val="clear" w:color="auto" w:fill="FFFFFF"/>
        </w:rPr>
        <w:t>in</w:t>
      </w:r>
      <w:proofErr w:type="gramEnd"/>
      <w:r w:rsidRPr="00471206">
        <w:rPr>
          <w:rFonts w:ascii="Calibri" w:hAnsi="Calibri" w:cs="Calibri"/>
          <w:i/>
          <w:iCs/>
          <w:sz w:val="20"/>
          <w:szCs w:val="20"/>
          <w:shd w:val="clear" w:color="auto" w:fill="FFFFFF"/>
        </w:rPr>
        <w:t xml:space="preserve"> bare feet to ride.</w:t>
      </w:r>
    </w:p>
    <w:p w14:paraId="45D5B6BB" w14:textId="77777777" w:rsidR="00D538D4" w:rsidRPr="00471206" w:rsidRDefault="00D538D4" w:rsidP="00D538D4">
      <w:pPr>
        <w:pStyle w:val="NoSpacing"/>
        <w:rPr>
          <w:rFonts w:ascii="Calibri" w:hAnsi="Calibri" w:cs="Calibri"/>
          <w:i/>
          <w:iCs/>
          <w:sz w:val="20"/>
          <w:szCs w:val="20"/>
        </w:rPr>
      </w:pPr>
      <w:r w:rsidRPr="00471206">
        <w:rPr>
          <w:rFonts w:ascii="Calibri" w:hAnsi="Calibri" w:cs="Calibri"/>
          <w:i/>
          <w:iCs/>
          <w:sz w:val="20"/>
          <w:szCs w:val="20"/>
        </w:rPr>
        <w:t xml:space="preserve">Maximum Individual Rider Weight – 250 lbs. </w:t>
      </w:r>
    </w:p>
    <w:p w14:paraId="32CFF2FC" w14:textId="77777777" w:rsidR="00D538D4" w:rsidRPr="00471206" w:rsidRDefault="00D538D4" w:rsidP="00D538D4">
      <w:pPr>
        <w:pStyle w:val="NoSpacing"/>
        <w:rPr>
          <w:rFonts w:ascii="Calibri" w:hAnsi="Calibri" w:cs="Calibri"/>
          <w:i/>
          <w:iCs/>
          <w:sz w:val="20"/>
          <w:szCs w:val="20"/>
        </w:rPr>
      </w:pPr>
      <w:r w:rsidRPr="00471206">
        <w:rPr>
          <w:rFonts w:ascii="Calibri" w:hAnsi="Calibri" w:cs="Calibri"/>
          <w:i/>
          <w:iCs/>
          <w:sz w:val="20"/>
          <w:szCs w:val="20"/>
        </w:rPr>
        <w:t>Maximum Combined Riders Weight – 400 lbs.</w:t>
      </w:r>
    </w:p>
    <w:p w14:paraId="6EA97939" w14:textId="77777777" w:rsidR="00D538D4" w:rsidRPr="00EB61BD" w:rsidRDefault="00D538D4" w:rsidP="00D538D4">
      <w:pPr>
        <w:pStyle w:val="NoSpacing"/>
        <w:rPr>
          <w:rFonts w:ascii="Calibri" w:hAnsi="Calibri" w:cs="Calibri"/>
          <w:i/>
          <w:iCs/>
          <w:color w:val="000000"/>
          <w:sz w:val="20"/>
          <w:szCs w:val="20"/>
          <w:shd w:val="clear" w:color="auto" w:fill="FFFFFF"/>
        </w:rPr>
      </w:pPr>
      <w:r w:rsidRPr="00EB61BD">
        <w:rPr>
          <w:rFonts w:ascii="Calibri" w:hAnsi="Calibri" w:cs="Calibri"/>
          <w:i/>
          <w:iCs/>
          <w:sz w:val="20"/>
          <w:szCs w:val="20"/>
        </w:rPr>
        <w:t>Hand-held infants are not permitted to ride slides.</w:t>
      </w:r>
    </w:p>
    <w:p w14:paraId="4DB5399D" w14:textId="77777777" w:rsidR="00D538D4" w:rsidRPr="00E54A8D" w:rsidRDefault="00D538D4" w:rsidP="00D538D4">
      <w:pPr>
        <w:rPr>
          <w:rFonts w:ascii="Calibri" w:hAnsi="Calibri" w:cs="Calibri"/>
          <w:i/>
          <w:sz w:val="20"/>
          <w:szCs w:val="20"/>
        </w:rPr>
      </w:pPr>
      <w:r w:rsidRPr="00E54A8D">
        <w:rPr>
          <w:rFonts w:ascii="Calibri" w:hAnsi="Calibri" w:cs="Calibri"/>
          <w:i/>
          <w:sz w:val="20"/>
          <w:szCs w:val="20"/>
        </w:rPr>
        <w:t xml:space="preserve">Minimum </w:t>
      </w:r>
      <w:r>
        <w:rPr>
          <w:rFonts w:ascii="Calibri" w:hAnsi="Calibri" w:cs="Calibri"/>
          <w:i/>
          <w:sz w:val="20"/>
          <w:szCs w:val="20"/>
        </w:rPr>
        <w:t>one</w:t>
      </w:r>
      <w:r w:rsidRPr="00E54A8D">
        <w:rPr>
          <w:rFonts w:ascii="Calibri" w:hAnsi="Calibri" w:cs="Calibri"/>
          <w:i/>
          <w:sz w:val="20"/>
          <w:szCs w:val="20"/>
        </w:rPr>
        <w:t xml:space="preserve"> </w:t>
      </w:r>
      <w:r>
        <w:rPr>
          <w:rFonts w:ascii="Calibri" w:hAnsi="Calibri" w:cs="Calibri"/>
          <w:i/>
          <w:sz w:val="20"/>
          <w:szCs w:val="20"/>
        </w:rPr>
        <w:t>rider</w:t>
      </w:r>
      <w:r w:rsidRPr="00E54A8D">
        <w:rPr>
          <w:rFonts w:ascii="Calibri" w:hAnsi="Calibri" w:cs="Calibri"/>
          <w:i/>
          <w:sz w:val="20"/>
          <w:szCs w:val="20"/>
        </w:rPr>
        <w:t xml:space="preserve">; maximum </w:t>
      </w:r>
      <w:r>
        <w:rPr>
          <w:rFonts w:ascii="Calibri" w:hAnsi="Calibri" w:cs="Calibri"/>
          <w:i/>
          <w:sz w:val="20"/>
          <w:szCs w:val="20"/>
        </w:rPr>
        <w:t>two</w:t>
      </w:r>
      <w:r w:rsidRPr="00E54A8D">
        <w:rPr>
          <w:rFonts w:ascii="Calibri" w:hAnsi="Calibri" w:cs="Calibri"/>
          <w:i/>
          <w:sz w:val="20"/>
          <w:szCs w:val="20"/>
        </w:rPr>
        <w:t xml:space="preserve"> </w:t>
      </w:r>
      <w:r>
        <w:rPr>
          <w:rFonts w:ascii="Calibri" w:hAnsi="Calibri" w:cs="Calibri"/>
          <w:i/>
          <w:sz w:val="20"/>
          <w:szCs w:val="20"/>
        </w:rPr>
        <w:t>riders</w:t>
      </w:r>
      <w:r w:rsidRPr="00E54A8D">
        <w:rPr>
          <w:rFonts w:ascii="Calibri" w:hAnsi="Calibri" w:cs="Calibri"/>
          <w:i/>
          <w:sz w:val="20"/>
          <w:szCs w:val="20"/>
        </w:rPr>
        <w:t>.</w:t>
      </w:r>
    </w:p>
    <w:p w14:paraId="2FD338F2" w14:textId="485A2A1A" w:rsidR="00D538D4" w:rsidRPr="00263007" w:rsidRDefault="00D538D4" w:rsidP="00D538D4">
      <w:pPr>
        <w:jc w:val="both"/>
        <w:rPr>
          <w:rFonts w:ascii="Calibri" w:hAnsi="Calibri" w:cs="Calibri"/>
          <w:color w:val="000000"/>
          <w:sz w:val="20"/>
          <w:szCs w:val="20"/>
          <w:shd w:val="clear" w:color="auto" w:fill="FFFFFF"/>
        </w:rPr>
      </w:pPr>
      <w:r w:rsidRPr="00F63EDE">
        <w:rPr>
          <w:rFonts w:ascii="Calibri" w:hAnsi="Calibri" w:cs="Calibri"/>
          <w:color w:val="000000"/>
          <w:sz w:val="20"/>
          <w:szCs w:val="20"/>
          <w:shd w:val="clear" w:color="auto" w:fill="FFFFFF"/>
        </w:rPr>
        <w:t xml:space="preserve">A thrilling tube slide where </w:t>
      </w:r>
      <w:r>
        <w:rPr>
          <w:rFonts w:ascii="Calibri" w:hAnsi="Calibri" w:cs="Calibri"/>
          <w:color w:val="000000"/>
          <w:sz w:val="20"/>
          <w:szCs w:val="20"/>
          <w:shd w:val="clear" w:color="auto" w:fill="FFFFFF"/>
        </w:rPr>
        <w:t>r</w:t>
      </w:r>
      <w:r w:rsidRPr="00F63EDE">
        <w:rPr>
          <w:rFonts w:ascii="Calibri" w:hAnsi="Calibri" w:cs="Calibri"/>
          <w:color w:val="000000"/>
          <w:sz w:val="20"/>
          <w:szCs w:val="20"/>
          <w:shd w:val="clear" w:color="auto" w:fill="FFFFFF"/>
        </w:rPr>
        <w:t xml:space="preserve">iders </w:t>
      </w:r>
      <w:proofErr w:type="gramStart"/>
      <w:r w:rsidRPr="00F63EDE">
        <w:rPr>
          <w:rFonts w:ascii="Calibri" w:hAnsi="Calibri" w:cs="Calibri"/>
          <w:color w:val="000000"/>
          <w:sz w:val="20"/>
          <w:szCs w:val="20"/>
          <w:shd w:val="clear" w:color="auto" w:fill="FFFFFF"/>
        </w:rPr>
        <w:t>descend down</w:t>
      </w:r>
      <w:proofErr w:type="gramEnd"/>
      <w:r w:rsidRPr="00F63EDE">
        <w:rPr>
          <w:rFonts w:ascii="Calibri" w:hAnsi="Calibri" w:cs="Calibri"/>
          <w:color w:val="000000"/>
          <w:sz w:val="20"/>
          <w:szCs w:val="20"/>
          <w:shd w:val="clear" w:color="auto" w:fill="FFFFFF"/>
        </w:rPr>
        <w:t xml:space="preserve"> a darkened enclosed flume before exiting into an open-air circular basin which sends </w:t>
      </w:r>
      <w:r>
        <w:rPr>
          <w:rFonts w:ascii="Calibri" w:hAnsi="Calibri" w:cs="Calibri"/>
          <w:color w:val="000000"/>
          <w:sz w:val="20"/>
          <w:szCs w:val="20"/>
          <w:shd w:val="clear" w:color="auto" w:fill="FFFFFF"/>
        </w:rPr>
        <w:t>r</w:t>
      </w:r>
      <w:r w:rsidRPr="00F63EDE">
        <w:rPr>
          <w:rFonts w:ascii="Calibri" w:hAnsi="Calibri" w:cs="Calibri"/>
          <w:color w:val="000000"/>
          <w:sz w:val="20"/>
          <w:szCs w:val="20"/>
          <w:shd w:val="clear" w:color="auto" w:fill="FFFFFF"/>
        </w:rPr>
        <w:t xml:space="preserve">iders spiraling in circles. Once momentum subsides, the ride continues into one last enclosed flume before finishing in </w:t>
      </w:r>
      <w:r w:rsidR="00BF23DC">
        <w:rPr>
          <w:rFonts w:ascii="Calibri" w:hAnsi="Calibri" w:cs="Calibri"/>
          <w:color w:val="000000"/>
          <w:sz w:val="20"/>
          <w:szCs w:val="20"/>
          <w:shd w:val="clear" w:color="auto" w:fill="FFFFFF"/>
        </w:rPr>
        <w:t>a runout slide</w:t>
      </w:r>
      <w:r w:rsidRPr="00F63EDE">
        <w:rPr>
          <w:rFonts w:ascii="Calibri" w:hAnsi="Calibri" w:cs="Calibri"/>
          <w:color w:val="000000"/>
          <w:sz w:val="20"/>
          <w:szCs w:val="20"/>
          <w:shd w:val="clear" w:color="auto" w:fill="FFFFFF"/>
        </w:rPr>
        <w:t>. Riders will experience high speeds and rapid movements from side-to-side.</w:t>
      </w:r>
      <w:r>
        <w:rPr>
          <w:rFonts w:ascii="Calibri" w:hAnsi="Calibri" w:cs="Calibri"/>
          <w:color w:val="000000"/>
          <w:sz w:val="20"/>
          <w:szCs w:val="20"/>
          <w:shd w:val="clear" w:color="auto" w:fill="FFFFFF"/>
        </w:rPr>
        <w:t xml:space="preserve"> </w:t>
      </w:r>
      <w:r w:rsidRPr="00263007">
        <w:rPr>
          <w:rFonts w:ascii="Calibri" w:hAnsi="Calibri" w:cs="Calibri"/>
          <w:color w:val="000000"/>
          <w:sz w:val="20"/>
          <w:szCs w:val="20"/>
          <w:shd w:val="clear" w:color="auto" w:fill="FFFFFF"/>
        </w:rPr>
        <w:t>Maximum water depth</w:t>
      </w:r>
      <w:r>
        <w:rPr>
          <w:rFonts w:ascii="Calibri" w:hAnsi="Calibri" w:cs="Calibri"/>
          <w:color w:val="000000"/>
          <w:sz w:val="20"/>
          <w:szCs w:val="20"/>
          <w:shd w:val="clear" w:color="auto" w:fill="FFFFFF"/>
        </w:rPr>
        <w:t xml:space="preserve"> 2 feet</w:t>
      </w:r>
      <w:r w:rsidRPr="00263007">
        <w:rPr>
          <w:rFonts w:ascii="Calibri" w:hAnsi="Calibri" w:cs="Calibri"/>
          <w:color w:val="000000"/>
          <w:sz w:val="20"/>
          <w:szCs w:val="20"/>
          <w:shd w:val="clear" w:color="auto" w:fill="FFFFFF"/>
        </w:rPr>
        <w:t>.</w:t>
      </w:r>
    </w:p>
    <w:p w14:paraId="6B427E88" w14:textId="77777777" w:rsidR="00DA47C9" w:rsidRPr="00C86611" w:rsidRDefault="00D538D4" w:rsidP="00DA47C9">
      <w:pPr>
        <w:jc w:val="both"/>
        <w:rPr>
          <w:rFonts w:ascii="Calibri" w:hAnsi="Calibri" w:cs="Calibri"/>
          <w:sz w:val="20"/>
          <w:szCs w:val="20"/>
        </w:rPr>
      </w:pPr>
      <w:r w:rsidRPr="00263007">
        <w:rPr>
          <w:rFonts w:ascii="Calibri" w:hAnsi="Calibri" w:cs="Calibri"/>
          <w:b/>
          <w:bCs/>
          <w:color w:val="4C94D8" w:themeColor="text2" w:themeTint="80"/>
          <w:sz w:val="20"/>
          <w:szCs w:val="20"/>
        </w:rPr>
        <w:t xml:space="preserve">Attraction Criteria: </w:t>
      </w:r>
      <w:r w:rsidRPr="00263007">
        <w:rPr>
          <w:rFonts w:ascii="Calibri" w:hAnsi="Calibri" w:cs="Calibri"/>
          <w:sz w:val="20"/>
          <w:szCs w:val="20"/>
        </w:rPr>
        <w:t xml:space="preserve">Guests are required to maintain the proper riding </w:t>
      </w:r>
      <w:r>
        <w:rPr>
          <w:rFonts w:ascii="Calibri" w:hAnsi="Calibri" w:cs="Calibri"/>
          <w:sz w:val="20"/>
          <w:szCs w:val="20"/>
        </w:rPr>
        <w:t xml:space="preserve">position. </w:t>
      </w:r>
      <w:r w:rsidRPr="00A40623">
        <w:rPr>
          <w:rFonts w:ascii="Calibri" w:hAnsi="Calibri" w:cs="Calibri"/>
          <w:sz w:val="20"/>
          <w:szCs w:val="20"/>
        </w:rPr>
        <w:t>Riders will sit facing opposite of each other in the tube.</w:t>
      </w:r>
      <w:r>
        <w:rPr>
          <w:rFonts w:ascii="Calibri" w:hAnsi="Calibri" w:cs="Calibri"/>
          <w:sz w:val="20"/>
          <w:szCs w:val="20"/>
        </w:rPr>
        <w:t xml:space="preserve"> </w:t>
      </w:r>
      <w:r w:rsidRPr="00C86611">
        <w:rPr>
          <w:rFonts w:ascii="Calibri" w:hAnsi="Calibri" w:cs="Calibri"/>
          <w:sz w:val="20"/>
          <w:szCs w:val="20"/>
        </w:rPr>
        <w:t xml:space="preserve">Riders must sit with their backs against the side of the tube, feet braced on the foot-hole, and hands holding onto the handles. Do not rock, stop or slow your tube. </w:t>
      </w:r>
      <w:r w:rsidR="00DA47C9" w:rsidRPr="00C86611">
        <w:rPr>
          <w:rFonts w:ascii="Calibri" w:hAnsi="Calibri" w:cs="Calibri"/>
          <w:sz w:val="20"/>
          <w:szCs w:val="20"/>
        </w:rPr>
        <w:t>Guests must have a minimum of three functioning extremities: two functioning arms and one functioning leg. Guests with a cervical collar, neck brace, broken collar bone, forearm casts, full arm casts, braced arm casts, foot or lower leg casts, full leg casts, are not permitted to ride.</w:t>
      </w:r>
    </w:p>
    <w:p w14:paraId="7618546E" w14:textId="70FD171F" w:rsidR="00D538D4" w:rsidRPr="00C86611" w:rsidRDefault="00D538D4" w:rsidP="00D538D4">
      <w:pPr>
        <w:jc w:val="both"/>
        <w:rPr>
          <w:rFonts w:ascii="Calibri" w:hAnsi="Calibri" w:cs="Calibri"/>
          <w:sz w:val="20"/>
          <w:szCs w:val="20"/>
        </w:rPr>
      </w:pPr>
      <w:r w:rsidRPr="00C86611">
        <w:rPr>
          <w:rFonts w:ascii="Calibri" w:hAnsi="Calibri" w:cs="Calibri"/>
          <w:b/>
          <w:bCs/>
          <w:color w:val="4C94D8" w:themeColor="text2" w:themeTint="80"/>
          <w:sz w:val="20"/>
          <w:szCs w:val="20"/>
        </w:rPr>
        <w:t xml:space="preserve">Attraction Access: </w:t>
      </w:r>
      <w:r w:rsidRPr="00C86611">
        <w:rPr>
          <w:rFonts w:ascii="Calibri" w:hAnsi="Calibri" w:cs="Calibri"/>
          <w:sz w:val="20"/>
          <w:szCs w:val="20"/>
        </w:rPr>
        <w:t>Access to the attraction requires climbing several flights of stairs with a tube. Riders will have to ascend the slide tower and be capable of safely entering the slide, on their own or with the assistance of a companion. Please use caution when entering and exiting as the tube may shift. To exit the slide, riders must utilize stairs to exit. The tube and surrounding area may also be slippery.</w:t>
      </w:r>
    </w:p>
    <w:p w14:paraId="1E6BFB4C" w14:textId="77777777" w:rsidR="00D538D4" w:rsidRPr="00C86611" w:rsidRDefault="00D538D4" w:rsidP="00D538D4">
      <w:pPr>
        <w:jc w:val="both"/>
        <w:rPr>
          <w:rFonts w:ascii="Calibri" w:hAnsi="Calibri" w:cs="Calibri"/>
          <w:sz w:val="20"/>
          <w:szCs w:val="20"/>
        </w:rPr>
      </w:pPr>
      <w:r w:rsidRPr="00C86611">
        <w:rPr>
          <w:rFonts w:ascii="Calibri" w:hAnsi="Calibri" w:cs="Calibri"/>
          <w:b/>
          <w:bCs/>
          <w:color w:val="4C94D8" w:themeColor="text2" w:themeTint="80"/>
          <w:sz w:val="20"/>
          <w:szCs w:val="20"/>
        </w:rPr>
        <w:t xml:space="preserve">Scale Enforcement: </w:t>
      </w:r>
      <w:r w:rsidRPr="00C86611">
        <w:rPr>
          <w:rFonts w:ascii="Calibri" w:hAnsi="Calibri" w:cs="Calibri"/>
          <w:sz w:val="20"/>
          <w:szCs w:val="20"/>
        </w:rPr>
        <w:t>A red light/green light scale is used at this attraction. All riders will be weighed prior to riding. Guests who exceed the weight requirements will not be permitted to ride.</w:t>
      </w:r>
    </w:p>
    <w:p w14:paraId="2C84BBDA" w14:textId="1031B28F" w:rsidR="000B5D30" w:rsidRPr="00C86611" w:rsidRDefault="000B5D30" w:rsidP="00D538D4">
      <w:pPr>
        <w:jc w:val="both"/>
        <w:rPr>
          <w:rFonts w:ascii="Calibri" w:hAnsi="Calibri" w:cs="Calibri"/>
          <w:sz w:val="20"/>
          <w:szCs w:val="20"/>
        </w:rPr>
      </w:pPr>
      <w:r w:rsidRPr="00C86611">
        <w:rPr>
          <w:rFonts w:ascii="Calibri" w:hAnsi="Calibri" w:cs="Calibri"/>
          <w:noProof/>
          <w:sz w:val="20"/>
          <w:szCs w:val="20"/>
        </w:rPr>
        <w:drawing>
          <wp:inline distT="0" distB="0" distL="0" distR="0" wp14:anchorId="556337FA" wp14:editId="6552E311">
            <wp:extent cx="3436620" cy="3105807"/>
            <wp:effectExtent l="0" t="0" r="0" b="0"/>
            <wp:docPr id="13991162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5086"/>
                    <a:stretch>
                      <a:fillRect/>
                    </a:stretch>
                  </pic:blipFill>
                  <pic:spPr bwMode="auto">
                    <a:xfrm>
                      <a:off x="0" y="0"/>
                      <a:ext cx="3436620" cy="3105807"/>
                    </a:xfrm>
                    <a:prstGeom prst="rect">
                      <a:avLst/>
                    </a:prstGeom>
                    <a:noFill/>
                    <a:ln>
                      <a:noFill/>
                    </a:ln>
                    <a:extLst>
                      <a:ext uri="{53640926-AAD7-44D8-BBD7-CCE9431645EC}">
                        <a14:shadowObscured xmlns:a14="http://schemas.microsoft.com/office/drawing/2010/main"/>
                      </a:ext>
                    </a:extLst>
                  </pic:spPr>
                </pic:pic>
              </a:graphicData>
            </a:graphic>
          </wp:inline>
        </w:drawing>
      </w:r>
    </w:p>
    <w:p w14:paraId="797EEB84" w14:textId="0E42FC45" w:rsidR="00A94FC2" w:rsidRPr="00C86611" w:rsidRDefault="00A94FC2" w:rsidP="00A94FC2">
      <w:pPr>
        <w:pStyle w:val="NoSpacing"/>
      </w:pPr>
      <w:r w:rsidRPr="00C86611">
        <w:rPr>
          <w:b/>
          <w:bCs/>
        </w:rPr>
        <w:t xml:space="preserve">Wahoo Racer </w:t>
      </w:r>
      <w:r w:rsidRPr="00C86611">
        <w:rPr>
          <w:b/>
          <w:bCs/>
          <w:noProof/>
        </w:rPr>
        <w:drawing>
          <wp:inline distT="0" distB="0" distL="0" distR="0" wp14:anchorId="151E1CAB" wp14:editId="3F3E8D62">
            <wp:extent cx="225188" cy="236737"/>
            <wp:effectExtent l="0" t="0" r="3810" b="0"/>
            <wp:docPr id="1172065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03685" name=""/>
                    <pic:cNvPicPr/>
                  </pic:nvPicPr>
                  <pic:blipFill>
                    <a:blip r:embed="rId55"/>
                    <a:stretch>
                      <a:fillRect/>
                    </a:stretch>
                  </pic:blipFill>
                  <pic:spPr>
                    <a:xfrm>
                      <a:off x="0" y="0"/>
                      <a:ext cx="232751" cy="244687"/>
                    </a:xfrm>
                    <a:prstGeom prst="rect">
                      <a:avLst/>
                    </a:prstGeom>
                  </pic:spPr>
                </pic:pic>
              </a:graphicData>
            </a:graphic>
          </wp:inline>
        </w:drawing>
      </w:r>
    </w:p>
    <w:p w14:paraId="2B716E5F" w14:textId="77777777" w:rsidR="00A94FC2" w:rsidRPr="00C86611" w:rsidRDefault="00A94FC2" w:rsidP="00A94FC2">
      <w:pPr>
        <w:pStyle w:val="NoSpacing"/>
        <w:rPr>
          <w:shd w:val="clear" w:color="auto" w:fill="FFFFFF"/>
        </w:rPr>
      </w:pPr>
      <w:r w:rsidRPr="00C86611">
        <w:rPr>
          <w:noProof/>
        </w:rPr>
        <w:drawing>
          <wp:inline distT="0" distB="0" distL="0" distR="0" wp14:anchorId="1E264B0D" wp14:editId="69E82030">
            <wp:extent cx="3200400" cy="392430"/>
            <wp:effectExtent l="0" t="0" r="0" b="7620"/>
            <wp:docPr id="1137029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29370" name=""/>
                    <pic:cNvPicPr/>
                  </pic:nvPicPr>
                  <pic:blipFill>
                    <a:blip r:embed="rId87"/>
                    <a:stretch>
                      <a:fillRect/>
                    </a:stretch>
                  </pic:blipFill>
                  <pic:spPr>
                    <a:xfrm>
                      <a:off x="0" y="0"/>
                      <a:ext cx="3200400" cy="392430"/>
                    </a:xfrm>
                    <a:prstGeom prst="rect">
                      <a:avLst/>
                    </a:prstGeom>
                  </pic:spPr>
                </pic:pic>
              </a:graphicData>
            </a:graphic>
          </wp:inline>
        </w:drawing>
      </w:r>
    </w:p>
    <w:p w14:paraId="6110FD31" w14:textId="77777777" w:rsidR="00A94FC2" w:rsidRPr="00C86611" w:rsidRDefault="00A94FC2" w:rsidP="00A94FC2">
      <w:pPr>
        <w:pStyle w:val="NoSpacing"/>
        <w:rPr>
          <w:shd w:val="clear" w:color="auto" w:fill="FFFFFF"/>
        </w:rPr>
      </w:pPr>
    </w:p>
    <w:p w14:paraId="71BCB7D1" w14:textId="39A3EEE8" w:rsidR="00951B30" w:rsidRPr="00C86611" w:rsidRDefault="00951B30" w:rsidP="00A94FC2">
      <w:pPr>
        <w:pStyle w:val="NoSpacing"/>
        <w:rPr>
          <w:rFonts w:ascii="Calibri" w:hAnsi="Calibri" w:cs="Calibri"/>
          <w:i/>
          <w:iCs/>
          <w:sz w:val="20"/>
          <w:szCs w:val="20"/>
          <w:shd w:val="clear" w:color="auto" w:fill="FFFFFF"/>
        </w:rPr>
      </w:pPr>
      <w:r w:rsidRPr="00C86611">
        <w:rPr>
          <w:rFonts w:ascii="Calibri" w:hAnsi="Calibri" w:cs="Calibri"/>
          <w:i/>
          <w:iCs/>
          <w:sz w:val="20"/>
          <w:szCs w:val="20"/>
          <w:shd w:val="clear" w:color="auto" w:fill="FFFFFF"/>
        </w:rPr>
        <w:t>Guests must be 42" tall in bare feet to ride.</w:t>
      </w:r>
    </w:p>
    <w:p w14:paraId="6FE4B29A" w14:textId="4C1F48CB" w:rsidR="00951B30" w:rsidRPr="00C86611" w:rsidRDefault="00951B30" w:rsidP="00A94FC2">
      <w:pPr>
        <w:pStyle w:val="NoSpacing"/>
        <w:rPr>
          <w:rFonts w:ascii="Calibri" w:hAnsi="Calibri" w:cs="Calibri"/>
          <w:i/>
          <w:iCs/>
          <w:sz w:val="20"/>
          <w:szCs w:val="20"/>
        </w:rPr>
      </w:pPr>
      <w:r w:rsidRPr="00C86611">
        <w:rPr>
          <w:rFonts w:ascii="Calibri" w:hAnsi="Calibri" w:cs="Calibri"/>
          <w:i/>
          <w:iCs/>
          <w:sz w:val="20"/>
          <w:szCs w:val="20"/>
        </w:rPr>
        <w:t xml:space="preserve">Maximum Individual Rider Weight – 300 lbs. </w:t>
      </w:r>
    </w:p>
    <w:p w14:paraId="7C7E4D1C" w14:textId="77777777" w:rsidR="00A94FC2" w:rsidRPr="00C86611" w:rsidRDefault="00A94FC2" w:rsidP="00A94FC2">
      <w:pPr>
        <w:pStyle w:val="NoSpacing"/>
        <w:rPr>
          <w:rFonts w:ascii="Calibri" w:hAnsi="Calibri" w:cs="Calibri"/>
          <w:i/>
          <w:iCs/>
          <w:color w:val="000000"/>
          <w:sz w:val="20"/>
          <w:szCs w:val="20"/>
          <w:shd w:val="clear" w:color="auto" w:fill="FFFFFF"/>
        </w:rPr>
      </w:pPr>
      <w:r w:rsidRPr="00C86611">
        <w:rPr>
          <w:rFonts w:ascii="Calibri" w:hAnsi="Calibri" w:cs="Calibri"/>
          <w:i/>
          <w:iCs/>
          <w:sz w:val="20"/>
          <w:szCs w:val="20"/>
        </w:rPr>
        <w:t>Hand-held infants are not permitted to ride slides.</w:t>
      </w:r>
    </w:p>
    <w:p w14:paraId="4F2E6B6F" w14:textId="4ACB76BF" w:rsidR="00951B30" w:rsidRPr="00C86611" w:rsidRDefault="00951B30" w:rsidP="00A94FC2">
      <w:pPr>
        <w:pStyle w:val="NoSpacing"/>
        <w:rPr>
          <w:rFonts w:ascii="Calibri" w:hAnsi="Calibri" w:cs="Calibri"/>
          <w:i/>
          <w:iCs/>
          <w:sz w:val="20"/>
          <w:szCs w:val="20"/>
        </w:rPr>
      </w:pPr>
      <w:r w:rsidRPr="00C86611">
        <w:rPr>
          <w:rFonts w:ascii="Calibri" w:hAnsi="Calibri" w:cs="Calibri"/>
          <w:i/>
          <w:iCs/>
          <w:sz w:val="20"/>
          <w:szCs w:val="20"/>
        </w:rPr>
        <w:t>Maximum one rider per slide.</w:t>
      </w:r>
    </w:p>
    <w:p w14:paraId="4B46B9CF" w14:textId="77777777" w:rsidR="00A94FC2" w:rsidRPr="00C86611" w:rsidRDefault="00A94FC2" w:rsidP="00A94FC2">
      <w:pPr>
        <w:pStyle w:val="NoSpacing"/>
        <w:rPr>
          <w:rFonts w:ascii="Calibri" w:hAnsi="Calibri" w:cs="Calibri"/>
          <w:i/>
          <w:iCs/>
          <w:sz w:val="20"/>
          <w:szCs w:val="20"/>
        </w:rPr>
      </w:pPr>
    </w:p>
    <w:p w14:paraId="42DC673A" w14:textId="12A413EF" w:rsidR="00951B30" w:rsidRPr="00C86611" w:rsidRDefault="00951B30" w:rsidP="00A94FC2">
      <w:pPr>
        <w:jc w:val="both"/>
        <w:rPr>
          <w:rFonts w:ascii="Calibri" w:hAnsi="Calibri" w:cs="Calibri"/>
          <w:color w:val="000000"/>
          <w:sz w:val="20"/>
          <w:szCs w:val="20"/>
          <w:shd w:val="clear" w:color="auto" w:fill="FFFFFF"/>
        </w:rPr>
      </w:pPr>
      <w:r w:rsidRPr="00C86611">
        <w:rPr>
          <w:rFonts w:ascii="Calibri" w:hAnsi="Calibri" w:cs="Calibri"/>
          <w:color w:val="000000"/>
          <w:sz w:val="20"/>
          <w:szCs w:val="20"/>
          <w:shd w:val="clear" w:color="auto" w:fill="FFFFFF"/>
        </w:rPr>
        <w:t>A</w:t>
      </w:r>
      <w:r w:rsidR="00570FA6" w:rsidRPr="00C86611">
        <w:rPr>
          <w:rFonts w:ascii="Calibri" w:hAnsi="Calibri" w:cs="Calibri"/>
          <w:color w:val="000000"/>
          <w:sz w:val="20"/>
          <w:szCs w:val="20"/>
          <w:shd w:val="clear" w:color="auto" w:fill="FFFFFF"/>
        </w:rPr>
        <w:t xml:space="preserve">n exciting slide complex that has riders slide </w:t>
      </w:r>
      <w:proofErr w:type="gramStart"/>
      <w:r w:rsidR="00A94FC2" w:rsidRPr="00C86611">
        <w:rPr>
          <w:rFonts w:ascii="Calibri" w:hAnsi="Calibri" w:cs="Calibri"/>
          <w:color w:val="000000"/>
          <w:sz w:val="20"/>
          <w:szCs w:val="20"/>
          <w:shd w:val="clear" w:color="auto" w:fill="FFFFFF"/>
        </w:rPr>
        <w:t>head</w:t>
      </w:r>
      <w:r w:rsidR="00102A9F" w:rsidRPr="00C86611">
        <w:rPr>
          <w:rFonts w:ascii="Calibri" w:hAnsi="Calibri" w:cs="Calibri"/>
          <w:color w:val="000000"/>
          <w:sz w:val="20"/>
          <w:szCs w:val="20"/>
          <w:shd w:val="clear" w:color="auto" w:fill="FFFFFF"/>
        </w:rPr>
        <w:t xml:space="preserve"> </w:t>
      </w:r>
      <w:r w:rsidR="00A94FC2" w:rsidRPr="00C86611">
        <w:rPr>
          <w:rFonts w:ascii="Calibri" w:hAnsi="Calibri" w:cs="Calibri"/>
          <w:color w:val="000000"/>
          <w:sz w:val="20"/>
          <w:szCs w:val="20"/>
          <w:shd w:val="clear" w:color="auto" w:fill="FFFFFF"/>
        </w:rPr>
        <w:t>first</w:t>
      </w:r>
      <w:proofErr w:type="gramEnd"/>
      <w:r w:rsidR="00570FA6" w:rsidRPr="00C86611">
        <w:rPr>
          <w:rFonts w:ascii="Calibri" w:hAnsi="Calibri" w:cs="Calibri"/>
          <w:color w:val="000000"/>
          <w:sz w:val="20"/>
          <w:szCs w:val="20"/>
          <w:shd w:val="clear" w:color="auto" w:fill="FFFFFF"/>
        </w:rPr>
        <w:t xml:space="preserve"> on a mat down flumes into a runout. </w:t>
      </w:r>
      <w:r w:rsidRPr="00C86611">
        <w:rPr>
          <w:rFonts w:ascii="Calibri" w:hAnsi="Calibri" w:cs="Calibri"/>
          <w:color w:val="000000"/>
          <w:sz w:val="20"/>
          <w:szCs w:val="20"/>
          <w:shd w:val="clear" w:color="auto" w:fill="FFFFFF"/>
        </w:rPr>
        <w:t xml:space="preserve">Maximum water depth </w:t>
      </w:r>
      <w:r w:rsidR="00A94FC2" w:rsidRPr="00C86611">
        <w:rPr>
          <w:rFonts w:ascii="Calibri" w:hAnsi="Calibri" w:cs="Calibri"/>
          <w:color w:val="000000"/>
          <w:sz w:val="20"/>
          <w:szCs w:val="20"/>
          <w:shd w:val="clear" w:color="auto" w:fill="FFFFFF"/>
        </w:rPr>
        <w:t xml:space="preserve">is </w:t>
      </w:r>
      <w:r w:rsidR="00570FA6" w:rsidRPr="00C86611">
        <w:rPr>
          <w:rFonts w:ascii="Calibri" w:hAnsi="Calibri" w:cs="Calibri"/>
          <w:color w:val="000000"/>
          <w:sz w:val="20"/>
          <w:szCs w:val="20"/>
          <w:shd w:val="clear" w:color="auto" w:fill="FFFFFF"/>
        </w:rPr>
        <w:t>6 inches.</w:t>
      </w:r>
    </w:p>
    <w:p w14:paraId="1C70F71C" w14:textId="3F8C199A" w:rsidR="00951B30" w:rsidRPr="00C86611" w:rsidRDefault="00951B30" w:rsidP="00A94FC2">
      <w:pPr>
        <w:jc w:val="both"/>
        <w:rPr>
          <w:rFonts w:ascii="Calibri" w:hAnsi="Calibri" w:cs="Calibri"/>
          <w:sz w:val="20"/>
          <w:szCs w:val="20"/>
        </w:rPr>
      </w:pPr>
      <w:r w:rsidRPr="00C86611">
        <w:rPr>
          <w:rFonts w:ascii="Calibri" w:hAnsi="Calibri" w:cs="Calibri"/>
          <w:b/>
          <w:bCs/>
          <w:color w:val="4C94D8" w:themeColor="text2" w:themeTint="80"/>
          <w:sz w:val="20"/>
          <w:szCs w:val="20"/>
        </w:rPr>
        <w:t xml:space="preserve">Attraction Criteria: </w:t>
      </w:r>
      <w:r w:rsidRPr="00C86611">
        <w:rPr>
          <w:rFonts w:ascii="Calibri" w:hAnsi="Calibri" w:cs="Calibri"/>
          <w:sz w:val="20"/>
          <w:szCs w:val="20"/>
        </w:rPr>
        <w:t>Guests are required to maintain the proper riding position</w:t>
      </w:r>
      <w:r w:rsidR="00102A9F" w:rsidRPr="00C86611">
        <w:rPr>
          <w:rFonts w:ascii="Calibri" w:hAnsi="Calibri" w:cs="Calibri"/>
          <w:sz w:val="20"/>
          <w:szCs w:val="20"/>
        </w:rPr>
        <w:t xml:space="preserve">. Lie down on your stomach, </w:t>
      </w:r>
      <w:proofErr w:type="gramStart"/>
      <w:r w:rsidR="00102A9F" w:rsidRPr="00C86611">
        <w:rPr>
          <w:rFonts w:ascii="Calibri" w:hAnsi="Calibri" w:cs="Calibri"/>
          <w:sz w:val="20"/>
          <w:szCs w:val="20"/>
        </w:rPr>
        <w:t>head first</w:t>
      </w:r>
      <w:proofErr w:type="gramEnd"/>
      <w:r w:rsidR="00102A9F" w:rsidRPr="00C86611">
        <w:rPr>
          <w:rFonts w:ascii="Calibri" w:hAnsi="Calibri" w:cs="Calibri"/>
          <w:sz w:val="20"/>
          <w:szCs w:val="20"/>
        </w:rPr>
        <w:t xml:space="preserve">, hold on to the handles and keep your head down. Keep elbows and knees tucked inward towards the body with your feet held upwards. Do not rock, stop or slow your mat. </w:t>
      </w:r>
      <w:r w:rsidRPr="00C86611">
        <w:rPr>
          <w:rFonts w:ascii="Calibri" w:hAnsi="Calibri" w:cs="Calibri"/>
          <w:sz w:val="20"/>
          <w:szCs w:val="20"/>
        </w:rPr>
        <w:t xml:space="preserve">Guests must have a minimum of three functioning </w:t>
      </w:r>
      <w:r w:rsidR="00DA47C9" w:rsidRPr="00C86611">
        <w:rPr>
          <w:rFonts w:ascii="Calibri" w:hAnsi="Calibri" w:cs="Calibri"/>
          <w:sz w:val="20"/>
          <w:szCs w:val="20"/>
        </w:rPr>
        <w:t>extremities:</w:t>
      </w:r>
      <w:r w:rsidRPr="00C86611">
        <w:rPr>
          <w:rFonts w:ascii="Calibri" w:hAnsi="Calibri" w:cs="Calibri"/>
          <w:sz w:val="20"/>
          <w:szCs w:val="20"/>
        </w:rPr>
        <w:t xml:space="preserve"> two functioning arms and one functioning leg. </w:t>
      </w:r>
      <w:r w:rsidR="00DA47C9" w:rsidRPr="00C86611">
        <w:rPr>
          <w:rFonts w:ascii="Calibri" w:hAnsi="Calibri" w:cs="Calibri"/>
          <w:sz w:val="20"/>
          <w:szCs w:val="20"/>
        </w:rPr>
        <w:t>Guests with a cervical collar, neck brace, broken collar bone, forearm casts, full arm casts, braced arm casts, foot or lower leg casts, full leg casts, are not permitted to ride.</w:t>
      </w:r>
    </w:p>
    <w:p w14:paraId="34C4BB40" w14:textId="19817723" w:rsidR="00951B30" w:rsidRDefault="00951B30" w:rsidP="00102A9F">
      <w:pPr>
        <w:jc w:val="both"/>
        <w:rPr>
          <w:rFonts w:ascii="Calibri" w:hAnsi="Calibri" w:cs="Calibri"/>
          <w:sz w:val="20"/>
          <w:szCs w:val="20"/>
        </w:rPr>
      </w:pPr>
      <w:r w:rsidRPr="00C86611">
        <w:rPr>
          <w:rFonts w:ascii="Calibri" w:hAnsi="Calibri" w:cs="Calibri"/>
          <w:b/>
          <w:bCs/>
          <w:color w:val="4C94D8" w:themeColor="text2" w:themeTint="80"/>
          <w:sz w:val="20"/>
          <w:szCs w:val="20"/>
        </w:rPr>
        <w:t xml:space="preserve">Attraction Access: </w:t>
      </w:r>
      <w:r w:rsidRPr="00C86611">
        <w:rPr>
          <w:rFonts w:ascii="Calibri" w:hAnsi="Calibri" w:cs="Calibri"/>
          <w:sz w:val="20"/>
          <w:szCs w:val="20"/>
        </w:rPr>
        <w:t>Access to the attraction</w:t>
      </w:r>
      <w:r w:rsidRPr="00263007">
        <w:rPr>
          <w:rFonts w:ascii="Calibri" w:hAnsi="Calibri" w:cs="Calibri"/>
          <w:sz w:val="20"/>
          <w:szCs w:val="20"/>
        </w:rPr>
        <w:t xml:space="preserve"> requires climbing several flights of stairs</w:t>
      </w:r>
      <w:r>
        <w:rPr>
          <w:rFonts w:ascii="Calibri" w:hAnsi="Calibri" w:cs="Calibri"/>
          <w:sz w:val="20"/>
          <w:szCs w:val="20"/>
        </w:rPr>
        <w:t xml:space="preserve"> with a </w:t>
      </w:r>
      <w:r w:rsidR="00570FA6">
        <w:rPr>
          <w:rFonts w:ascii="Calibri" w:hAnsi="Calibri" w:cs="Calibri"/>
          <w:sz w:val="20"/>
          <w:szCs w:val="20"/>
        </w:rPr>
        <w:t>mat</w:t>
      </w:r>
      <w:r w:rsidRPr="00263007">
        <w:rPr>
          <w:rFonts w:ascii="Calibri" w:hAnsi="Calibri" w:cs="Calibri"/>
          <w:sz w:val="20"/>
          <w:szCs w:val="20"/>
        </w:rPr>
        <w:t xml:space="preserve">. Riders will have to ascend the slide tower and be capable of safely entering the slide, on their own or with the assistance of a companion. Please use caution when entering and exiting as the </w:t>
      </w:r>
      <w:r w:rsidR="00570FA6">
        <w:rPr>
          <w:rFonts w:ascii="Calibri" w:hAnsi="Calibri" w:cs="Calibri"/>
          <w:sz w:val="20"/>
          <w:szCs w:val="20"/>
        </w:rPr>
        <w:t>mat</w:t>
      </w:r>
      <w:r w:rsidRPr="00263007">
        <w:rPr>
          <w:rFonts w:ascii="Calibri" w:hAnsi="Calibri" w:cs="Calibri"/>
          <w:sz w:val="20"/>
          <w:szCs w:val="20"/>
        </w:rPr>
        <w:t xml:space="preserve"> may shift. </w:t>
      </w:r>
      <w:r w:rsidR="00102A9F">
        <w:rPr>
          <w:rFonts w:ascii="Calibri" w:hAnsi="Calibri" w:cs="Calibri"/>
          <w:sz w:val="20"/>
          <w:szCs w:val="20"/>
        </w:rPr>
        <w:t xml:space="preserve">To exit the slide, Guests must step out of the runout slide. </w:t>
      </w:r>
      <w:r w:rsidRPr="00263007">
        <w:rPr>
          <w:rFonts w:ascii="Calibri" w:hAnsi="Calibri" w:cs="Calibri"/>
          <w:sz w:val="20"/>
          <w:szCs w:val="20"/>
        </w:rPr>
        <w:t xml:space="preserve">The </w:t>
      </w:r>
      <w:r w:rsidR="00570FA6">
        <w:rPr>
          <w:rFonts w:ascii="Calibri" w:hAnsi="Calibri" w:cs="Calibri"/>
          <w:sz w:val="20"/>
          <w:szCs w:val="20"/>
        </w:rPr>
        <w:t>mat</w:t>
      </w:r>
      <w:r w:rsidRPr="00263007">
        <w:rPr>
          <w:rFonts w:ascii="Calibri" w:hAnsi="Calibri" w:cs="Calibri"/>
          <w:sz w:val="20"/>
          <w:szCs w:val="20"/>
        </w:rPr>
        <w:t xml:space="preserve"> and surrounding area may also be slippery.</w:t>
      </w:r>
    </w:p>
    <w:p w14:paraId="31E14D57" w14:textId="5226EBC5" w:rsidR="000B5D30" w:rsidRDefault="00762ADB" w:rsidP="00102A9F">
      <w:pPr>
        <w:jc w:val="both"/>
        <w:rPr>
          <w:rFonts w:ascii="Calibri" w:hAnsi="Calibri" w:cs="Calibri"/>
          <w:sz w:val="20"/>
          <w:szCs w:val="20"/>
        </w:rPr>
      </w:pPr>
      <w:r>
        <w:rPr>
          <w:rFonts w:ascii="Calibri" w:hAnsi="Calibri" w:cs="Calibri"/>
          <w:noProof/>
          <w:sz w:val="20"/>
          <w:szCs w:val="20"/>
        </w:rPr>
        <w:drawing>
          <wp:inline distT="0" distB="0" distL="0" distR="0" wp14:anchorId="1F006574" wp14:editId="06C26D45">
            <wp:extent cx="3421380" cy="2286000"/>
            <wp:effectExtent l="0" t="0" r="7620" b="0"/>
            <wp:docPr id="4994069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21380" cy="2286000"/>
                    </a:xfrm>
                    <a:prstGeom prst="rect">
                      <a:avLst/>
                    </a:prstGeom>
                    <a:noFill/>
                    <a:ln>
                      <a:noFill/>
                    </a:ln>
                  </pic:spPr>
                </pic:pic>
              </a:graphicData>
            </a:graphic>
          </wp:inline>
        </w:drawing>
      </w:r>
    </w:p>
    <w:p w14:paraId="41F24E8A" w14:textId="07BBE698" w:rsidR="008B67D2" w:rsidRDefault="008B67D2" w:rsidP="00C8287C">
      <w:pPr>
        <w:rPr>
          <w:rFonts w:ascii="Calibri" w:hAnsi="Calibri" w:cs="Calibri"/>
          <w:b/>
          <w:bCs/>
          <w:color w:val="C00000"/>
          <w:sz w:val="20"/>
          <w:szCs w:val="20"/>
        </w:rPr>
      </w:pPr>
    </w:p>
    <w:p w14:paraId="4E89FC41" w14:textId="1E9F3BCE" w:rsidR="008B67D2" w:rsidRDefault="008B67D2" w:rsidP="00C8287C">
      <w:pPr>
        <w:rPr>
          <w:rFonts w:ascii="Calibri" w:hAnsi="Calibri" w:cs="Calibri"/>
          <w:b/>
          <w:bCs/>
          <w:color w:val="C00000"/>
          <w:sz w:val="20"/>
          <w:szCs w:val="20"/>
        </w:rPr>
      </w:pPr>
    </w:p>
    <w:p w14:paraId="55DEDF7C" w14:textId="77777777" w:rsidR="00762ADB" w:rsidRDefault="00762ADB" w:rsidP="00C8287C">
      <w:pPr>
        <w:rPr>
          <w:rFonts w:ascii="Calibri" w:hAnsi="Calibri" w:cs="Calibri"/>
          <w:b/>
          <w:bCs/>
          <w:color w:val="C00000"/>
          <w:sz w:val="20"/>
          <w:szCs w:val="20"/>
        </w:rPr>
      </w:pPr>
    </w:p>
    <w:p w14:paraId="5DC620C8" w14:textId="14E4756C" w:rsidR="008B67D2" w:rsidRDefault="008B67D2" w:rsidP="00C8287C">
      <w:pPr>
        <w:rPr>
          <w:rFonts w:ascii="Calibri" w:hAnsi="Calibri" w:cs="Calibri"/>
          <w:b/>
          <w:bCs/>
          <w:color w:val="C00000"/>
          <w:sz w:val="20"/>
          <w:szCs w:val="20"/>
        </w:rPr>
      </w:pPr>
    </w:p>
    <w:p w14:paraId="1B795EC4" w14:textId="1A355754" w:rsidR="008B67D2" w:rsidRDefault="008B67D2" w:rsidP="00C8287C">
      <w:pPr>
        <w:rPr>
          <w:rFonts w:ascii="Calibri" w:hAnsi="Calibri" w:cs="Calibri"/>
          <w:b/>
          <w:bCs/>
          <w:color w:val="C00000"/>
          <w:sz w:val="20"/>
          <w:szCs w:val="20"/>
        </w:rPr>
      </w:pPr>
    </w:p>
    <w:p w14:paraId="0B63E7FE" w14:textId="12C7B0C6" w:rsidR="008B67D2" w:rsidRDefault="008B67D2" w:rsidP="00C8287C">
      <w:pPr>
        <w:rPr>
          <w:rFonts w:ascii="Calibri" w:hAnsi="Calibri" w:cs="Calibri"/>
          <w:b/>
          <w:bCs/>
          <w:color w:val="C00000"/>
          <w:sz w:val="20"/>
          <w:szCs w:val="20"/>
        </w:rPr>
      </w:pPr>
    </w:p>
    <w:p w14:paraId="11D569EF" w14:textId="434DACAC" w:rsidR="008B67D2" w:rsidRDefault="008B67D2" w:rsidP="00C8287C">
      <w:pPr>
        <w:rPr>
          <w:rFonts w:ascii="Calibri" w:hAnsi="Calibri" w:cs="Calibri"/>
          <w:b/>
          <w:bCs/>
          <w:color w:val="C00000"/>
          <w:sz w:val="20"/>
          <w:szCs w:val="20"/>
        </w:rPr>
      </w:pPr>
    </w:p>
    <w:p w14:paraId="0DDB3B84" w14:textId="45A05107" w:rsidR="001D4A18" w:rsidRDefault="001D4A18" w:rsidP="001D4A18">
      <w:pPr>
        <w:pStyle w:val="NoSpacing"/>
        <w:rPr>
          <w:sz w:val="10"/>
          <w:szCs w:val="10"/>
        </w:rPr>
      </w:pPr>
    </w:p>
    <w:p w14:paraId="068918DF" w14:textId="77777777" w:rsidR="00DB6A04" w:rsidRDefault="00DB6A04" w:rsidP="001D4A18">
      <w:pPr>
        <w:pStyle w:val="NoSpacing"/>
        <w:rPr>
          <w:sz w:val="10"/>
          <w:szCs w:val="10"/>
        </w:rPr>
      </w:pPr>
    </w:p>
    <w:p w14:paraId="12ECD3E1" w14:textId="49E4C2FE" w:rsidR="00DB6A04" w:rsidRPr="001D4A18" w:rsidRDefault="006D2464" w:rsidP="001D4A18">
      <w:pPr>
        <w:pStyle w:val="NoSpacing"/>
        <w:rPr>
          <w:sz w:val="10"/>
          <w:szCs w:val="10"/>
        </w:rPr>
      </w:pPr>
      <w:r>
        <w:rPr>
          <w:noProof/>
          <w:sz w:val="10"/>
          <w:szCs w:val="10"/>
        </w:rPr>
        <w:lastRenderedPageBreak/>
        <w:drawing>
          <wp:inline distT="0" distB="0" distL="0" distR="0" wp14:anchorId="68196C81" wp14:editId="2B6F4970">
            <wp:extent cx="7300685" cy="9446275"/>
            <wp:effectExtent l="0" t="0" r="0" b="2540"/>
            <wp:docPr id="10387458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45899" name="Picture 1038745899"/>
                    <pic:cNvPicPr/>
                  </pic:nvPicPr>
                  <pic:blipFill>
                    <a:blip r:embed="rId89">
                      <a:extLst>
                        <a:ext uri="{28A0092B-C50C-407E-A947-70E740481C1C}">
                          <a14:useLocalDpi xmlns:a14="http://schemas.microsoft.com/office/drawing/2010/main" val="0"/>
                        </a:ext>
                      </a:extLst>
                    </a:blip>
                    <a:stretch>
                      <a:fillRect/>
                    </a:stretch>
                  </pic:blipFill>
                  <pic:spPr>
                    <a:xfrm>
                      <a:off x="0" y="0"/>
                      <a:ext cx="7314668" cy="9464368"/>
                    </a:xfrm>
                    <a:prstGeom prst="rect">
                      <a:avLst/>
                    </a:prstGeom>
                  </pic:spPr>
                </pic:pic>
              </a:graphicData>
            </a:graphic>
          </wp:inline>
        </w:drawing>
      </w:r>
    </w:p>
    <w:sectPr w:rsidR="00DB6A04" w:rsidRPr="001D4A18" w:rsidSect="006139AE">
      <w:footerReference w:type="default" r:id="rId90"/>
      <w:pgSz w:w="12240" w:h="15840" w:code="1"/>
      <w:pgMar w:top="360" w:right="360" w:bottom="630" w:left="360" w:header="720" w:footer="17"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149A8" w14:textId="77777777" w:rsidR="0091259A" w:rsidRDefault="0091259A" w:rsidP="00693D9D">
      <w:pPr>
        <w:spacing w:after="0" w:line="240" w:lineRule="auto"/>
      </w:pPr>
      <w:r>
        <w:separator/>
      </w:r>
    </w:p>
  </w:endnote>
  <w:endnote w:type="continuationSeparator" w:id="0">
    <w:p w14:paraId="4F774190" w14:textId="77777777" w:rsidR="0091259A" w:rsidRDefault="0091259A" w:rsidP="00693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AD2D1" w14:textId="628D53DE" w:rsidR="00802054" w:rsidRDefault="00802054">
    <w:pPr>
      <w:pBdr>
        <w:left w:val="single" w:sz="12" w:space="11" w:color="156082" w:themeColor="accent1"/>
      </w:pBdr>
      <w:tabs>
        <w:tab w:val="left" w:pos="622"/>
      </w:tabs>
      <w:spacing w:after="0"/>
      <w:rPr>
        <w:rFonts w:asciiTheme="majorHAnsi" w:eastAsiaTheme="majorEastAsia" w:hAnsiTheme="majorHAnsi" w:cstheme="majorBidi"/>
        <w:color w:val="0F4761" w:themeColor="accent1" w:themeShade="BF"/>
        <w:sz w:val="26"/>
        <w:szCs w:val="26"/>
      </w:rPr>
    </w:pPr>
    <w:r>
      <w:rPr>
        <w:rFonts w:asciiTheme="majorHAnsi" w:eastAsiaTheme="majorEastAsia" w:hAnsiTheme="majorHAnsi" w:cstheme="majorBidi"/>
        <w:color w:val="0F4761" w:themeColor="accent1" w:themeShade="BF"/>
        <w:sz w:val="26"/>
        <w:szCs w:val="26"/>
      </w:rPr>
      <w:fldChar w:fldCharType="begin"/>
    </w:r>
    <w:r>
      <w:rPr>
        <w:rFonts w:asciiTheme="majorHAnsi" w:eastAsiaTheme="majorEastAsia" w:hAnsiTheme="majorHAnsi" w:cstheme="majorBidi"/>
        <w:color w:val="0F4761" w:themeColor="accent1" w:themeShade="BF"/>
        <w:sz w:val="26"/>
        <w:szCs w:val="26"/>
      </w:rPr>
      <w:instrText xml:space="preserve"> PAGE   \* MERGEFORMAT </w:instrText>
    </w:r>
    <w:r>
      <w:rPr>
        <w:rFonts w:asciiTheme="majorHAnsi" w:eastAsiaTheme="majorEastAsia" w:hAnsiTheme="majorHAnsi" w:cstheme="majorBidi"/>
        <w:color w:val="0F4761" w:themeColor="accent1" w:themeShade="BF"/>
        <w:sz w:val="26"/>
        <w:szCs w:val="26"/>
      </w:rPr>
      <w:fldChar w:fldCharType="separate"/>
    </w:r>
    <w:r>
      <w:rPr>
        <w:rFonts w:asciiTheme="majorHAnsi" w:eastAsiaTheme="majorEastAsia" w:hAnsiTheme="majorHAnsi" w:cstheme="majorBidi"/>
        <w:noProof/>
        <w:color w:val="0F4761" w:themeColor="accent1" w:themeShade="BF"/>
        <w:sz w:val="26"/>
        <w:szCs w:val="26"/>
      </w:rPr>
      <w:t>2</w:t>
    </w:r>
    <w:r>
      <w:rPr>
        <w:rFonts w:asciiTheme="majorHAnsi" w:eastAsiaTheme="majorEastAsia" w:hAnsiTheme="majorHAnsi" w:cstheme="majorBidi"/>
        <w:noProof/>
        <w:color w:val="0F4761" w:themeColor="accent1" w:themeShade="BF"/>
        <w:sz w:val="26"/>
        <w:szCs w:val="26"/>
      </w:rPr>
      <w:fldChar w:fldCharType="end"/>
    </w:r>
    <w:r>
      <w:rPr>
        <w:rFonts w:asciiTheme="majorHAnsi" w:eastAsiaTheme="majorEastAsia" w:hAnsiTheme="majorHAnsi" w:cstheme="majorBidi"/>
        <w:noProof/>
        <w:color w:val="0F4761" w:themeColor="accent1" w:themeShade="BF"/>
        <w:sz w:val="26"/>
        <w:szCs w:val="26"/>
      </w:rPr>
      <w:t xml:space="preserve">                                           </w:t>
    </w:r>
    <w:r w:rsidR="00A72801">
      <w:rPr>
        <w:rFonts w:asciiTheme="majorHAnsi" w:eastAsiaTheme="majorEastAsia" w:hAnsiTheme="majorHAnsi" w:cstheme="majorBidi"/>
        <w:noProof/>
        <w:color w:val="0F4761" w:themeColor="accent1" w:themeShade="BF"/>
        <w:sz w:val="26"/>
        <w:szCs w:val="26"/>
      </w:rPr>
      <w:t xml:space="preserve">                                                                                                                                                    </w:t>
    </w:r>
    <w:r w:rsidRPr="00693D9D">
      <w:rPr>
        <w:rFonts w:asciiTheme="majorHAnsi" w:eastAsiaTheme="majorEastAsia" w:hAnsiTheme="majorHAnsi" w:cstheme="majorBidi"/>
        <w:i/>
        <w:noProof/>
        <w:color w:val="0F4761" w:themeColor="accent1" w:themeShade="BF"/>
        <w:sz w:val="16"/>
        <w:szCs w:val="26"/>
      </w:rPr>
      <w:t>Guest Accessibility Guide</w:t>
    </w:r>
  </w:p>
  <w:p w14:paraId="4BF74701" w14:textId="77777777" w:rsidR="00802054" w:rsidRDefault="008020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42B17" w14:textId="77777777" w:rsidR="0091259A" w:rsidRDefault="0091259A" w:rsidP="00693D9D">
      <w:pPr>
        <w:spacing w:after="0" w:line="240" w:lineRule="auto"/>
      </w:pPr>
      <w:r>
        <w:separator/>
      </w:r>
    </w:p>
  </w:footnote>
  <w:footnote w:type="continuationSeparator" w:id="0">
    <w:p w14:paraId="5562EAF5" w14:textId="77777777" w:rsidR="0091259A" w:rsidRDefault="0091259A" w:rsidP="00693D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C5D6C"/>
    <w:multiLevelType w:val="hybridMultilevel"/>
    <w:tmpl w:val="9D16BBB0"/>
    <w:lvl w:ilvl="0" w:tplc="1CB4A668">
      <w:start w:val="1"/>
      <w:numFmt w:val="bullet"/>
      <w:lvlText w:val=""/>
      <w:lvlJc w:val="left"/>
      <w:pPr>
        <w:ind w:left="720" w:hanging="360"/>
      </w:pPr>
      <w:rPr>
        <w:rFonts w:ascii="Wingdings" w:hAnsi="Wingdings" w:hint="default"/>
        <w:color w:val="00206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F36AE"/>
    <w:multiLevelType w:val="multilevel"/>
    <w:tmpl w:val="022C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842D4E"/>
    <w:multiLevelType w:val="hybridMultilevel"/>
    <w:tmpl w:val="27D0B604"/>
    <w:lvl w:ilvl="0" w:tplc="ECB8087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1104B"/>
    <w:multiLevelType w:val="hybridMultilevel"/>
    <w:tmpl w:val="911C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10389"/>
    <w:multiLevelType w:val="hybridMultilevel"/>
    <w:tmpl w:val="9286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51593E"/>
    <w:multiLevelType w:val="multilevel"/>
    <w:tmpl w:val="D7E4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2E2DD1"/>
    <w:multiLevelType w:val="multilevel"/>
    <w:tmpl w:val="C5B8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A1E1964"/>
    <w:multiLevelType w:val="multilevel"/>
    <w:tmpl w:val="859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F2352E"/>
    <w:multiLevelType w:val="multilevel"/>
    <w:tmpl w:val="D8828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7679F9"/>
    <w:multiLevelType w:val="hybridMultilevel"/>
    <w:tmpl w:val="284C4028"/>
    <w:lvl w:ilvl="0" w:tplc="1CB4A668">
      <w:start w:val="1"/>
      <w:numFmt w:val="bullet"/>
      <w:lvlText w:val=""/>
      <w:lvlJc w:val="left"/>
      <w:pPr>
        <w:ind w:left="720" w:hanging="360"/>
      </w:pPr>
      <w:rPr>
        <w:rFonts w:ascii="Wingdings" w:hAnsi="Wingdings" w:hint="default"/>
        <w:color w:val="00206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3D35F8"/>
    <w:multiLevelType w:val="hybridMultilevel"/>
    <w:tmpl w:val="696E0F8C"/>
    <w:lvl w:ilvl="0" w:tplc="1CB4A668">
      <w:start w:val="1"/>
      <w:numFmt w:val="bullet"/>
      <w:lvlText w:val=""/>
      <w:lvlJc w:val="left"/>
      <w:pPr>
        <w:ind w:left="720" w:hanging="360"/>
      </w:pPr>
      <w:rPr>
        <w:rFonts w:ascii="Wingdings" w:hAnsi="Wingdings" w:hint="default"/>
        <w:color w:val="00206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9770CE"/>
    <w:multiLevelType w:val="hybridMultilevel"/>
    <w:tmpl w:val="B596EAE4"/>
    <w:lvl w:ilvl="0" w:tplc="5E94B2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3B3D22"/>
    <w:multiLevelType w:val="hybridMultilevel"/>
    <w:tmpl w:val="F044E03E"/>
    <w:lvl w:ilvl="0" w:tplc="1CB4A668">
      <w:start w:val="1"/>
      <w:numFmt w:val="bullet"/>
      <w:lvlText w:val=""/>
      <w:lvlJc w:val="left"/>
      <w:pPr>
        <w:ind w:left="720" w:hanging="360"/>
      </w:pPr>
      <w:rPr>
        <w:rFonts w:ascii="Wingdings" w:hAnsi="Wingdings" w:hint="default"/>
        <w:color w:val="00206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992013"/>
    <w:multiLevelType w:val="hybridMultilevel"/>
    <w:tmpl w:val="4C609716"/>
    <w:lvl w:ilvl="0" w:tplc="1CB4A668">
      <w:start w:val="1"/>
      <w:numFmt w:val="bullet"/>
      <w:lvlText w:val=""/>
      <w:lvlJc w:val="left"/>
      <w:pPr>
        <w:ind w:left="360" w:hanging="360"/>
      </w:pPr>
      <w:rPr>
        <w:rFonts w:ascii="Wingdings" w:hAnsi="Wingdings" w:hint="default"/>
        <w:color w:val="002060"/>
        <w:sz w:val="20"/>
      </w:rPr>
    </w:lvl>
    <w:lvl w:ilvl="1" w:tplc="CED6A478">
      <w:numFmt w:val="bullet"/>
      <w:lvlText w:val="•"/>
      <w:lvlJc w:val="left"/>
      <w:pPr>
        <w:ind w:left="1080" w:hanging="360"/>
      </w:pPr>
      <w:rPr>
        <w:rFonts w:ascii="Arial" w:eastAsiaTheme="minorEastAsia"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6D4711B"/>
    <w:multiLevelType w:val="hybridMultilevel"/>
    <w:tmpl w:val="D310BD28"/>
    <w:lvl w:ilvl="0" w:tplc="1CB4A668">
      <w:start w:val="1"/>
      <w:numFmt w:val="bullet"/>
      <w:lvlText w:val=""/>
      <w:lvlJc w:val="left"/>
      <w:pPr>
        <w:ind w:left="720" w:hanging="360"/>
      </w:pPr>
      <w:rPr>
        <w:rFonts w:ascii="Wingdings" w:hAnsi="Wingdings" w:hint="default"/>
        <w:color w:val="002060"/>
        <w:sz w:val="20"/>
      </w:rPr>
    </w:lvl>
    <w:lvl w:ilvl="1" w:tplc="1CB4A668">
      <w:start w:val="1"/>
      <w:numFmt w:val="bullet"/>
      <w:lvlText w:val=""/>
      <w:lvlJc w:val="left"/>
      <w:pPr>
        <w:ind w:left="1440" w:hanging="360"/>
      </w:pPr>
      <w:rPr>
        <w:rFonts w:ascii="Wingdings" w:hAnsi="Wingdings" w:hint="default"/>
        <w:color w:val="00206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6763532">
    <w:abstractNumId w:val="1"/>
  </w:num>
  <w:num w:numId="2" w16cid:durableId="1034959142">
    <w:abstractNumId w:val="7"/>
  </w:num>
  <w:num w:numId="3" w16cid:durableId="740564830">
    <w:abstractNumId w:val="6"/>
  </w:num>
  <w:num w:numId="4" w16cid:durableId="1316563626">
    <w:abstractNumId w:val="5"/>
  </w:num>
  <w:num w:numId="5" w16cid:durableId="1437671887">
    <w:abstractNumId w:val="8"/>
  </w:num>
  <w:num w:numId="6" w16cid:durableId="393890502">
    <w:abstractNumId w:val="3"/>
  </w:num>
  <w:num w:numId="7" w16cid:durableId="288752334">
    <w:abstractNumId w:val="4"/>
  </w:num>
  <w:num w:numId="8" w16cid:durableId="925574336">
    <w:abstractNumId w:val="13"/>
  </w:num>
  <w:num w:numId="9" w16cid:durableId="1235122702">
    <w:abstractNumId w:val="2"/>
  </w:num>
  <w:num w:numId="10" w16cid:durableId="1825733892">
    <w:abstractNumId w:val="10"/>
  </w:num>
  <w:num w:numId="11" w16cid:durableId="1018123425">
    <w:abstractNumId w:val="11"/>
  </w:num>
  <w:num w:numId="12" w16cid:durableId="1131091842">
    <w:abstractNumId w:val="0"/>
  </w:num>
  <w:num w:numId="13" w16cid:durableId="1227910873">
    <w:abstractNumId w:val="14"/>
  </w:num>
  <w:num w:numId="14" w16cid:durableId="1069839346">
    <w:abstractNumId w:val="9"/>
  </w:num>
  <w:num w:numId="15" w16cid:durableId="37541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characterSpacingControl w:val="doNotCompress"/>
  <w:hdrShapeDefaults>
    <o:shapedefaults v:ext="edit" spidmax="2050">
      <o:colormru v:ext="edit" colors="#fc9,#ffe0c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1A9"/>
    <w:rsid w:val="000008D6"/>
    <w:rsid w:val="00001CA1"/>
    <w:rsid w:val="000075DD"/>
    <w:rsid w:val="00012A01"/>
    <w:rsid w:val="00014093"/>
    <w:rsid w:val="00016238"/>
    <w:rsid w:val="00016E33"/>
    <w:rsid w:val="00021646"/>
    <w:rsid w:val="000337D5"/>
    <w:rsid w:val="00040459"/>
    <w:rsid w:val="00041C5C"/>
    <w:rsid w:val="00041EDB"/>
    <w:rsid w:val="0004333C"/>
    <w:rsid w:val="00047C52"/>
    <w:rsid w:val="000544ED"/>
    <w:rsid w:val="00056A42"/>
    <w:rsid w:val="000572E9"/>
    <w:rsid w:val="00066D22"/>
    <w:rsid w:val="00067CA2"/>
    <w:rsid w:val="0007675C"/>
    <w:rsid w:val="0008007A"/>
    <w:rsid w:val="000813F1"/>
    <w:rsid w:val="00083156"/>
    <w:rsid w:val="000840FE"/>
    <w:rsid w:val="000917A9"/>
    <w:rsid w:val="000968E5"/>
    <w:rsid w:val="000A4769"/>
    <w:rsid w:val="000A5618"/>
    <w:rsid w:val="000B24D5"/>
    <w:rsid w:val="000B4F49"/>
    <w:rsid w:val="000B5D30"/>
    <w:rsid w:val="000C40C2"/>
    <w:rsid w:val="000D358C"/>
    <w:rsid w:val="000D4C3E"/>
    <w:rsid w:val="000E1CE4"/>
    <w:rsid w:val="000E229B"/>
    <w:rsid w:val="000E539A"/>
    <w:rsid w:val="000E6B87"/>
    <w:rsid w:val="000F3AFC"/>
    <w:rsid w:val="000F6A22"/>
    <w:rsid w:val="000F6ECD"/>
    <w:rsid w:val="00102A9F"/>
    <w:rsid w:val="001167C9"/>
    <w:rsid w:val="00116B87"/>
    <w:rsid w:val="00116D1C"/>
    <w:rsid w:val="00123298"/>
    <w:rsid w:val="00124EC3"/>
    <w:rsid w:val="00130047"/>
    <w:rsid w:val="001376DF"/>
    <w:rsid w:val="00141FE0"/>
    <w:rsid w:val="0014725E"/>
    <w:rsid w:val="00152D95"/>
    <w:rsid w:val="00157DC5"/>
    <w:rsid w:val="00162F4B"/>
    <w:rsid w:val="00162F70"/>
    <w:rsid w:val="0016434F"/>
    <w:rsid w:val="0017255B"/>
    <w:rsid w:val="00173FA4"/>
    <w:rsid w:val="001749A4"/>
    <w:rsid w:val="00180049"/>
    <w:rsid w:val="00182A26"/>
    <w:rsid w:val="00185C34"/>
    <w:rsid w:val="00192C41"/>
    <w:rsid w:val="001B2642"/>
    <w:rsid w:val="001B2FBA"/>
    <w:rsid w:val="001D13C9"/>
    <w:rsid w:val="001D3781"/>
    <w:rsid w:val="001D4008"/>
    <w:rsid w:val="001D4A18"/>
    <w:rsid w:val="001D63E7"/>
    <w:rsid w:val="001E096E"/>
    <w:rsid w:val="001E23C6"/>
    <w:rsid w:val="001E4E3A"/>
    <w:rsid w:val="001F003F"/>
    <w:rsid w:val="001F704D"/>
    <w:rsid w:val="00201092"/>
    <w:rsid w:val="00202D91"/>
    <w:rsid w:val="00207AA8"/>
    <w:rsid w:val="00213B93"/>
    <w:rsid w:val="00215D22"/>
    <w:rsid w:val="00215F36"/>
    <w:rsid w:val="002246EA"/>
    <w:rsid w:val="002256C4"/>
    <w:rsid w:val="0022740A"/>
    <w:rsid w:val="00227CBC"/>
    <w:rsid w:val="0023293E"/>
    <w:rsid w:val="00232C92"/>
    <w:rsid w:val="002338B2"/>
    <w:rsid w:val="00247620"/>
    <w:rsid w:val="00247F7E"/>
    <w:rsid w:val="00260F2F"/>
    <w:rsid w:val="00261858"/>
    <w:rsid w:val="0026291B"/>
    <w:rsid w:val="00263007"/>
    <w:rsid w:val="00264AB7"/>
    <w:rsid w:val="00266322"/>
    <w:rsid w:val="00266525"/>
    <w:rsid w:val="00274016"/>
    <w:rsid w:val="00275DED"/>
    <w:rsid w:val="002763B3"/>
    <w:rsid w:val="00281F76"/>
    <w:rsid w:val="00282F32"/>
    <w:rsid w:val="00283D14"/>
    <w:rsid w:val="00283E66"/>
    <w:rsid w:val="00293033"/>
    <w:rsid w:val="00294B74"/>
    <w:rsid w:val="00294DB4"/>
    <w:rsid w:val="002961C2"/>
    <w:rsid w:val="00297B0B"/>
    <w:rsid w:val="002A23AF"/>
    <w:rsid w:val="002A4178"/>
    <w:rsid w:val="002A7F7C"/>
    <w:rsid w:val="002C1D28"/>
    <w:rsid w:val="002C2600"/>
    <w:rsid w:val="002C37C0"/>
    <w:rsid w:val="002C6C03"/>
    <w:rsid w:val="002C7335"/>
    <w:rsid w:val="002D1632"/>
    <w:rsid w:val="002D3FAE"/>
    <w:rsid w:val="002D6733"/>
    <w:rsid w:val="002D79D3"/>
    <w:rsid w:val="002E3E56"/>
    <w:rsid w:val="002E52FB"/>
    <w:rsid w:val="002F3268"/>
    <w:rsid w:val="0030337D"/>
    <w:rsid w:val="00304802"/>
    <w:rsid w:val="00304A7C"/>
    <w:rsid w:val="00306FF1"/>
    <w:rsid w:val="00310718"/>
    <w:rsid w:val="003133B1"/>
    <w:rsid w:val="00314A71"/>
    <w:rsid w:val="00316585"/>
    <w:rsid w:val="00317BBA"/>
    <w:rsid w:val="0032312C"/>
    <w:rsid w:val="00323229"/>
    <w:rsid w:val="0032720C"/>
    <w:rsid w:val="003320DB"/>
    <w:rsid w:val="003412D3"/>
    <w:rsid w:val="00341D7C"/>
    <w:rsid w:val="00353BCE"/>
    <w:rsid w:val="0036094A"/>
    <w:rsid w:val="003622D2"/>
    <w:rsid w:val="00372876"/>
    <w:rsid w:val="00384DB8"/>
    <w:rsid w:val="00385F5A"/>
    <w:rsid w:val="00391283"/>
    <w:rsid w:val="00397B05"/>
    <w:rsid w:val="00397F23"/>
    <w:rsid w:val="003A3F1E"/>
    <w:rsid w:val="003B1A4E"/>
    <w:rsid w:val="003B1F16"/>
    <w:rsid w:val="003B2B0E"/>
    <w:rsid w:val="003B5B42"/>
    <w:rsid w:val="003C283C"/>
    <w:rsid w:val="003D634A"/>
    <w:rsid w:val="003E7A77"/>
    <w:rsid w:val="003F48BD"/>
    <w:rsid w:val="004005BE"/>
    <w:rsid w:val="00404601"/>
    <w:rsid w:val="004216A1"/>
    <w:rsid w:val="004229C9"/>
    <w:rsid w:val="004318AF"/>
    <w:rsid w:val="00436DFF"/>
    <w:rsid w:val="00441E2D"/>
    <w:rsid w:val="00453AEB"/>
    <w:rsid w:val="0046436E"/>
    <w:rsid w:val="004647DE"/>
    <w:rsid w:val="00471206"/>
    <w:rsid w:val="00475A69"/>
    <w:rsid w:val="00477419"/>
    <w:rsid w:val="004808B7"/>
    <w:rsid w:val="004842E6"/>
    <w:rsid w:val="0048463C"/>
    <w:rsid w:val="00486829"/>
    <w:rsid w:val="0048746F"/>
    <w:rsid w:val="00492C20"/>
    <w:rsid w:val="00494700"/>
    <w:rsid w:val="00494D0F"/>
    <w:rsid w:val="004973D1"/>
    <w:rsid w:val="004A06B3"/>
    <w:rsid w:val="004A0759"/>
    <w:rsid w:val="004A640D"/>
    <w:rsid w:val="004B29F5"/>
    <w:rsid w:val="004C3DF0"/>
    <w:rsid w:val="004C7182"/>
    <w:rsid w:val="004D1224"/>
    <w:rsid w:val="004D2285"/>
    <w:rsid w:val="004D529B"/>
    <w:rsid w:val="004E52DB"/>
    <w:rsid w:val="004E554A"/>
    <w:rsid w:val="004F037F"/>
    <w:rsid w:val="004F19E9"/>
    <w:rsid w:val="004F30EA"/>
    <w:rsid w:val="004F41EF"/>
    <w:rsid w:val="00500F19"/>
    <w:rsid w:val="00502D2C"/>
    <w:rsid w:val="00503326"/>
    <w:rsid w:val="0050524F"/>
    <w:rsid w:val="00505D75"/>
    <w:rsid w:val="005117CC"/>
    <w:rsid w:val="00512610"/>
    <w:rsid w:val="005126CD"/>
    <w:rsid w:val="00520576"/>
    <w:rsid w:val="0052065B"/>
    <w:rsid w:val="005445FC"/>
    <w:rsid w:val="005449A6"/>
    <w:rsid w:val="00544DF3"/>
    <w:rsid w:val="00545956"/>
    <w:rsid w:val="00545D10"/>
    <w:rsid w:val="00551204"/>
    <w:rsid w:val="005545E2"/>
    <w:rsid w:val="0056416B"/>
    <w:rsid w:val="00565E1D"/>
    <w:rsid w:val="00570FA6"/>
    <w:rsid w:val="00571DDE"/>
    <w:rsid w:val="00572590"/>
    <w:rsid w:val="0057463A"/>
    <w:rsid w:val="00576375"/>
    <w:rsid w:val="005822FC"/>
    <w:rsid w:val="005950B4"/>
    <w:rsid w:val="005A1858"/>
    <w:rsid w:val="005A2C2C"/>
    <w:rsid w:val="005A7127"/>
    <w:rsid w:val="005A7BCC"/>
    <w:rsid w:val="005B24CE"/>
    <w:rsid w:val="005B52CB"/>
    <w:rsid w:val="005B6016"/>
    <w:rsid w:val="005C1DA7"/>
    <w:rsid w:val="005C3A78"/>
    <w:rsid w:val="005D2352"/>
    <w:rsid w:val="005D4331"/>
    <w:rsid w:val="005E09F5"/>
    <w:rsid w:val="005E28CF"/>
    <w:rsid w:val="005E6BE0"/>
    <w:rsid w:val="005E7CCC"/>
    <w:rsid w:val="005F32FC"/>
    <w:rsid w:val="005F570A"/>
    <w:rsid w:val="00601CE5"/>
    <w:rsid w:val="00602453"/>
    <w:rsid w:val="00602D16"/>
    <w:rsid w:val="00603222"/>
    <w:rsid w:val="00606377"/>
    <w:rsid w:val="006101F9"/>
    <w:rsid w:val="006139AE"/>
    <w:rsid w:val="00615968"/>
    <w:rsid w:val="00617174"/>
    <w:rsid w:val="00617D2E"/>
    <w:rsid w:val="006375DE"/>
    <w:rsid w:val="00640982"/>
    <w:rsid w:val="006570D1"/>
    <w:rsid w:val="006572BD"/>
    <w:rsid w:val="00666E5B"/>
    <w:rsid w:val="00667759"/>
    <w:rsid w:val="00667E13"/>
    <w:rsid w:val="006746AA"/>
    <w:rsid w:val="00674DF6"/>
    <w:rsid w:val="00676404"/>
    <w:rsid w:val="00682E34"/>
    <w:rsid w:val="00693B5D"/>
    <w:rsid w:val="00693D9D"/>
    <w:rsid w:val="00694145"/>
    <w:rsid w:val="00695EFD"/>
    <w:rsid w:val="006A07E5"/>
    <w:rsid w:val="006A40B0"/>
    <w:rsid w:val="006B03E7"/>
    <w:rsid w:val="006C4C85"/>
    <w:rsid w:val="006D06B5"/>
    <w:rsid w:val="006D2464"/>
    <w:rsid w:val="006D345C"/>
    <w:rsid w:val="006D6ACA"/>
    <w:rsid w:val="006E299B"/>
    <w:rsid w:val="006E603F"/>
    <w:rsid w:val="006F049A"/>
    <w:rsid w:val="006F1B2F"/>
    <w:rsid w:val="006F2CDA"/>
    <w:rsid w:val="007058DE"/>
    <w:rsid w:val="007118C1"/>
    <w:rsid w:val="00711E27"/>
    <w:rsid w:val="0071348D"/>
    <w:rsid w:val="00713DA6"/>
    <w:rsid w:val="00716FBD"/>
    <w:rsid w:val="00717B6E"/>
    <w:rsid w:val="00726FC1"/>
    <w:rsid w:val="007279BC"/>
    <w:rsid w:val="00732728"/>
    <w:rsid w:val="00734EBD"/>
    <w:rsid w:val="007359C5"/>
    <w:rsid w:val="007416EE"/>
    <w:rsid w:val="007417D5"/>
    <w:rsid w:val="00741EA0"/>
    <w:rsid w:val="00745DCF"/>
    <w:rsid w:val="0075000C"/>
    <w:rsid w:val="00752853"/>
    <w:rsid w:val="007549DE"/>
    <w:rsid w:val="00754DDA"/>
    <w:rsid w:val="00756AC4"/>
    <w:rsid w:val="00760E13"/>
    <w:rsid w:val="00762ADB"/>
    <w:rsid w:val="007652A7"/>
    <w:rsid w:val="00772A88"/>
    <w:rsid w:val="00773610"/>
    <w:rsid w:val="00774438"/>
    <w:rsid w:val="00781586"/>
    <w:rsid w:val="00782076"/>
    <w:rsid w:val="00790714"/>
    <w:rsid w:val="00792705"/>
    <w:rsid w:val="007A0562"/>
    <w:rsid w:val="007A0DCF"/>
    <w:rsid w:val="007A1183"/>
    <w:rsid w:val="007A1191"/>
    <w:rsid w:val="007B4740"/>
    <w:rsid w:val="007C2CF6"/>
    <w:rsid w:val="007C38CA"/>
    <w:rsid w:val="007C5040"/>
    <w:rsid w:val="007C6231"/>
    <w:rsid w:val="007C7D68"/>
    <w:rsid w:val="007E1E96"/>
    <w:rsid w:val="007E4699"/>
    <w:rsid w:val="007F47C0"/>
    <w:rsid w:val="007F764C"/>
    <w:rsid w:val="0080182C"/>
    <w:rsid w:val="00802054"/>
    <w:rsid w:val="00802308"/>
    <w:rsid w:val="00806653"/>
    <w:rsid w:val="00807305"/>
    <w:rsid w:val="008172B5"/>
    <w:rsid w:val="00817B14"/>
    <w:rsid w:val="008241E4"/>
    <w:rsid w:val="008259FF"/>
    <w:rsid w:val="0083185D"/>
    <w:rsid w:val="00847350"/>
    <w:rsid w:val="00852256"/>
    <w:rsid w:val="00855478"/>
    <w:rsid w:val="008557F1"/>
    <w:rsid w:val="00862796"/>
    <w:rsid w:val="00877BC1"/>
    <w:rsid w:val="00883146"/>
    <w:rsid w:val="0088610A"/>
    <w:rsid w:val="008877B7"/>
    <w:rsid w:val="008911E2"/>
    <w:rsid w:val="00896785"/>
    <w:rsid w:val="00897C11"/>
    <w:rsid w:val="008A0A6E"/>
    <w:rsid w:val="008A2DA9"/>
    <w:rsid w:val="008B0EEA"/>
    <w:rsid w:val="008B22B4"/>
    <w:rsid w:val="008B67D2"/>
    <w:rsid w:val="008C1225"/>
    <w:rsid w:val="008C1703"/>
    <w:rsid w:val="008C3A37"/>
    <w:rsid w:val="008D3123"/>
    <w:rsid w:val="008E5DB4"/>
    <w:rsid w:val="008E65D0"/>
    <w:rsid w:val="008F3092"/>
    <w:rsid w:val="0090057D"/>
    <w:rsid w:val="00900EC2"/>
    <w:rsid w:val="00905B46"/>
    <w:rsid w:val="0091259A"/>
    <w:rsid w:val="00914240"/>
    <w:rsid w:val="009147F3"/>
    <w:rsid w:val="00915572"/>
    <w:rsid w:val="00917ABE"/>
    <w:rsid w:val="009231A1"/>
    <w:rsid w:val="00925903"/>
    <w:rsid w:val="00930A72"/>
    <w:rsid w:val="00931BAF"/>
    <w:rsid w:val="00932C49"/>
    <w:rsid w:val="00932DAD"/>
    <w:rsid w:val="00936EC5"/>
    <w:rsid w:val="00936FFD"/>
    <w:rsid w:val="00937054"/>
    <w:rsid w:val="009374B3"/>
    <w:rsid w:val="00947551"/>
    <w:rsid w:val="00951B30"/>
    <w:rsid w:val="0095296B"/>
    <w:rsid w:val="0095455B"/>
    <w:rsid w:val="00956D61"/>
    <w:rsid w:val="00960BAD"/>
    <w:rsid w:val="00961EB7"/>
    <w:rsid w:val="00965AEF"/>
    <w:rsid w:val="00965CA8"/>
    <w:rsid w:val="00971BD7"/>
    <w:rsid w:val="00981AB4"/>
    <w:rsid w:val="00992625"/>
    <w:rsid w:val="00992CE4"/>
    <w:rsid w:val="009970A8"/>
    <w:rsid w:val="009A293C"/>
    <w:rsid w:val="009A6E83"/>
    <w:rsid w:val="009B036D"/>
    <w:rsid w:val="009C04D6"/>
    <w:rsid w:val="009C486C"/>
    <w:rsid w:val="009C6180"/>
    <w:rsid w:val="009C7F1F"/>
    <w:rsid w:val="009D00E8"/>
    <w:rsid w:val="009D2539"/>
    <w:rsid w:val="009E0A50"/>
    <w:rsid w:val="009E32E0"/>
    <w:rsid w:val="009F6E7C"/>
    <w:rsid w:val="00A008F3"/>
    <w:rsid w:val="00A010BE"/>
    <w:rsid w:val="00A01835"/>
    <w:rsid w:val="00A052C0"/>
    <w:rsid w:val="00A10454"/>
    <w:rsid w:val="00A14BE7"/>
    <w:rsid w:val="00A15E62"/>
    <w:rsid w:val="00A201A9"/>
    <w:rsid w:val="00A23882"/>
    <w:rsid w:val="00A25BA6"/>
    <w:rsid w:val="00A25E65"/>
    <w:rsid w:val="00A261EC"/>
    <w:rsid w:val="00A26ADA"/>
    <w:rsid w:val="00A31386"/>
    <w:rsid w:val="00A32DB2"/>
    <w:rsid w:val="00A3558C"/>
    <w:rsid w:val="00A40623"/>
    <w:rsid w:val="00A424F4"/>
    <w:rsid w:val="00A42AA8"/>
    <w:rsid w:val="00A448A9"/>
    <w:rsid w:val="00A44DBA"/>
    <w:rsid w:val="00A4553B"/>
    <w:rsid w:val="00A52055"/>
    <w:rsid w:val="00A5385E"/>
    <w:rsid w:val="00A629CE"/>
    <w:rsid w:val="00A64344"/>
    <w:rsid w:val="00A64B09"/>
    <w:rsid w:val="00A6563D"/>
    <w:rsid w:val="00A706C8"/>
    <w:rsid w:val="00A72801"/>
    <w:rsid w:val="00A738BB"/>
    <w:rsid w:val="00A82BF4"/>
    <w:rsid w:val="00A94FC2"/>
    <w:rsid w:val="00AA0F16"/>
    <w:rsid w:val="00AA290D"/>
    <w:rsid w:val="00AA3FA9"/>
    <w:rsid w:val="00AA5B1A"/>
    <w:rsid w:val="00AA5E7D"/>
    <w:rsid w:val="00AB2A09"/>
    <w:rsid w:val="00AB4107"/>
    <w:rsid w:val="00AB4631"/>
    <w:rsid w:val="00AD4BEE"/>
    <w:rsid w:val="00AE09AD"/>
    <w:rsid w:val="00AE2D88"/>
    <w:rsid w:val="00AE3EEC"/>
    <w:rsid w:val="00AE7FD8"/>
    <w:rsid w:val="00AF1760"/>
    <w:rsid w:val="00AF2494"/>
    <w:rsid w:val="00AF27D5"/>
    <w:rsid w:val="00AF4B53"/>
    <w:rsid w:val="00AF63AB"/>
    <w:rsid w:val="00AF750B"/>
    <w:rsid w:val="00B03D6E"/>
    <w:rsid w:val="00B06962"/>
    <w:rsid w:val="00B16943"/>
    <w:rsid w:val="00B238AD"/>
    <w:rsid w:val="00B23B80"/>
    <w:rsid w:val="00B240FA"/>
    <w:rsid w:val="00B33B2E"/>
    <w:rsid w:val="00B35108"/>
    <w:rsid w:val="00B41F10"/>
    <w:rsid w:val="00B550F7"/>
    <w:rsid w:val="00B60C0D"/>
    <w:rsid w:val="00B61AAC"/>
    <w:rsid w:val="00B648F2"/>
    <w:rsid w:val="00B65B9A"/>
    <w:rsid w:val="00B70E9A"/>
    <w:rsid w:val="00B74EA5"/>
    <w:rsid w:val="00B75269"/>
    <w:rsid w:val="00B75FA1"/>
    <w:rsid w:val="00B85A30"/>
    <w:rsid w:val="00B90AF9"/>
    <w:rsid w:val="00B90DDA"/>
    <w:rsid w:val="00B93F2F"/>
    <w:rsid w:val="00B96535"/>
    <w:rsid w:val="00B969D2"/>
    <w:rsid w:val="00BA27CE"/>
    <w:rsid w:val="00BA36FC"/>
    <w:rsid w:val="00BA3EFC"/>
    <w:rsid w:val="00BA5495"/>
    <w:rsid w:val="00BA5F11"/>
    <w:rsid w:val="00BB10F7"/>
    <w:rsid w:val="00BC1552"/>
    <w:rsid w:val="00BC186F"/>
    <w:rsid w:val="00BD6428"/>
    <w:rsid w:val="00BE51F4"/>
    <w:rsid w:val="00BE5F0D"/>
    <w:rsid w:val="00BF2192"/>
    <w:rsid w:val="00BF23DC"/>
    <w:rsid w:val="00BF7B3E"/>
    <w:rsid w:val="00C050F7"/>
    <w:rsid w:val="00C05C88"/>
    <w:rsid w:val="00C26653"/>
    <w:rsid w:val="00C26CB3"/>
    <w:rsid w:val="00C335D4"/>
    <w:rsid w:val="00C3386B"/>
    <w:rsid w:val="00C34CEE"/>
    <w:rsid w:val="00C356B8"/>
    <w:rsid w:val="00C36C88"/>
    <w:rsid w:val="00C40BFA"/>
    <w:rsid w:val="00C43B6C"/>
    <w:rsid w:val="00C4509D"/>
    <w:rsid w:val="00C54D91"/>
    <w:rsid w:val="00C6250E"/>
    <w:rsid w:val="00C66A15"/>
    <w:rsid w:val="00C66BFC"/>
    <w:rsid w:val="00C67C90"/>
    <w:rsid w:val="00C7000A"/>
    <w:rsid w:val="00C722BA"/>
    <w:rsid w:val="00C74852"/>
    <w:rsid w:val="00C7716E"/>
    <w:rsid w:val="00C77CE4"/>
    <w:rsid w:val="00C8287C"/>
    <w:rsid w:val="00C8638E"/>
    <w:rsid w:val="00C86611"/>
    <w:rsid w:val="00C86C09"/>
    <w:rsid w:val="00C93EC5"/>
    <w:rsid w:val="00C96B8D"/>
    <w:rsid w:val="00C9723E"/>
    <w:rsid w:val="00C97CB6"/>
    <w:rsid w:val="00CA0CA9"/>
    <w:rsid w:val="00CA118F"/>
    <w:rsid w:val="00CA4C29"/>
    <w:rsid w:val="00CA74B7"/>
    <w:rsid w:val="00CB4464"/>
    <w:rsid w:val="00CB576F"/>
    <w:rsid w:val="00CC36D4"/>
    <w:rsid w:val="00CC3A9A"/>
    <w:rsid w:val="00CC6898"/>
    <w:rsid w:val="00CD109D"/>
    <w:rsid w:val="00CD25A0"/>
    <w:rsid w:val="00CE6842"/>
    <w:rsid w:val="00D06869"/>
    <w:rsid w:val="00D117CD"/>
    <w:rsid w:val="00D1448C"/>
    <w:rsid w:val="00D16188"/>
    <w:rsid w:val="00D24EEA"/>
    <w:rsid w:val="00D25A4C"/>
    <w:rsid w:val="00D348A4"/>
    <w:rsid w:val="00D41605"/>
    <w:rsid w:val="00D44258"/>
    <w:rsid w:val="00D538D4"/>
    <w:rsid w:val="00D55B9B"/>
    <w:rsid w:val="00D63BE9"/>
    <w:rsid w:val="00D649EC"/>
    <w:rsid w:val="00D67741"/>
    <w:rsid w:val="00D70F8D"/>
    <w:rsid w:val="00D7391D"/>
    <w:rsid w:val="00D74FAC"/>
    <w:rsid w:val="00D771CE"/>
    <w:rsid w:val="00D83553"/>
    <w:rsid w:val="00D83C37"/>
    <w:rsid w:val="00D84B6B"/>
    <w:rsid w:val="00D87A02"/>
    <w:rsid w:val="00D91428"/>
    <w:rsid w:val="00D92F51"/>
    <w:rsid w:val="00DA168D"/>
    <w:rsid w:val="00DA252C"/>
    <w:rsid w:val="00DA47C9"/>
    <w:rsid w:val="00DA67A6"/>
    <w:rsid w:val="00DA7C79"/>
    <w:rsid w:val="00DB1120"/>
    <w:rsid w:val="00DB4F83"/>
    <w:rsid w:val="00DB6A04"/>
    <w:rsid w:val="00DB7362"/>
    <w:rsid w:val="00DB7CD0"/>
    <w:rsid w:val="00DC4FE8"/>
    <w:rsid w:val="00DC790F"/>
    <w:rsid w:val="00DD0DE2"/>
    <w:rsid w:val="00DD1027"/>
    <w:rsid w:val="00DD2AA3"/>
    <w:rsid w:val="00DD56D4"/>
    <w:rsid w:val="00DD64F9"/>
    <w:rsid w:val="00DD658B"/>
    <w:rsid w:val="00DE151C"/>
    <w:rsid w:val="00DE158C"/>
    <w:rsid w:val="00DE55D7"/>
    <w:rsid w:val="00DE5618"/>
    <w:rsid w:val="00DF1845"/>
    <w:rsid w:val="00DF324E"/>
    <w:rsid w:val="00DF5FD8"/>
    <w:rsid w:val="00E021B5"/>
    <w:rsid w:val="00E030E0"/>
    <w:rsid w:val="00E067C7"/>
    <w:rsid w:val="00E231D4"/>
    <w:rsid w:val="00E23E8B"/>
    <w:rsid w:val="00E42F7E"/>
    <w:rsid w:val="00E457FB"/>
    <w:rsid w:val="00E52784"/>
    <w:rsid w:val="00E5406B"/>
    <w:rsid w:val="00E54A8D"/>
    <w:rsid w:val="00E55891"/>
    <w:rsid w:val="00E56B51"/>
    <w:rsid w:val="00E61BAF"/>
    <w:rsid w:val="00E714C1"/>
    <w:rsid w:val="00E80027"/>
    <w:rsid w:val="00E83316"/>
    <w:rsid w:val="00E834E8"/>
    <w:rsid w:val="00E84CFA"/>
    <w:rsid w:val="00E852B7"/>
    <w:rsid w:val="00E859C5"/>
    <w:rsid w:val="00E86F00"/>
    <w:rsid w:val="00E90321"/>
    <w:rsid w:val="00E9139B"/>
    <w:rsid w:val="00E92C16"/>
    <w:rsid w:val="00E93981"/>
    <w:rsid w:val="00E942D4"/>
    <w:rsid w:val="00E97447"/>
    <w:rsid w:val="00EA1EB1"/>
    <w:rsid w:val="00EB26F4"/>
    <w:rsid w:val="00EB3331"/>
    <w:rsid w:val="00EB3654"/>
    <w:rsid w:val="00EB5BB0"/>
    <w:rsid w:val="00EB61BD"/>
    <w:rsid w:val="00EC2F76"/>
    <w:rsid w:val="00ED24D8"/>
    <w:rsid w:val="00ED25D9"/>
    <w:rsid w:val="00EF0B9E"/>
    <w:rsid w:val="00EF55F9"/>
    <w:rsid w:val="00F01C3E"/>
    <w:rsid w:val="00F037B5"/>
    <w:rsid w:val="00F05BBD"/>
    <w:rsid w:val="00F10752"/>
    <w:rsid w:val="00F10D8B"/>
    <w:rsid w:val="00F11FCF"/>
    <w:rsid w:val="00F12408"/>
    <w:rsid w:val="00F12525"/>
    <w:rsid w:val="00F14308"/>
    <w:rsid w:val="00F20522"/>
    <w:rsid w:val="00F21299"/>
    <w:rsid w:val="00F2376C"/>
    <w:rsid w:val="00F24DB6"/>
    <w:rsid w:val="00F42FCA"/>
    <w:rsid w:val="00F468B7"/>
    <w:rsid w:val="00F5008A"/>
    <w:rsid w:val="00F50579"/>
    <w:rsid w:val="00F5288A"/>
    <w:rsid w:val="00F5303A"/>
    <w:rsid w:val="00F54749"/>
    <w:rsid w:val="00F557BD"/>
    <w:rsid w:val="00F55A74"/>
    <w:rsid w:val="00F55AE3"/>
    <w:rsid w:val="00F56461"/>
    <w:rsid w:val="00F5735D"/>
    <w:rsid w:val="00F603A9"/>
    <w:rsid w:val="00F61F36"/>
    <w:rsid w:val="00F62015"/>
    <w:rsid w:val="00F63EDE"/>
    <w:rsid w:val="00F73327"/>
    <w:rsid w:val="00F753A3"/>
    <w:rsid w:val="00F76422"/>
    <w:rsid w:val="00F77477"/>
    <w:rsid w:val="00F776A7"/>
    <w:rsid w:val="00F81370"/>
    <w:rsid w:val="00F8177D"/>
    <w:rsid w:val="00F8223E"/>
    <w:rsid w:val="00F830C7"/>
    <w:rsid w:val="00F915EA"/>
    <w:rsid w:val="00F96634"/>
    <w:rsid w:val="00FA6B48"/>
    <w:rsid w:val="00FB1460"/>
    <w:rsid w:val="00FB2D18"/>
    <w:rsid w:val="00FB5C9B"/>
    <w:rsid w:val="00FE019F"/>
    <w:rsid w:val="00FE20A6"/>
    <w:rsid w:val="00FF5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c9,#ffe0c1"/>
    </o:shapedefaults>
    <o:shapelayout v:ext="edit">
      <o:idmap v:ext="edit" data="2"/>
    </o:shapelayout>
  </w:shapeDefaults>
  <w:decimalSymbol w:val="."/>
  <w:listSeparator w:val=","/>
  <w14:docId w14:val="4DCCC5AD"/>
  <w15:chartTrackingRefBased/>
  <w15:docId w15:val="{A018F558-03BE-411E-BACD-348812F36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90D"/>
  </w:style>
  <w:style w:type="paragraph" w:styleId="Heading1">
    <w:name w:val="heading 1"/>
    <w:basedOn w:val="Normal"/>
    <w:next w:val="Normal"/>
    <w:link w:val="Heading1Char"/>
    <w:uiPriority w:val="9"/>
    <w:qFormat/>
    <w:rsid w:val="00AA290D"/>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AA290D"/>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290D"/>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290D"/>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AA290D"/>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AA290D"/>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AA290D"/>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AA290D"/>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AA290D"/>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90D"/>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AA29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290D"/>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290D"/>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AA290D"/>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AA290D"/>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AA290D"/>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AA290D"/>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AA290D"/>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AA290D"/>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AA290D"/>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AA290D"/>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AA290D"/>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AA290D"/>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AA290D"/>
    <w:rPr>
      <w:color w:val="0E2841" w:themeColor="text2"/>
      <w:sz w:val="24"/>
      <w:szCs w:val="24"/>
    </w:rPr>
  </w:style>
  <w:style w:type="paragraph" w:styleId="ListParagraph">
    <w:name w:val="List Paragraph"/>
    <w:basedOn w:val="Normal"/>
    <w:uiPriority w:val="34"/>
    <w:qFormat/>
    <w:rsid w:val="00A201A9"/>
    <w:pPr>
      <w:ind w:left="720"/>
      <w:contextualSpacing/>
    </w:pPr>
  </w:style>
  <w:style w:type="character" w:styleId="IntenseEmphasis">
    <w:name w:val="Intense Emphasis"/>
    <w:basedOn w:val="DefaultParagraphFont"/>
    <w:uiPriority w:val="21"/>
    <w:qFormat/>
    <w:rsid w:val="00AA290D"/>
    <w:rPr>
      <w:b/>
      <w:bCs/>
      <w:i/>
      <w:iCs/>
    </w:rPr>
  </w:style>
  <w:style w:type="paragraph" w:styleId="IntenseQuote">
    <w:name w:val="Intense Quote"/>
    <w:basedOn w:val="Normal"/>
    <w:next w:val="Normal"/>
    <w:link w:val="IntenseQuoteChar"/>
    <w:uiPriority w:val="30"/>
    <w:qFormat/>
    <w:rsid w:val="00AA290D"/>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AA290D"/>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AA290D"/>
    <w:rPr>
      <w:b/>
      <w:bCs/>
      <w:smallCaps/>
      <w:color w:val="0E2841" w:themeColor="text2"/>
      <w:u w:val="single"/>
    </w:rPr>
  </w:style>
  <w:style w:type="paragraph" w:styleId="Caption">
    <w:name w:val="caption"/>
    <w:basedOn w:val="Normal"/>
    <w:next w:val="Normal"/>
    <w:uiPriority w:val="35"/>
    <w:semiHidden/>
    <w:unhideWhenUsed/>
    <w:qFormat/>
    <w:rsid w:val="00AA290D"/>
    <w:pPr>
      <w:spacing w:line="240" w:lineRule="auto"/>
    </w:pPr>
    <w:rPr>
      <w:b/>
      <w:bCs/>
      <w:smallCaps/>
      <w:color w:val="0E2841" w:themeColor="text2"/>
    </w:rPr>
  </w:style>
  <w:style w:type="character" w:styleId="Strong">
    <w:name w:val="Strong"/>
    <w:basedOn w:val="DefaultParagraphFont"/>
    <w:uiPriority w:val="22"/>
    <w:qFormat/>
    <w:rsid w:val="00AA290D"/>
    <w:rPr>
      <w:b/>
      <w:bCs/>
    </w:rPr>
  </w:style>
  <w:style w:type="character" w:styleId="Emphasis">
    <w:name w:val="Emphasis"/>
    <w:basedOn w:val="DefaultParagraphFont"/>
    <w:uiPriority w:val="20"/>
    <w:qFormat/>
    <w:rsid w:val="00AA290D"/>
    <w:rPr>
      <w:i/>
      <w:iCs/>
    </w:rPr>
  </w:style>
  <w:style w:type="paragraph" w:styleId="NoSpacing">
    <w:name w:val="No Spacing"/>
    <w:uiPriority w:val="1"/>
    <w:qFormat/>
    <w:rsid w:val="00AA290D"/>
    <w:pPr>
      <w:spacing w:after="0" w:line="240" w:lineRule="auto"/>
    </w:pPr>
  </w:style>
  <w:style w:type="character" w:styleId="SubtleEmphasis">
    <w:name w:val="Subtle Emphasis"/>
    <w:basedOn w:val="DefaultParagraphFont"/>
    <w:uiPriority w:val="19"/>
    <w:qFormat/>
    <w:rsid w:val="00AA290D"/>
    <w:rPr>
      <w:i/>
      <w:iCs/>
      <w:color w:val="595959" w:themeColor="text1" w:themeTint="A6"/>
    </w:rPr>
  </w:style>
  <w:style w:type="character" w:styleId="SubtleReference">
    <w:name w:val="Subtle Reference"/>
    <w:basedOn w:val="DefaultParagraphFont"/>
    <w:uiPriority w:val="31"/>
    <w:qFormat/>
    <w:rsid w:val="00AA290D"/>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AA290D"/>
    <w:rPr>
      <w:b/>
      <w:bCs/>
      <w:smallCaps/>
      <w:spacing w:val="10"/>
    </w:rPr>
  </w:style>
  <w:style w:type="paragraph" w:styleId="TOCHeading">
    <w:name w:val="TOC Heading"/>
    <w:basedOn w:val="Heading1"/>
    <w:next w:val="Normal"/>
    <w:uiPriority w:val="39"/>
    <w:semiHidden/>
    <w:unhideWhenUsed/>
    <w:qFormat/>
    <w:rsid w:val="00AA290D"/>
    <w:pPr>
      <w:outlineLvl w:val="9"/>
    </w:pPr>
  </w:style>
  <w:style w:type="character" w:styleId="Hyperlink">
    <w:name w:val="Hyperlink"/>
    <w:basedOn w:val="DefaultParagraphFont"/>
    <w:uiPriority w:val="99"/>
    <w:unhideWhenUsed/>
    <w:rsid w:val="00DD2AA3"/>
    <w:rPr>
      <w:color w:val="467886" w:themeColor="hyperlink"/>
      <w:u w:val="single"/>
    </w:rPr>
  </w:style>
  <w:style w:type="character" w:styleId="UnresolvedMention">
    <w:name w:val="Unresolved Mention"/>
    <w:basedOn w:val="DefaultParagraphFont"/>
    <w:uiPriority w:val="99"/>
    <w:semiHidden/>
    <w:unhideWhenUsed/>
    <w:rsid w:val="00DD2AA3"/>
    <w:rPr>
      <w:color w:val="605E5C"/>
      <w:shd w:val="clear" w:color="auto" w:fill="E1DFDD"/>
    </w:rPr>
  </w:style>
  <w:style w:type="paragraph" w:styleId="Header">
    <w:name w:val="header"/>
    <w:basedOn w:val="Normal"/>
    <w:link w:val="HeaderChar"/>
    <w:uiPriority w:val="99"/>
    <w:unhideWhenUsed/>
    <w:rsid w:val="00693D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D9D"/>
  </w:style>
  <w:style w:type="paragraph" w:styleId="Footer">
    <w:name w:val="footer"/>
    <w:basedOn w:val="Normal"/>
    <w:link w:val="FooterChar"/>
    <w:uiPriority w:val="99"/>
    <w:unhideWhenUsed/>
    <w:rsid w:val="00693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D9D"/>
  </w:style>
  <w:style w:type="table" w:styleId="TableGrid">
    <w:name w:val="Table Grid"/>
    <w:basedOn w:val="TableNormal"/>
    <w:uiPriority w:val="39"/>
    <w:rsid w:val="005F3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09545">
      <w:bodyDiv w:val="1"/>
      <w:marLeft w:val="0"/>
      <w:marRight w:val="0"/>
      <w:marTop w:val="0"/>
      <w:marBottom w:val="0"/>
      <w:divBdr>
        <w:top w:val="none" w:sz="0" w:space="0" w:color="auto"/>
        <w:left w:val="none" w:sz="0" w:space="0" w:color="auto"/>
        <w:bottom w:val="none" w:sz="0" w:space="0" w:color="auto"/>
        <w:right w:val="none" w:sz="0" w:space="0" w:color="auto"/>
      </w:divBdr>
      <w:divsChild>
        <w:div w:id="1345134259">
          <w:marLeft w:val="0"/>
          <w:marRight w:val="0"/>
          <w:marTop w:val="0"/>
          <w:marBottom w:val="0"/>
          <w:divBdr>
            <w:top w:val="none" w:sz="0" w:space="0" w:color="auto"/>
            <w:left w:val="none" w:sz="0" w:space="0" w:color="auto"/>
            <w:bottom w:val="none" w:sz="0" w:space="0" w:color="auto"/>
            <w:right w:val="none" w:sz="0" w:space="0" w:color="auto"/>
          </w:divBdr>
        </w:div>
        <w:div w:id="1521822337">
          <w:marLeft w:val="0"/>
          <w:marRight w:val="0"/>
          <w:marTop w:val="0"/>
          <w:marBottom w:val="0"/>
          <w:divBdr>
            <w:top w:val="none" w:sz="0" w:space="0" w:color="auto"/>
            <w:left w:val="none" w:sz="0" w:space="0" w:color="auto"/>
            <w:bottom w:val="none" w:sz="0" w:space="0" w:color="auto"/>
            <w:right w:val="none" w:sz="0" w:space="0" w:color="auto"/>
          </w:divBdr>
        </w:div>
        <w:div w:id="803889132">
          <w:marLeft w:val="0"/>
          <w:marRight w:val="0"/>
          <w:marTop w:val="0"/>
          <w:marBottom w:val="0"/>
          <w:divBdr>
            <w:top w:val="none" w:sz="0" w:space="0" w:color="auto"/>
            <w:left w:val="none" w:sz="0" w:space="0" w:color="auto"/>
            <w:bottom w:val="none" w:sz="0" w:space="0" w:color="auto"/>
            <w:right w:val="none" w:sz="0" w:space="0" w:color="auto"/>
          </w:divBdr>
        </w:div>
        <w:div w:id="391927162">
          <w:marLeft w:val="0"/>
          <w:marRight w:val="0"/>
          <w:marTop w:val="0"/>
          <w:marBottom w:val="0"/>
          <w:divBdr>
            <w:top w:val="none" w:sz="0" w:space="0" w:color="auto"/>
            <w:left w:val="none" w:sz="0" w:space="0" w:color="auto"/>
            <w:bottom w:val="none" w:sz="0" w:space="0" w:color="auto"/>
            <w:right w:val="none" w:sz="0" w:space="0" w:color="auto"/>
          </w:divBdr>
        </w:div>
        <w:div w:id="1434666573">
          <w:marLeft w:val="0"/>
          <w:marRight w:val="0"/>
          <w:marTop w:val="0"/>
          <w:marBottom w:val="0"/>
          <w:divBdr>
            <w:top w:val="none" w:sz="0" w:space="0" w:color="auto"/>
            <w:left w:val="none" w:sz="0" w:space="0" w:color="auto"/>
            <w:bottom w:val="none" w:sz="0" w:space="0" w:color="auto"/>
            <w:right w:val="none" w:sz="0" w:space="0" w:color="auto"/>
          </w:divBdr>
        </w:div>
        <w:div w:id="635179663">
          <w:marLeft w:val="0"/>
          <w:marRight w:val="0"/>
          <w:marTop w:val="0"/>
          <w:marBottom w:val="0"/>
          <w:divBdr>
            <w:top w:val="none" w:sz="0" w:space="0" w:color="auto"/>
            <w:left w:val="none" w:sz="0" w:space="0" w:color="auto"/>
            <w:bottom w:val="none" w:sz="0" w:space="0" w:color="auto"/>
            <w:right w:val="none" w:sz="0" w:space="0" w:color="auto"/>
          </w:divBdr>
        </w:div>
        <w:div w:id="2036493240">
          <w:marLeft w:val="0"/>
          <w:marRight w:val="0"/>
          <w:marTop w:val="0"/>
          <w:marBottom w:val="0"/>
          <w:divBdr>
            <w:top w:val="none" w:sz="0" w:space="0" w:color="auto"/>
            <w:left w:val="none" w:sz="0" w:space="0" w:color="auto"/>
            <w:bottom w:val="none" w:sz="0" w:space="0" w:color="auto"/>
            <w:right w:val="none" w:sz="0" w:space="0" w:color="auto"/>
          </w:divBdr>
        </w:div>
        <w:div w:id="591204180">
          <w:marLeft w:val="0"/>
          <w:marRight w:val="0"/>
          <w:marTop w:val="0"/>
          <w:marBottom w:val="0"/>
          <w:divBdr>
            <w:top w:val="none" w:sz="0" w:space="0" w:color="auto"/>
            <w:left w:val="none" w:sz="0" w:space="0" w:color="auto"/>
            <w:bottom w:val="none" w:sz="0" w:space="0" w:color="auto"/>
            <w:right w:val="none" w:sz="0" w:space="0" w:color="auto"/>
          </w:divBdr>
        </w:div>
        <w:div w:id="156504314">
          <w:marLeft w:val="0"/>
          <w:marRight w:val="0"/>
          <w:marTop w:val="0"/>
          <w:marBottom w:val="0"/>
          <w:divBdr>
            <w:top w:val="none" w:sz="0" w:space="0" w:color="auto"/>
            <w:left w:val="none" w:sz="0" w:space="0" w:color="auto"/>
            <w:bottom w:val="none" w:sz="0" w:space="0" w:color="auto"/>
            <w:right w:val="none" w:sz="0" w:space="0" w:color="auto"/>
          </w:divBdr>
        </w:div>
        <w:div w:id="1265531195">
          <w:marLeft w:val="0"/>
          <w:marRight w:val="0"/>
          <w:marTop w:val="0"/>
          <w:marBottom w:val="0"/>
          <w:divBdr>
            <w:top w:val="none" w:sz="0" w:space="0" w:color="auto"/>
            <w:left w:val="none" w:sz="0" w:space="0" w:color="auto"/>
            <w:bottom w:val="none" w:sz="0" w:space="0" w:color="auto"/>
            <w:right w:val="none" w:sz="0" w:space="0" w:color="auto"/>
          </w:divBdr>
        </w:div>
        <w:div w:id="1894729371">
          <w:marLeft w:val="0"/>
          <w:marRight w:val="0"/>
          <w:marTop w:val="0"/>
          <w:marBottom w:val="0"/>
          <w:divBdr>
            <w:top w:val="none" w:sz="0" w:space="0" w:color="auto"/>
            <w:left w:val="none" w:sz="0" w:space="0" w:color="auto"/>
            <w:bottom w:val="none" w:sz="0" w:space="0" w:color="auto"/>
            <w:right w:val="none" w:sz="0" w:space="0" w:color="auto"/>
          </w:divBdr>
        </w:div>
        <w:div w:id="894119852">
          <w:marLeft w:val="0"/>
          <w:marRight w:val="0"/>
          <w:marTop w:val="0"/>
          <w:marBottom w:val="0"/>
          <w:divBdr>
            <w:top w:val="none" w:sz="0" w:space="0" w:color="auto"/>
            <w:left w:val="none" w:sz="0" w:space="0" w:color="auto"/>
            <w:bottom w:val="none" w:sz="0" w:space="0" w:color="auto"/>
            <w:right w:val="none" w:sz="0" w:space="0" w:color="auto"/>
          </w:divBdr>
        </w:div>
        <w:div w:id="1578859685">
          <w:marLeft w:val="0"/>
          <w:marRight w:val="0"/>
          <w:marTop w:val="0"/>
          <w:marBottom w:val="0"/>
          <w:divBdr>
            <w:top w:val="none" w:sz="0" w:space="0" w:color="auto"/>
            <w:left w:val="none" w:sz="0" w:space="0" w:color="auto"/>
            <w:bottom w:val="none" w:sz="0" w:space="0" w:color="auto"/>
            <w:right w:val="none" w:sz="0" w:space="0" w:color="auto"/>
          </w:divBdr>
        </w:div>
        <w:div w:id="1870490626">
          <w:marLeft w:val="0"/>
          <w:marRight w:val="0"/>
          <w:marTop w:val="0"/>
          <w:marBottom w:val="0"/>
          <w:divBdr>
            <w:top w:val="none" w:sz="0" w:space="0" w:color="auto"/>
            <w:left w:val="none" w:sz="0" w:space="0" w:color="auto"/>
            <w:bottom w:val="none" w:sz="0" w:space="0" w:color="auto"/>
            <w:right w:val="none" w:sz="0" w:space="0" w:color="auto"/>
          </w:divBdr>
        </w:div>
        <w:div w:id="890119737">
          <w:marLeft w:val="0"/>
          <w:marRight w:val="0"/>
          <w:marTop w:val="0"/>
          <w:marBottom w:val="0"/>
          <w:divBdr>
            <w:top w:val="none" w:sz="0" w:space="0" w:color="auto"/>
            <w:left w:val="none" w:sz="0" w:space="0" w:color="auto"/>
            <w:bottom w:val="none" w:sz="0" w:space="0" w:color="auto"/>
            <w:right w:val="none" w:sz="0" w:space="0" w:color="auto"/>
          </w:divBdr>
        </w:div>
        <w:div w:id="1509252451">
          <w:marLeft w:val="0"/>
          <w:marRight w:val="0"/>
          <w:marTop w:val="0"/>
          <w:marBottom w:val="0"/>
          <w:divBdr>
            <w:top w:val="none" w:sz="0" w:space="0" w:color="auto"/>
            <w:left w:val="none" w:sz="0" w:space="0" w:color="auto"/>
            <w:bottom w:val="none" w:sz="0" w:space="0" w:color="auto"/>
            <w:right w:val="none" w:sz="0" w:space="0" w:color="auto"/>
          </w:divBdr>
        </w:div>
        <w:div w:id="1290207453">
          <w:marLeft w:val="0"/>
          <w:marRight w:val="0"/>
          <w:marTop w:val="0"/>
          <w:marBottom w:val="0"/>
          <w:divBdr>
            <w:top w:val="none" w:sz="0" w:space="0" w:color="auto"/>
            <w:left w:val="none" w:sz="0" w:space="0" w:color="auto"/>
            <w:bottom w:val="none" w:sz="0" w:space="0" w:color="auto"/>
            <w:right w:val="none" w:sz="0" w:space="0" w:color="auto"/>
          </w:divBdr>
        </w:div>
        <w:div w:id="527988499">
          <w:marLeft w:val="0"/>
          <w:marRight w:val="0"/>
          <w:marTop w:val="0"/>
          <w:marBottom w:val="0"/>
          <w:divBdr>
            <w:top w:val="none" w:sz="0" w:space="0" w:color="auto"/>
            <w:left w:val="none" w:sz="0" w:space="0" w:color="auto"/>
            <w:bottom w:val="none" w:sz="0" w:space="0" w:color="auto"/>
            <w:right w:val="none" w:sz="0" w:space="0" w:color="auto"/>
          </w:divBdr>
        </w:div>
        <w:div w:id="1080369950">
          <w:marLeft w:val="0"/>
          <w:marRight w:val="0"/>
          <w:marTop w:val="0"/>
          <w:marBottom w:val="0"/>
          <w:divBdr>
            <w:top w:val="none" w:sz="0" w:space="0" w:color="auto"/>
            <w:left w:val="none" w:sz="0" w:space="0" w:color="auto"/>
            <w:bottom w:val="none" w:sz="0" w:space="0" w:color="auto"/>
            <w:right w:val="none" w:sz="0" w:space="0" w:color="auto"/>
          </w:divBdr>
        </w:div>
        <w:div w:id="1390152486">
          <w:marLeft w:val="0"/>
          <w:marRight w:val="0"/>
          <w:marTop w:val="0"/>
          <w:marBottom w:val="0"/>
          <w:divBdr>
            <w:top w:val="none" w:sz="0" w:space="0" w:color="auto"/>
            <w:left w:val="none" w:sz="0" w:space="0" w:color="auto"/>
            <w:bottom w:val="none" w:sz="0" w:space="0" w:color="auto"/>
            <w:right w:val="none" w:sz="0" w:space="0" w:color="auto"/>
          </w:divBdr>
        </w:div>
        <w:div w:id="724795098">
          <w:marLeft w:val="0"/>
          <w:marRight w:val="0"/>
          <w:marTop w:val="0"/>
          <w:marBottom w:val="0"/>
          <w:divBdr>
            <w:top w:val="none" w:sz="0" w:space="0" w:color="auto"/>
            <w:left w:val="none" w:sz="0" w:space="0" w:color="auto"/>
            <w:bottom w:val="none" w:sz="0" w:space="0" w:color="auto"/>
            <w:right w:val="none" w:sz="0" w:space="0" w:color="auto"/>
          </w:divBdr>
        </w:div>
        <w:div w:id="756748685">
          <w:marLeft w:val="0"/>
          <w:marRight w:val="0"/>
          <w:marTop w:val="0"/>
          <w:marBottom w:val="0"/>
          <w:divBdr>
            <w:top w:val="none" w:sz="0" w:space="0" w:color="auto"/>
            <w:left w:val="none" w:sz="0" w:space="0" w:color="auto"/>
            <w:bottom w:val="none" w:sz="0" w:space="0" w:color="auto"/>
            <w:right w:val="none" w:sz="0" w:space="0" w:color="auto"/>
          </w:divBdr>
        </w:div>
        <w:div w:id="1682462738">
          <w:marLeft w:val="0"/>
          <w:marRight w:val="0"/>
          <w:marTop w:val="0"/>
          <w:marBottom w:val="0"/>
          <w:divBdr>
            <w:top w:val="none" w:sz="0" w:space="0" w:color="auto"/>
            <w:left w:val="none" w:sz="0" w:space="0" w:color="auto"/>
            <w:bottom w:val="none" w:sz="0" w:space="0" w:color="auto"/>
            <w:right w:val="none" w:sz="0" w:space="0" w:color="auto"/>
          </w:divBdr>
        </w:div>
        <w:div w:id="1599482901">
          <w:marLeft w:val="0"/>
          <w:marRight w:val="0"/>
          <w:marTop w:val="0"/>
          <w:marBottom w:val="0"/>
          <w:divBdr>
            <w:top w:val="none" w:sz="0" w:space="0" w:color="auto"/>
            <w:left w:val="none" w:sz="0" w:space="0" w:color="auto"/>
            <w:bottom w:val="none" w:sz="0" w:space="0" w:color="auto"/>
            <w:right w:val="none" w:sz="0" w:space="0" w:color="auto"/>
          </w:divBdr>
        </w:div>
        <w:div w:id="1035807327">
          <w:marLeft w:val="0"/>
          <w:marRight w:val="0"/>
          <w:marTop w:val="0"/>
          <w:marBottom w:val="0"/>
          <w:divBdr>
            <w:top w:val="none" w:sz="0" w:space="0" w:color="auto"/>
            <w:left w:val="none" w:sz="0" w:space="0" w:color="auto"/>
            <w:bottom w:val="none" w:sz="0" w:space="0" w:color="auto"/>
            <w:right w:val="none" w:sz="0" w:space="0" w:color="auto"/>
          </w:divBdr>
        </w:div>
        <w:div w:id="498737165">
          <w:marLeft w:val="0"/>
          <w:marRight w:val="0"/>
          <w:marTop w:val="0"/>
          <w:marBottom w:val="0"/>
          <w:divBdr>
            <w:top w:val="none" w:sz="0" w:space="0" w:color="auto"/>
            <w:left w:val="none" w:sz="0" w:space="0" w:color="auto"/>
            <w:bottom w:val="none" w:sz="0" w:space="0" w:color="auto"/>
            <w:right w:val="none" w:sz="0" w:space="0" w:color="auto"/>
          </w:divBdr>
        </w:div>
        <w:div w:id="316038742">
          <w:marLeft w:val="0"/>
          <w:marRight w:val="0"/>
          <w:marTop w:val="0"/>
          <w:marBottom w:val="0"/>
          <w:divBdr>
            <w:top w:val="none" w:sz="0" w:space="0" w:color="auto"/>
            <w:left w:val="none" w:sz="0" w:space="0" w:color="auto"/>
            <w:bottom w:val="none" w:sz="0" w:space="0" w:color="auto"/>
            <w:right w:val="none" w:sz="0" w:space="0" w:color="auto"/>
          </w:divBdr>
        </w:div>
        <w:div w:id="558984007">
          <w:marLeft w:val="0"/>
          <w:marRight w:val="0"/>
          <w:marTop w:val="0"/>
          <w:marBottom w:val="0"/>
          <w:divBdr>
            <w:top w:val="none" w:sz="0" w:space="0" w:color="auto"/>
            <w:left w:val="none" w:sz="0" w:space="0" w:color="auto"/>
            <w:bottom w:val="none" w:sz="0" w:space="0" w:color="auto"/>
            <w:right w:val="none" w:sz="0" w:space="0" w:color="auto"/>
          </w:divBdr>
        </w:div>
        <w:div w:id="530074818">
          <w:marLeft w:val="0"/>
          <w:marRight w:val="0"/>
          <w:marTop w:val="0"/>
          <w:marBottom w:val="0"/>
          <w:divBdr>
            <w:top w:val="none" w:sz="0" w:space="0" w:color="auto"/>
            <w:left w:val="none" w:sz="0" w:space="0" w:color="auto"/>
            <w:bottom w:val="none" w:sz="0" w:space="0" w:color="auto"/>
            <w:right w:val="none" w:sz="0" w:space="0" w:color="auto"/>
          </w:divBdr>
        </w:div>
        <w:div w:id="1050765448">
          <w:marLeft w:val="0"/>
          <w:marRight w:val="0"/>
          <w:marTop w:val="0"/>
          <w:marBottom w:val="0"/>
          <w:divBdr>
            <w:top w:val="none" w:sz="0" w:space="0" w:color="auto"/>
            <w:left w:val="none" w:sz="0" w:space="0" w:color="auto"/>
            <w:bottom w:val="none" w:sz="0" w:space="0" w:color="auto"/>
            <w:right w:val="none" w:sz="0" w:space="0" w:color="auto"/>
          </w:divBdr>
        </w:div>
        <w:div w:id="1155225753">
          <w:marLeft w:val="0"/>
          <w:marRight w:val="0"/>
          <w:marTop w:val="0"/>
          <w:marBottom w:val="0"/>
          <w:divBdr>
            <w:top w:val="none" w:sz="0" w:space="0" w:color="auto"/>
            <w:left w:val="none" w:sz="0" w:space="0" w:color="auto"/>
            <w:bottom w:val="none" w:sz="0" w:space="0" w:color="auto"/>
            <w:right w:val="none" w:sz="0" w:space="0" w:color="auto"/>
          </w:divBdr>
        </w:div>
        <w:div w:id="279189901">
          <w:marLeft w:val="0"/>
          <w:marRight w:val="0"/>
          <w:marTop w:val="0"/>
          <w:marBottom w:val="0"/>
          <w:divBdr>
            <w:top w:val="none" w:sz="0" w:space="0" w:color="auto"/>
            <w:left w:val="none" w:sz="0" w:space="0" w:color="auto"/>
            <w:bottom w:val="none" w:sz="0" w:space="0" w:color="auto"/>
            <w:right w:val="none" w:sz="0" w:space="0" w:color="auto"/>
          </w:divBdr>
        </w:div>
        <w:div w:id="975992967">
          <w:marLeft w:val="0"/>
          <w:marRight w:val="0"/>
          <w:marTop w:val="0"/>
          <w:marBottom w:val="0"/>
          <w:divBdr>
            <w:top w:val="none" w:sz="0" w:space="0" w:color="auto"/>
            <w:left w:val="none" w:sz="0" w:space="0" w:color="auto"/>
            <w:bottom w:val="none" w:sz="0" w:space="0" w:color="auto"/>
            <w:right w:val="none" w:sz="0" w:space="0" w:color="auto"/>
          </w:divBdr>
        </w:div>
        <w:div w:id="154878931">
          <w:marLeft w:val="0"/>
          <w:marRight w:val="0"/>
          <w:marTop w:val="0"/>
          <w:marBottom w:val="0"/>
          <w:divBdr>
            <w:top w:val="none" w:sz="0" w:space="0" w:color="auto"/>
            <w:left w:val="none" w:sz="0" w:space="0" w:color="auto"/>
            <w:bottom w:val="none" w:sz="0" w:space="0" w:color="auto"/>
            <w:right w:val="none" w:sz="0" w:space="0" w:color="auto"/>
          </w:divBdr>
        </w:div>
        <w:div w:id="404955020">
          <w:marLeft w:val="0"/>
          <w:marRight w:val="0"/>
          <w:marTop w:val="0"/>
          <w:marBottom w:val="0"/>
          <w:divBdr>
            <w:top w:val="none" w:sz="0" w:space="0" w:color="auto"/>
            <w:left w:val="none" w:sz="0" w:space="0" w:color="auto"/>
            <w:bottom w:val="none" w:sz="0" w:space="0" w:color="auto"/>
            <w:right w:val="none" w:sz="0" w:space="0" w:color="auto"/>
          </w:divBdr>
        </w:div>
        <w:div w:id="1201211049">
          <w:marLeft w:val="0"/>
          <w:marRight w:val="0"/>
          <w:marTop w:val="0"/>
          <w:marBottom w:val="0"/>
          <w:divBdr>
            <w:top w:val="none" w:sz="0" w:space="0" w:color="auto"/>
            <w:left w:val="none" w:sz="0" w:space="0" w:color="auto"/>
            <w:bottom w:val="none" w:sz="0" w:space="0" w:color="auto"/>
            <w:right w:val="none" w:sz="0" w:space="0" w:color="auto"/>
          </w:divBdr>
        </w:div>
        <w:div w:id="350685065">
          <w:marLeft w:val="0"/>
          <w:marRight w:val="0"/>
          <w:marTop w:val="0"/>
          <w:marBottom w:val="0"/>
          <w:divBdr>
            <w:top w:val="none" w:sz="0" w:space="0" w:color="auto"/>
            <w:left w:val="none" w:sz="0" w:space="0" w:color="auto"/>
            <w:bottom w:val="none" w:sz="0" w:space="0" w:color="auto"/>
            <w:right w:val="none" w:sz="0" w:space="0" w:color="auto"/>
          </w:divBdr>
        </w:div>
        <w:div w:id="549540515">
          <w:marLeft w:val="0"/>
          <w:marRight w:val="0"/>
          <w:marTop w:val="0"/>
          <w:marBottom w:val="0"/>
          <w:divBdr>
            <w:top w:val="none" w:sz="0" w:space="0" w:color="auto"/>
            <w:left w:val="none" w:sz="0" w:space="0" w:color="auto"/>
            <w:bottom w:val="none" w:sz="0" w:space="0" w:color="auto"/>
            <w:right w:val="none" w:sz="0" w:space="0" w:color="auto"/>
          </w:divBdr>
        </w:div>
        <w:div w:id="1693073457">
          <w:marLeft w:val="0"/>
          <w:marRight w:val="0"/>
          <w:marTop w:val="0"/>
          <w:marBottom w:val="0"/>
          <w:divBdr>
            <w:top w:val="none" w:sz="0" w:space="0" w:color="auto"/>
            <w:left w:val="none" w:sz="0" w:space="0" w:color="auto"/>
            <w:bottom w:val="none" w:sz="0" w:space="0" w:color="auto"/>
            <w:right w:val="none" w:sz="0" w:space="0" w:color="auto"/>
          </w:divBdr>
        </w:div>
        <w:div w:id="821503010">
          <w:marLeft w:val="0"/>
          <w:marRight w:val="0"/>
          <w:marTop w:val="0"/>
          <w:marBottom w:val="0"/>
          <w:divBdr>
            <w:top w:val="none" w:sz="0" w:space="0" w:color="auto"/>
            <w:left w:val="none" w:sz="0" w:space="0" w:color="auto"/>
            <w:bottom w:val="none" w:sz="0" w:space="0" w:color="auto"/>
            <w:right w:val="none" w:sz="0" w:space="0" w:color="auto"/>
          </w:divBdr>
        </w:div>
        <w:div w:id="1315643531">
          <w:marLeft w:val="0"/>
          <w:marRight w:val="0"/>
          <w:marTop w:val="0"/>
          <w:marBottom w:val="0"/>
          <w:divBdr>
            <w:top w:val="none" w:sz="0" w:space="0" w:color="auto"/>
            <w:left w:val="none" w:sz="0" w:space="0" w:color="auto"/>
            <w:bottom w:val="none" w:sz="0" w:space="0" w:color="auto"/>
            <w:right w:val="none" w:sz="0" w:space="0" w:color="auto"/>
          </w:divBdr>
        </w:div>
      </w:divsChild>
    </w:div>
    <w:div w:id="31537028">
      <w:bodyDiv w:val="1"/>
      <w:marLeft w:val="0"/>
      <w:marRight w:val="0"/>
      <w:marTop w:val="0"/>
      <w:marBottom w:val="0"/>
      <w:divBdr>
        <w:top w:val="none" w:sz="0" w:space="0" w:color="auto"/>
        <w:left w:val="none" w:sz="0" w:space="0" w:color="auto"/>
        <w:bottom w:val="none" w:sz="0" w:space="0" w:color="auto"/>
        <w:right w:val="none" w:sz="0" w:space="0" w:color="auto"/>
      </w:divBdr>
      <w:divsChild>
        <w:div w:id="1677802698">
          <w:marLeft w:val="0"/>
          <w:marRight w:val="0"/>
          <w:marTop w:val="0"/>
          <w:marBottom w:val="0"/>
          <w:divBdr>
            <w:top w:val="none" w:sz="0" w:space="0" w:color="auto"/>
            <w:left w:val="none" w:sz="0" w:space="0" w:color="auto"/>
            <w:bottom w:val="none" w:sz="0" w:space="0" w:color="auto"/>
            <w:right w:val="none" w:sz="0" w:space="0" w:color="auto"/>
          </w:divBdr>
        </w:div>
        <w:div w:id="659578216">
          <w:marLeft w:val="0"/>
          <w:marRight w:val="0"/>
          <w:marTop w:val="0"/>
          <w:marBottom w:val="0"/>
          <w:divBdr>
            <w:top w:val="none" w:sz="0" w:space="0" w:color="auto"/>
            <w:left w:val="none" w:sz="0" w:space="0" w:color="auto"/>
            <w:bottom w:val="none" w:sz="0" w:space="0" w:color="auto"/>
            <w:right w:val="none" w:sz="0" w:space="0" w:color="auto"/>
          </w:divBdr>
        </w:div>
      </w:divsChild>
    </w:div>
    <w:div w:id="73671302">
      <w:bodyDiv w:val="1"/>
      <w:marLeft w:val="0"/>
      <w:marRight w:val="0"/>
      <w:marTop w:val="0"/>
      <w:marBottom w:val="0"/>
      <w:divBdr>
        <w:top w:val="none" w:sz="0" w:space="0" w:color="auto"/>
        <w:left w:val="none" w:sz="0" w:space="0" w:color="auto"/>
        <w:bottom w:val="none" w:sz="0" w:space="0" w:color="auto"/>
        <w:right w:val="none" w:sz="0" w:space="0" w:color="auto"/>
      </w:divBdr>
      <w:divsChild>
        <w:div w:id="2074813619">
          <w:marLeft w:val="0"/>
          <w:marRight w:val="0"/>
          <w:marTop w:val="0"/>
          <w:marBottom w:val="0"/>
          <w:divBdr>
            <w:top w:val="none" w:sz="0" w:space="0" w:color="auto"/>
            <w:left w:val="none" w:sz="0" w:space="0" w:color="auto"/>
            <w:bottom w:val="none" w:sz="0" w:space="0" w:color="auto"/>
            <w:right w:val="none" w:sz="0" w:space="0" w:color="auto"/>
          </w:divBdr>
        </w:div>
        <w:div w:id="1769689233">
          <w:marLeft w:val="0"/>
          <w:marRight w:val="0"/>
          <w:marTop w:val="0"/>
          <w:marBottom w:val="0"/>
          <w:divBdr>
            <w:top w:val="none" w:sz="0" w:space="0" w:color="auto"/>
            <w:left w:val="none" w:sz="0" w:space="0" w:color="auto"/>
            <w:bottom w:val="none" w:sz="0" w:space="0" w:color="auto"/>
            <w:right w:val="none" w:sz="0" w:space="0" w:color="auto"/>
          </w:divBdr>
        </w:div>
        <w:div w:id="1663662687">
          <w:marLeft w:val="0"/>
          <w:marRight w:val="0"/>
          <w:marTop w:val="0"/>
          <w:marBottom w:val="0"/>
          <w:divBdr>
            <w:top w:val="none" w:sz="0" w:space="0" w:color="auto"/>
            <w:left w:val="none" w:sz="0" w:space="0" w:color="auto"/>
            <w:bottom w:val="none" w:sz="0" w:space="0" w:color="auto"/>
            <w:right w:val="none" w:sz="0" w:space="0" w:color="auto"/>
          </w:divBdr>
        </w:div>
        <w:div w:id="1056510684">
          <w:marLeft w:val="0"/>
          <w:marRight w:val="0"/>
          <w:marTop w:val="0"/>
          <w:marBottom w:val="0"/>
          <w:divBdr>
            <w:top w:val="none" w:sz="0" w:space="0" w:color="auto"/>
            <w:left w:val="none" w:sz="0" w:space="0" w:color="auto"/>
            <w:bottom w:val="none" w:sz="0" w:space="0" w:color="auto"/>
            <w:right w:val="none" w:sz="0" w:space="0" w:color="auto"/>
          </w:divBdr>
        </w:div>
        <w:div w:id="281619246">
          <w:marLeft w:val="0"/>
          <w:marRight w:val="0"/>
          <w:marTop w:val="0"/>
          <w:marBottom w:val="0"/>
          <w:divBdr>
            <w:top w:val="none" w:sz="0" w:space="0" w:color="auto"/>
            <w:left w:val="none" w:sz="0" w:space="0" w:color="auto"/>
            <w:bottom w:val="none" w:sz="0" w:space="0" w:color="auto"/>
            <w:right w:val="none" w:sz="0" w:space="0" w:color="auto"/>
          </w:divBdr>
        </w:div>
        <w:div w:id="582763465">
          <w:marLeft w:val="0"/>
          <w:marRight w:val="0"/>
          <w:marTop w:val="0"/>
          <w:marBottom w:val="0"/>
          <w:divBdr>
            <w:top w:val="none" w:sz="0" w:space="0" w:color="auto"/>
            <w:left w:val="none" w:sz="0" w:space="0" w:color="auto"/>
            <w:bottom w:val="none" w:sz="0" w:space="0" w:color="auto"/>
            <w:right w:val="none" w:sz="0" w:space="0" w:color="auto"/>
          </w:divBdr>
        </w:div>
        <w:div w:id="512451635">
          <w:marLeft w:val="0"/>
          <w:marRight w:val="0"/>
          <w:marTop w:val="0"/>
          <w:marBottom w:val="0"/>
          <w:divBdr>
            <w:top w:val="none" w:sz="0" w:space="0" w:color="auto"/>
            <w:left w:val="none" w:sz="0" w:space="0" w:color="auto"/>
            <w:bottom w:val="none" w:sz="0" w:space="0" w:color="auto"/>
            <w:right w:val="none" w:sz="0" w:space="0" w:color="auto"/>
          </w:divBdr>
        </w:div>
        <w:div w:id="567106220">
          <w:marLeft w:val="0"/>
          <w:marRight w:val="0"/>
          <w:marTop w:val="0"/>
          <w:marBottom w:val="0"/>
          <w:divBdr>
            <w:top w:val="none" w:sz="0" w:space="0" w:color="auto"/>
            <w:left w:val="none" w:sz="0" w:space="0" w:color="auto"/>
            <w:bottom w:val="none" w:sz="0" w:space="0" w:color="auto"/>
            <w:right w:val="none" w:sz="0" w:space="0" w:color="auto"/>
          </w:divBdr>
        </w:div>
        <w:div w:id="284164764">
          <w:marLeft w:val="0"/>
          <w:marRight w:val="0"/>
          <w:marTop w:val="0"/>
          <w:marBottom w:val="0"/>
          <w:divBdr>
            <w:top w:val="none" w:sz="0" w:space="0" w:color="auto"/>
            <w:left w:val="none" w:sz="0" w:space="0" w:color="auto"/>
            <w:bottom w:val="none" w:sz="0" w:space="0" w:color="auto"/>
            <w:right w:val="none" w:sz="0" w:space="0" w:color="auto"/>
          </w:divBdr>
        </w:div>
        <w:div w:id="784421965">
          <w:marLeft w:val="0"/>
          <w:marRight w:val="0"/>
          <w:marTop w:val="0"/>
          <w:marBottom w:val="0"/>
          <w:divBdr>
            <w:top w:val="none" w:sz="0" w:space="0" w:color="auto"/>
            <w:left w:val="none" w:sz="0" w:space="0" w:color="auto"/>
            <w:bottom w:val="none" w:sz="0" w:space="0" w:color="auto"/>
            <w:right w:val="none" w:sz="0" w:space="0" w:color="auto"/>
          </w:divBdr>
        </w:div>
        <w:div w:id="928001916">
          <w:marLeft w:val="0"/>
          <w:marRight w:val="0"/>
          <w:marTop w:val="0"/>
          <w:marBottom w:val="0"/>
          <w:divBdr>
            <w:top w:val="none" w:sz="0" w:space="0" w:color="auto"/>
            <w:left w:val="none" w:sz="0" w:space="0" w:color="auto"/>
            <w:bottom w:val="none" w:sz="0" w:space="0" w:color="auto"/>
            <w:right w:val="none" w:sz="0" w:space="0" w:color="auto"/>
          </w:divBdr>
        </w:div>
        <w:div w:id="897593043">
          <w:marLeft w:val="0"/>
          <w:marRight w:val="0"/>
          <w:marTop w:val="0"/>
          <w:marBottom w:val="0"/>
          <w:divBdr>
            <w:top w:val="none" w:sz="0" w:space="0" w:color="auto"/>
            <w:left w:val="none" w:sz="0" w:space="0" w:color="auto"/>
            <w:bottom w:val="none" w:sz="0" w:space="0" w:color="auto"/>
            <w:right w:val="none" w:sz="0" w:space="0" w:color="auto"/>
          </w:divBdr>
        </w:div>
        <w:div w:id="1822890114">
          <w:marLeft w:val="0"/>
          <w:marRight w:val="0"/>
          <w:marTop w:val="0"/>
          <w:marBottom w:val="0"/>
          <w:divBdr>
            <w:top w:val="none" w:sz="0" w:space="0" w:color="auto"/>
            <w:left w:val="none" w:sz="0" w:space="0" w:color="auto"/>
            <w:bottom w:val="none" w:sz="0" w:space="0" w:color="auto"/>
            <w:right w:val="none" w:sz="0" w:space="0" w:color="auto"/>
          </w:divBdr>
        </w:div>
        <w:div w:id="972298058">
          <w:marLeft w:val="0"/>
          <w:marRight w:val="0"/>
          <w:marTop w:val="0"/>
          <w:marBottom w:val="0"/>
          <w:divBdr>
            <w:top w:val="none" w:sz="0" w:space="0" w:color="auto"/>
            <w:left w:val="none" w:sz="0" w:space="0" w:color="auto"/>
            <w:bottom w:val="none" w:sz="0" w:space="0" w:color="auto"/>
            <w:right w:val="none" w:sz="0" w:space="0" w:color="auto"/>
          </w:divBdr>
        </w:div>
        <w:div w:id="2049143452">
          <w:marLeft w:val="0"/>
          <w:marRight w:val="0"/>
          <w:marTop w:val="0"/>
          <w:marBottom w:val="0"/>
          <w:divBdr>
            <w:top w:val="none" w:sz="0" w:space="0" w:color="auto"/>
            <w:left w:val="none" w:sz="0" w:space="0" w:color="auto"/>
            <w:bottom w:val="none" w:sz="0" w:space="0" w:color="auto"/>
            <w:right w:val="none" w:sz="0" w:space="0" w:color="auto"/>
          </w:divBdr>
        </w:div>
        <w:div w:id="2134514878">
          <w:marLeft w:val="0"/>
          <w:marRight w:val="0"/>
          <w:marTop w:val="0"/>
          <w:marBottom w:val="0"/>
          <w:divBdr>
            <w:top w:val="none" w:sz="0" w:space="0" w:color="auto"/>
            <w:left w:val="none" w:sz="0" w:space="0" w:color="auto"/>
            <w:bottom w:val="none" w:sz="0" w:space="0" w:color="auto"/>
            <w:right w:val="none" w:sz="0" w:space="0" w:color="auto"/>
          </w:divBdr>
        </w:div>
        <w:div w:id="1098940281">
          <w:marLeft w:val="0"/>
          <w:marRight w:val="0"/>
          <w:marTop w:val="0"/>
          <w:marBottom w:val="0"/>
          <w:divBdr>
            <w:top w:val="none" w:sz="0" w:space="0" w:color="auto"/>
            <w:left w:val="none" w:sz="0" w:space="0" w:color="auto"/>
            <w:bottom w:val="none" w:sz="0" w:space="0" w:color="auto"/>
            <w:right w:val="none" w:sz="0" w:space="0" w:color="auto"/>
          </w:divBdr>
        </w:div>
        <w:div w:id="1612854589">
          <w:marLeft w:val="0"/>
          <w:marRight w:val="0"/>
          <w:marTop w:val="0"/>
          <w:marBottom w:val="0"/>
          <w:divBdr>
            <w:top w:val="none" w:sz="0" w:space="0" w:color="auto"/>
            <w:left w:val="none" w:sz="0" w:space="0" w:color="auto"/>
            <w:bottom w:val="none" w:sz="0" w:space="0" w:color="auto"/>
            <w:right w:val="none" w:sz="0" w:space="0" w:color="auto"/>
          </w:divBdr>
        </w:div>
      </w:divsChild>
    </w:div>
    <w:div w:id="92093119">
      <w:bodyDiv w:val="1"/>
      <w:marLeft w:val="0"/>
      <w:marRight w:val="0"/>
      <w:marTop w:val="0"/>
      <w:marBottom w:val="0"/>
      <w:divBdr>
        <w:top w:val="none" w:sz="0" w:space="0" w:color="auto"/>
        <w:left w:val="none" w:sz="0" w:space="0" w:color="auto"/>
        <w:bottom w:val="none" w:sz="0" w:space="0" w:color="auto"/>
        <w:right w:val="none" w:sz="0" w:space="0" w:color="auto"/>
      </w:divBdr>
      <w:divsChild>
        <w:div w:id="2143306690">
          <w:marLeft w:val="0"/>
          <w:marRight w:val="0"/>
          <w:marTop w:val="0"/>
          <w:marBottom w:val="0"/>
          <w:divBdr>
            <w:top w:val="none" w:sz="0" w:space="0" w:color="auto"/>
            <w:left w:val="none" w:sz="0" w:space="0" w:color="auto"/>
            <w:bottom w:val="none" w:sz="0" w:space="0" w:color="auto"/>
            <w:right w:val="none" w:sz="0" w:space="0" w:color="auto"/>
          </w:divBdr>
        </w:div>
        <w:div w:id="2054964227">
          <w:marLeft w:val="0"/>
          <w:marRight w:val="0"/>
          <w:marTop w:val="0"/>
          <w:marBottom w:val="0"/>
          <w:divBdr>
            <w:top w:val="none" w:sz="0" w:space="0" w:color="auto"/>
            <w:left w:val="none" w:sz="0" w:space="0" w:color="auto"/>
            <w:bottom w:val="none" w:sz="0" w:space="0" w:color="auto"/>
            <w:right w:val="none" w:sz="0" w:space="0" w:color="auto"/>
          </w:divBdr>
        </w:div>
        <w:div w:id="1251544528">
          <w:marLeft w:val="0"/>
          <w:marRight w:val="0"/>
          <w:marTop w:val="0"/>
          <w:marBottom w:val="0"/>
          <w:divBdr>
            <w:top w:val="none" w:sz="0" w:space="0" w:color="auto"/>
            <w:left w:val="none" w:sz="0" w:space="0" w:color="auto"/>
            <w:bottom w:val="none" w:sz="0" w:space="0" w:color="auto"/>
            <w:right w:val="none" w:sz="0" w:space="0" w:color="auto"/>
          </w:divBdr>
          <w:divsChild>
            <w:div w:id="904531307">
              <w:marLeft w:val="0"/>
              <w:marRight w:val="0"/>
              <w:marTop w:val="0"/>
              <w:marBottom w:val="0"/>
              <w:divBdr>
                <w:top w:val="none" w:sz="0" w:space="0" w:color="auto"/>
                <w:left w:val="none" w:sz="0" w:space="0" w:color="auto"/>
                <w:bottom w:val="none" w:sz="0" w:space="0" w:color="auto"/>
                <w:right w:val="none" w:sz="0" w:space="0" w:color="auto"/>
              </w:divBdr>
            </w:div>
          </w:divsChild>
        </w:div>
        <w:div w:id="1770352217">
          <w:marLeft w:val="0"/>
          <w:marRight w:val="0"/>
          <w:marTop w:val="0"/>
          <w:marBottom w:val="0"/>
          <w:divBdr>
            <w:top w:val="none" w:sz="0" w:space="0" w:color="auto"/>
            <w:left w:val="none" w:sz="0" w:space="0" w:color="auto"/>
            <w:bottom w:val="none" w:sz="0" w:space="0" w:color="auto"/>
            <w:right w:val="none" w:sz="0" w:space="0" w:color="auto"/>
          </w:divBdr>
        </w:div>
        <w:div w:id="2032879880">
          <w:marLeft w:val="0"/>
          <w:marRight w:val="0"/>
          <w:marTop w:val="0"/>
          <w:marBottom w:val="0"/>
          <w:divBdr>
            <w:top w:val="none" w:sz="0" w:space="0" w:color="auto"/>
            <w:left w:val="none" w:sz="0" w:space="0" w:color="auto"/>
            <w:bottom w:val="none" w:sz="0" w:space="0" w:color="auto"/>
            <w:right w:val="none" w:sz="0" w:space="0" w:color="auto"/>
          </w:divBdr>
        </w:div>
        <w:div w:id="1517814739">
          <w:marLeft w:val="0"/>
          <w:marRight w:val="0"/>
          <w:marTop w:val="0"/>
          <w:marBottom w:val="0"/>
          <w:divBdr>
            <w:top w:val="none" w:sz="0" w:space="0" w:color="auto"/>
            <w:left w:val="none" w:sz="0" w:space="0" w:color="auto"/>
            <w:bottom w:val="none" w:sz="0" w:space="0" w:color="auto"/>
            <w:right w:val="none" w:sz="0" w:space="0" w:color="auto"/>
          </w:divBdr>
        </w:div>
        <w:div w:id="782042581">
          <w:marLeft w:val="0"/>
          <w:marRight w:val="0"/>
          <w:marTop w:val="0"/>
          <w:marBottom w:val="0"/>
          <w:divBdr>
            <w:top w:val="none" w:sz="0" w:space="0" w:color="auto"/>
            <w:left w:val="none" w:sz="0" w:space="0" w:color="auto"/>
            <w:bottom w:val="none" w:sz="0" w:space="0" w:color="auto"/>
            <w:right w:val="none" w:sz="0" w:space="0" w:color="auto"/>
          </w:divBdr>
        </w:div>
        <w:div w:id="1026490500">
          <w:marLeft w:val="0"/>
          <w:marRight w:val="0"/>
          <w:marTop w:val="0"/>
          <w:marBottom w:val="0"/>
          <w:divBdr>
            <w:top w:val="none" w:sz="0" w:space="0" w:color="auto"/>
            <w:left w:val="none" w:sz="0" w:space="0" w:color="auto"/>
            <w:bottom w:val="none" w:sz="0" w:space="0" w:color="auto"/>
            <w:right w:val="none" w:sz="0" w:space="0" w:color="auto"/>
          </w:divBdr>
        </w:div>
        <w:div w:id="1083915689">
          <w:marLeft w:val="0"/>
          <w:marRight w:val="0"/>
          <w:marTop w:val="0"/>
          <w:marBottom w:val="0"/>
          <w:divBdr>
            <w:top w:val="none" w:sz="0" w:space="0" w:color="auto"/>
            <w:left w:val="none" w:sz="0" w:space="0" w:color="auto"/>
            <w:bottom w:val="none" w:sz="0" w:space="0" w:color="auto"/>
            <w:right w:val="none" w:sz="0" w:space="0" w:color="auto"/>
          </w:divBdr>
        </w:div>
        <w:div w:id="660043011">
          <w:marLeft w:val="0"/>
          <w:marRight w:val="0"/>
          <w:marTop w:val="0"/>
          <w:marBottom w:val="0"/>
          <w:divBdr>
            <w:top w:val="none" w:sz="0" w:space="0" w:color="auto"/>
            <w:left w:val="none" w:sz="0" w:space="0" w:color="auto"/>
            <w:bottom w:val="none" w:sz="0" w:space="0" w:color="auto"/>
            <w:right w:val="none" w:sz="0" w:space="0" w:color="auto"/>
          </w:divBdr>
        </w:div>
        <w:div w:id="242640793">
          <w:marLeft w:val="0"/>
          <w:marRight w:val="0"/>
          <w:marTop w:val="0"/>
          <w:marBottom w:val="0"/>
          <w:divBdr>
            <w:top w:val="none" w:sz="0" w:space="0" w:color="auto"/>
            <w:left w:val="none" w:sz="0" w:space="0" w:color="auto"/>
            <w:bottom w:val="none" w:sz="0" w:space="0" w:color="auto"/>
            <w:right w:val="none" w:sz="0" w:space="0" w:color="auto"/>
          </w:divBdr>
        </w:div>
      </w:divsChild>
    </w:div>
    <w:div w:id="96414964">
      <w:bodyDiv w:val="1"/>
      <w:marLeft w:val="0"/>
      <w:marRight w:val="0"/>
      <w:marTop w:val="0"/>
      <w:marBottom w:val="0"/>
      <w:divBdr>
        <w:top w:val="none" w:sz="0" w:space="0" w:color="auto"/>
        <w:left w:val="none" w:sz="0" w:space="0" w:color="auto"/>
        <w:bottom w:val="none" w:sz="0" w:space="0" w:color="auto"/>
        <w:right w:val="none" w:sz="0" w:space="0" w:color="auto"/>
      </w:divBdr>
      <w:divsChild>
        <w:div w:id="1347054529">
          <w:marLeft w:val="0"/>
          <w:marRight w:val="0"/>
          <w:marTop w:val="0"/>
          <w:marBottom w:val="0"/>
          <w:divBdr>
            <w:top w:val="none" w:sz="0" w:space="0" w:color="auto"/>
            <w:left w:val="none" w:sz="0" w:space="0" w:color="auto"/>
            <w:bottom w:val="none" w:sz="0" w:space="0" w:color="auto"/>
            <w:right w:val="none" w:sz="0" w:space="0" w:color="auto"/>
          </w:divBdr>
        </w:div>
        <w:div w:id="1836071990">
          <w:marLeft w:val="0"/>
          <w:marRight w:val="0"/>
          <w:marTop w:val="0"/>
          <w:marBottom w:val="0"/>
          <w:divBdr>
            <w:top w:val="none" w:sz="0" w:space="0" w:color="auto"/>
            <w:left w:val="none" w:sz="0" w:space="0" w:color="auto"/>
            <w:bottom w:val="none" w:sz="0" w:space="0" w:color="auto"/>
            <w:right w:val="none" w:sz="0" w:space="0" w:color="auto"/>
          </w:divBdr>
        </w:div>
        <w:div w:id="2095588521">
          <w:marLeft w:val="0"/>
          <w:marRight w:val="0"/>
          <w:marTop w:val="0"/>
          <w:marBottom w:val="0"/>
          <w:divBdr>
            <w:top w:val="none" w:sz="0" w:space="0" w:color="auto"/>
            <w:left w:val="none" w:sz="0" w:space="0" w:color="auto"/>
            <w:bottom w:val="none" w:sz="0" w:space="0" w:color="auto"/>
            <w:right w:val="none" w:sz="0" w:space="0" w:color="auto"/>
          </w:divBdr>
        </w:div>
        <w:div w:id="1839346482">
          <w:marLeft w:val="0"/>
          <w:marRight w:val="0"/>
          <w:marTop w:val="0"/>
          <w:marBottom w:val="0"/>
          <w:divBdr>
            <w:top w:val="none" w:sz="0" w:space="0" w:color="auto"/>
            <w:left w:val="none" w:sz="0" w:space="0" w:color="auto"/>
            <w:bottom w:val="none" w:sz="0" w:space="0" w:color="auto"/>
            <w:right w:val="none" w:sz="0" w:space="0" w:color="auto"/>
          </w:divBdr>
        </w:div>
        <w:div w:id="336620017">
          <w:marLeft w:val="0"/>
          <w:marRight w:val="0"/>
          <w:marTop w:val="0"/>
          <w:marBottom w:val="0"/>
          <w:divBdr>
            <w:top w:val="none" w:sz="0" w:space="0" w:color="auto"/>
            <w:left w:val="none" w:sz="0" w:space="0" w:color="auto"/>
            <w:bottom w:val="none" w:sz="0" w:space="0" w:color="auto"/>
            <w:right w:val="none" w:sz="0" w:space="0" w:color="auto"/>
          </w:divBdr>
        </w:div>
        <w:div w:id="1902475459">
          <w:marLeft w:val="0"/>
          <w:marRight w:val="0"/>
          <w:marTop w:val="0"/>
          <w:marBottom w:val="0"/>
          <w:divBdr>
            <w:top w:val="none" w:sz="0" w:space="0" w:color="auto"/>
            <w:left w:val="none" w:sz="0" w:space="0" w:color="auto"/>
            <w:bottom w:val="none" w:sz="0" w:space="0" w:color="auto"/>
            <w:right w:val="none" w:sz="0" w:space="0" w:color="auto"/>
          </w:divBdr>
        </w:div>
      </w:divsChild>
    </w:div>
    <w:div w:id="107891590">
      <w:bodyDiv w:val="1"/>
      <w:marLeft w:val="0"/>
      <w:marRight w:val="0"/>
      <w:marTop w:val="0"/>
      <w:marBottom w:val="0"/>
      <w:divBdr>
        <w:top w:val="none" w:sz="0" w:space="0" w:color="auto"/>
        <w:left w:val="none" w:sz="0" w:space="0" w:color="auto"/>
        <w:bottom w:val="none" w:sz="0" w:space="0" w:color="auto"/>
        <w:right w:val="none" w:sz="0" w:space="0" w:color="auto"/>
      </w:divBdr>
      <w:divsChild>
        <w:div w:id="364137584">
          <w:marLeft w:val="0"/>
          <w:marRight w:val="0"/>
          <w:marTop w:val="0"/>
          <w:marBottom w:val="0"/>
          <w:divBdr>
            <w:top w:val="none" w:sz="0" w:space="0" w:color="auto"/>
            <w:left w:val="none" w:sz="0" w:space="0" w:color="auto"/>
            <w:bottom w:val="none" w:sz="0" w:space="0" w:color="auto"/>
            <w:right w:val="none" w:sz="0" w:space="0" w:color="auto"/>
          </w:divBdr>
        </w:div>
        <w:div w:id="2135364771">
          <w:marLeft w:val="0"/>
          <w:marRight w:val="0"/>
          <w:marTop w:val="0"/>
          <w:marBottom w:val="0"/>
          <w:divBdr>
            <w:top w:val="none" w:sz="0" w:space="0" w:color="auto"/>
            <w:left w:val="none" w:sz="0" w:space="0" w:color="auto"/>
            <w:bottom w:val="none" w:sz="0" w:space="0" w:color="auto"/>
            <w:right w:val="none" w:sz="0" w:space="0" w:color="auto"/>
          </w:divBdr>
        </w:div>
        <w:div w:id="1115446369">
          <w:marLeft w:val="0"/>
          <w:marRight w:val="0"/>
          <w:marTop w:val="0"/>
          <w:marBottom w:val="0"/>
          <w:divBdr>
            <w:top w:val="none" w:sz="0" w:space="0" w:color="auto"/>
            <w:left w:val="none" w:sz="0" w:space="0" w:color="auto"/>
            <w:bottom w:val="none" w:sz="0" w:space="0" w:color="auto"/>
            <w:right w:val="none" w:sz="0" w:space="0" w:color="auto"/>
          </w:divBdr>
        </w:div>
      </w:divsChild>
    </w:div>
    <w:div w:id="111098056">
      <w:bodyDiv w:val="1"/>
      <w:marLeft w:val="0"/>
      <w:marRight w:val="0"/>
      <w:marTop w:val="0"/>
      <w:marBottom w:val="0"/>
      <w:divBdr>
        <w:top w:val="none" w:sz="0" w:space="0" w:color="auto"/>
        <w:left w:val="none" w:sz="0" w:space="0" w:color="auto"/>
        <w:bottom w:val="none" w:sz="0" w:space="0" w:color="auto"/>
        <w:right w:val="none" w:sz="0" w:space="0" w:color="auto"/>
      </w:divBdr>
      <w:divsChild>
        <w:div w:id="1087186969">
          <w:marLeft w:val="0"/>
          <w:marRight w:val="0"/>
          <w:marTop w:val="0"/>
          <w:marBottom w:val="0"/>
          <w:divBdr>
            <w:top w:val="none" w:sz="0" w:space="0" w:color="auto"/>
            <w:left w:val="none" w:sz="0" w:space="0" w:color="auto"/>
            <w:bottom w:val="none" w:sz="0" w:space="0" w:color="auto"/>
            <w:right w:val="none" w:sz="0" w:space="0" w:color="auto"/>
          </w:divBdr>
        </w:div>
        <w:div w:id="1535147447">
          <w:marLeft w:val="0"/>
          <w:marRight w:val="0"/>
          <w:marTop w:val="0"/>
          <w:marBottom w:val="0"/>
          <w:divBdr>
            <w:top w:val="none" w:sz="0" w:space="0" w:color="auto"/>
            <w:left w:val="none" w:sz="0" w:space="0" w:color="auto"/>
            <w:bottom w:val="none" w:sz="0" w:space="0" w:color="auto"/>
            <w:right w:val="none" w:sz="0" w:space="0" w:color="auto"/>
          </w:divBdr>
        </w:div>
        <w:div w:id="178592560">
          <w:marLeft w:val="0"/>
          <w:marRight w:val="0"/>
          <w:marTop w:val="0"/>
          <w:marBottom w:val="0"/>
          <w:divBdr>
            <w:top w:val="none" w:sz="0" w:space="0" w:color="auto"/>
            <w:left w:val="none" w:sz="0" w:space="0" w:color="auto"/>
            <w:bottom w:val="none" w:sz="0" w:space="0" w:color="auto"/>
            <w:right w:val="none" w:sz="0" w:space="0" w:color="auto"/>
          </w:divBdr>
        </w:div>
      </w:divsChild>
    </w:div>
    <w:div w:id="116683467">
      <w:bodyDiv w:val="1"/>
      <w:marLeft w:val="0"/>
      <w:marRight w:val="0"/>
      <w:marTop w:val="0"/>
      <w:marBottom w:val="0"/>
      <w:divBdr>
        <w:top w:val="none" w:sz="0" w:space="0" w:color="auto"/>
        <w:left w:val="none" w:sz="0" w:space="0" w:color="auto"/>
        <w:bottom w:val="none" w:sz="0" w:space="0" w:color="auto"/>
        <w:right w:val="none" w:sz="0" w:space="0" w:color="auto"/>
      </w:divBdr>
      <w:divsChild>
        <w:div w:id="771782064">
          <w:marLeft w:val="0"/>
          <w:marRight w:val="0"/>
          <w:marTop w:val="0"/>
          <w:marBottom w:val="0"/>
          <w:divBdr>
            <w:top w:val="none" w:sz="0" w:space="0" w:color="auto"/>
            <w:left w:val="none" w:sz="0" w:space="0" w:color="auto"/>
            <w:bottom w:val="none" w:sz="0" w:space="0" w:color="auto"/>
            <w:right w:val="none" w:sz="0" w:space="0" w:color="auto"/>
          </w:divBdr>
        </w:div>
        <w:div w:id="395323290">
          <w:marLeft w:val="0"/>
          <w:marRight w:val="0"/>
          <w:marTop w:val="0"/>
          <w:marBottom w:val="0"/>
          <w:divBdr>
            <w:top w:val="none" w:sz="0" w:space="0" w:color="auto"/>
            <w:left w:val="none" w:sz="0" w:space="0" w:color="auto"/>
            <w:bottom w:val="none" w:sz="0" w:space="0" w:color="auto"/>
            <w:right w:val="none" w:sz="0" w:space="0" w:color="auto"/>
          </w:divBdr>
        </w:div>
        <w:div w:id="1266618328">
          <w:marLeft w:val="0"/>
          <w:marRight w:val="0"/>
          <w:marTop w:val="0"/>
          <w:marBottom w:val="0"/>
          <w:divBdr>
            <w:top w:val="none" w:sz="0" w:space="0" w:color="auto"/>
            <w:left w:val="none" w:sz="0" w:space="0" w:color="auto"/>
            <w:bottom w:val="none" w:sz="0" w:space="0" w:color="auto"/>
            <w:right w:val="none" w:sz="0" w:space="0" w:color="auto"/>
          </w:divBdr>
        </w:div>
        <w:div w:id="1870995765">
          <w:marLeft w:val="0"/>
          <w:marRight w:val="0"/>
          <w:marTop w:val="0"/>
          <w:marBottom w:val="0"/>
          <w:divBdr>
            <w:top w:val="none" w:sz="0" w:space="0" w:color="auto"/>
            <w:left w:val="none" w:sz="0" w:space="0" w:color="auto"/>
            <w:bottom w:val="none" w:sz="0" w:space="0" w:color="auto"/>
            <w:right w:val="none" w:sz="0" w:space="0" w:color="auto"/>
          </w:divBdr>
        </w:div>
        <w:div w:id="1870022040">
          <w:marLeft w:val="0"/>
          <w:marRight w:val="0"/>
          <w:marTop w:val="0"/>
          <w:marBottom w:val="0"/>
          <w:divBdr>
            <w:top w:val="none" w:sz="0" w:space="0" w:color="auto"/>
            <w:left w:val="none" w:sz="0" w:space="0" w:color="auto"/>
            <w:bottom w:val="none" w:sz="0" w:space="0" w:color="auto"/>
            <w:right w:val="none" w:sz="0" w:space="0" w:color="auto"/>
          </w:divBdr>
        </w:div>
        <w:div w:id="1913156014">
          <w:marLeft w:val="0"/>
          <w:marRight w:val="0"/>
          <w:marTop w:val="0"/>
          <w:marBottom w:val="0"/>
          <w:divBdr>
            <w:top w:val="none" w:sz="0" w:space="0" w:color="auto"/>
            <w:left w:val="none" w:sz="0" w:space="0" w:color="auto"/>
            <w:bottom w:val="none" w:sz="0" w:space="0" w:color="auto"/>
            <w:right w:val="none" w:sz="0" w:space="0" w:color="auto"/>
          </w:divBdr>
        </w:div>
        <w:div w:id="1416592823">
          <w:marLeft w:val="0"/>
          <w:marRight w:val="0"/>
          <w:marTop w:val="0"/>
          <w:marBottom w:val="0"/>
          <w:divBdr>
            <w:top w:val="none" w:sz="0" w:space="0" w:color="auto"/>
            <w:left w:val="none" w:sz="0" w:space="0" w:color="auto"/>
            <w:bottom w:val="none" w:sz="0" w:space="0" w:color="auto"/>
            <w:right w:val="none" w:sz="0" w:space="0" w:color="auto"/>
          </w:divBdr>
        </w:div>
      </w:divsChild>
    </w:div>
    <w:div w:id="133763132">
      <w:bodyDiv w:val="1"/>
      <w:marLeft w:val="0"/>
      <w:marRight w:val="0"/>
      <w:marTop w:val="0"/>
      <w:marBottom w:val="0"/>
      <w:divBdr>
        <w:top w:val="none" w:sz="0" w:space="0" w:color="auto"/>
        <w:left w:val="none" w:sz="0" w:space="0" w:color="auto"/>
        <w:bottom w:val="none" w:sz="0" w:space="0" w:color="auto"/>
        <w:right w:val="none" w:sz="0" w:space="0" w:color="auto"/>
      </w:divBdr>
      <w:divsChild>
        <w:div w:id="1888369288">
          <w:marLeft w:val="0"/>
          <w:marRight w:val="0"/>
          <w:marTop w:val="0"/>
          <w:marBottom w:val="0"/>
          <w:divBdr>
            <w:top w:val="none" w:sz="0" w:space="0" w:color="auto"/>
            <w:left w:val="none" w:sz="0" w:space="0" w:color="auto"/>
            <w:bottom w:val="none" w:sz="0" w:space="0" w:color="auto"/>
            <w:right w:val="none" w:sz="0" w:space="0" w:color="auto"/>
          </w:divBdr>
        </w:div>
        <w:div w:id="289288244">
          <w:marLeft w:val="0"/>
          <w:marRight w:val="0"/>
          <w:marTop w:val="0"/>
          <w:marBottom w:val="0"/>
          <w:divBdr>
            <w:top w:val="none" w:sz="0" w:space="0" w:color="auto"/>
            <w:left w:val="none" w:sz="0" w:space="0" w:color="auto"/>
            <w:bottom w:val="none" w:sz="0" w:space="0" w:color="auto"/>
            <w:right w:val="none" w:sz="0" w:space="0" w:color="auto"/>
          </w:divBdr>
        </w:div>
        <w:div w:id="1213466284">
          <w:marLeft w:val="0"/>
          <w:marRight w:val="0"/>
          <w:marTop w:val="0"/>
          <w:marBottom w:val="0"/>
          <w:divBdr>
            <w:top w:val="none" w:sz="0" w:space="0" w:color="auto"/>
            <w:left w:val="none" w:sz="0" w:space="0" w:color="auto"/>
            <w:bottom w:val="none" w:sz="0" w:space="0" w:color="auto"/>
            <w:right w:val="none" w:sz="0" w:space="0" w:color="auto"/>
          </w:divBdr>
        </w:div>
        <w:div w:id="2039433014">
          <w:marLeft w:val="0"/>
          <w:marRight w:val="0"/>
          <w:marTop w:val="0"/>
          <w:marBottom w:val="0"/>
          <w:divBdr>
            <w:top w:val="none" w:sz="0" w:space="0" w:color="auto"/>
            <w:left w:val="none" w:sz="0" w:space="0" w:color="auto"/>
            <w:bottom w:val="none" w:sz="0" w:space="0" w:color="auto"/>
            <w:right w:val="none" w:sz="0" w:space="0" w:color="auto"/>
          </w:divBdr>
        </w:div>
      </w:divsChild>
    </w:div>
    <w:div w:id="174925196">
      <w:bodyDiv w:val="1"/>
      <w:marLeft w:val="0"/>
      <w:marRight w:val="0"/>
      <w:marTop w:val="0"/>
      <w:marBottom w:val="0"/>
      <w:divBdr>
        <w:top w:val="none" w:sz="0" w:space="0" w:color="auto"/>
        <w:left w:val="none" w:sz="0" w:space="0" w:color="auto"/>
        <w:bottom w:val="none" w:sz="0" w:space="0" w:color="auto"/>
        <w:right w:val="none" w:sz="0" w:space="0" w:color="auto"/>
      </w:divBdr>
      <w:divsChild>
        <w:div w:id="1260716380">
          <w:marLeft w:val="0"/>
          <w:marRight w:val="0"/>
          <w:marTop w:val="0"/>
          <w:marBottom w:val="0"/>
          <w:divBdr>
            <w:top w:val="none" w:sz="0" w:space="0" w:color="auto"/>
            <w:left w:val="none" w:sz="0" w:space="0" w:color="auto"/>
            <w:bottom w:val="none" w:sz="0" w:space="0" w:color="auto"/>
            <w:right w:val="none" w:sz="0" w:space="0" w:color="auto"/>
          </w:divBdr>
        </w:div>
        <w:div w:id="949356028">
          <w:marLeft w:val="0"/>
          <w:marRight w:val="0"/>
          <w:marTop w:val="0"/>
          <w:marBottom w:val="0"/>
          <w:divBdr>
            <w:top w:val="none" w:sz="0" w:space="0" w:color="auto"/>
            <w:left w:val="none" w:sz="0" w:space="0" w:color="auto"/>
            <w:bottom w:val="none" w:sz="0" w:space="0" w:color="auto"/>
            <w:right w:val="none" w:sz="0" w:space="0" w:color="auto"/>
          </w:divBdr>
        </w:div>
        <w:div w:id="253242918">
          <w:marLeft w:val="0"/>
          <w:marRight w:val="0"/>
          <w:marTop w:val="0"/>
          <w:marBottom w:val="0"/>
          <w:divBdr>
            <w:top w:val="none" w:sz="0" w:space="0" w:color="auto"/>
            <w:left w:val="none" w:sz="0" w:space="0" w:color="auto"/>
            <w:bottom w:val="none" w:sz="0" w:space="0" w:color="auto"/>
            <w:right w:val="none" w:sz="0" w:space="0" w:color="auto"/>
          </w:divBdr>
        </w:div>
        <w:div w:id="2139294246">
          <w:marLeft w:val="0"/>
          <w:marRight w:val="0"/>
          <w:marTop w:val="0"/>
          <w:marBottom w:val="0"/>
          <w:divBdr>
            <w:top w:val="none" w:sz="0" w:space="0" w:color="auto"/>
            <w:left w:val="none" w:sz="0" w:space="0" w:color="auto"/>
            <w:bottom w:val="none" w:sz="0" w:space="0" w:color="auto"/>
            <w:right w:val="none" w:sz="0" w:space="0" w:color="auto"/>
          </w:divBdr>
        </w:div>
        <w:div w:id="1555660663">
          <w:marLeft w:val="0"/>
          <w:marRight w:val="0"/>
          <w:marTop w:val="0"/>
          <w:marBottom w:val="0"/>
          <w:divBdr>
            <w:top w:val="none" w:sz="0" w:space="0" w:color="auto"/>
            <w:left w:val="none" w:sz="0" w:space="0" w:color="auto"/>
            <w:bottom w:val="none" w:sz="0" w:space="0" w:color="auto"/>
            <w:right w:val="none" w:sz="0" w:space="0" w:color="auto"/>
          </w:divBdr>
        </w:div>
        <w:div w:id="863665147">
          <w:marLeft w:val="0"/>
          <w:marRight w:val="0"/>
          <w:marTop w:val="0"/>
          <w:marBottom w:val="0"/>
          <w:divBdr>
            <w:top w:val="none" w:sz="0" w:space="0" w:color="auto"/>
            <w:left w:val="none" w:sz="0" w:space="0" w:color="auto"/>
            <w:bottom w:val="none" w:sz="0" w:space="0" w:color="auto"/>
            <w:right w:val="none" w:sz="0" w:space="0" w:color="auto"/>
          </w:divBdr>
        </w:div>
      </w:divsChild>
    </w:div>
    <w:div w:id="176501521">
      <w:bodyDiv w:val="1"/>
      <w:marLeft w:val="0"/>
      <w:marRight w:val="0"/>
      <w:marTop w:val="0"/>
      <w:marBottom w:val="0"/>
      <w:divBdr>
        <w:top w:val="none" w:sz="0" w:space="0" w:color="auto"/>
        <w:left w:val="none" w:sz="0" w:space="0" w:color="auto"/>
        <w:bottom w:val="none" w:sz="0" w:space="0" w:color="auto"/>
        <w:right w:val="none" w:sz="0" w:space="0" w:color="auto"/>
      </w:divBdr>
      <w:divsChild>
        <w:div w:id="1225094805">
          <w:marLeft w:val="0"/>
          <w:marRight w:val="0"/>
          <w:marTop w:val="0"/>
          <w:marBottom w:val="0"/>
          <w:divBdr>
            <w:top w:val="none" w:sz="0" w:space="0" w:color="auto"/>
            <w:left w:val="none" w:sz="0" w:space="0" w:color="auto"/>
            <w:bottom w:val="none" w:sz="0" w:space="0" w:color="auto"/>
            <w:right w:val="none" w:sz="0" w:space="0" w:color="auto"/>
          </w:divBdr>
        </w:div>
        <w:div w:id="1843278195">
          <w:marLeft w:val="0"/>
          <w:marRight w:val="0"/>
          <w:marTop w:val="0"/>
          <w:marBottom w:val="0"/>
          <w:divBdr>
            <w:top w:val="none" w:sz="0" w:space="0" w:color="auto"/>
            <w:left w:val="none" w:sz="0" w:space="0" w:color="auto"/>
            <w:bottom w:val="none" w:sz="0" w:space="0" w:color="auto"/>
            <w:right w:val="none" w:sz="0" w:space="0" w:color="auto"/>
          </w:divBdr>
        </w:div>
        <w:div w:id="315648089">
          <w:marLeft w:val="0"/>
          <w:marRight w:val="0"/>
          <w:marTop w:val="0"/>
          <w:marBottom w:val="0"/>
          <w:divBdr>
            <w:top w:val="none" w:sz="0" w:space="0" w:color="auto"/>
            <w:left w:val="none" w:sz="0" w:space="0" w:color="auto"/>
            <w:bottom w:val="none" w:sz="0" w:space="0" w:color="auto"/>
            <w:right w:val="none" w:sz="0" w:space="0" w:color="auto"/>
          </w:divBdr>
        </w:div>
        <w:div w:id="950209376">
          <w:marLeft w:val="0"/>
          <w:marRight w:val="0"/>
          <w:marTop w:val="0"/>
          <w:marBottom w:val="0"/>
          <w:divBdr>
            <w:top w:val="none" w:sz="0" w:space="0" w:color="auto"/>
            <w:left w:val="none" w:sz="0" w:space="0" w:color="auto"/>
            <w:bottom w:val="none" w:sz="0" w:space="0" w:color="auto"/>
            <w:right w:val="none" w:sz="0" w:space="0" w:color="auto"/>
          </w:divBdr>
        </w:div>
        <w:div w:id="5331784">
          <w:marLeft w:val="0"/>
          <w:marRight w:val="0"/>
          <w:marTop w:val="0"/>
          <w:marBottom w:val="0"/>
          <w:divBdr>
            <w:top w:val="none" w:sz="0" w:space="0" w:color="auto"/>
            <w:left w:val="none" w:sz="0" w:space="0" w:color="auto"/>
            <w:bottom w:val="none" w:sz="0" w:space="0" w:color="auto"/>
            <w:right w:val="none" w:sz="0" w:space="0" w:color="auto"/>
          </w:divBdr>
        </w:div>
        <w:div w:id="222369364">
          <w:marLeft w:val="0"/>
          <w:marRight w:val="0"/>
          <w:marTop w:val="0"/>
          <w:marBottom w:val="0"/>
          <w:divBdr>
            <w:top w:val="none" w:sz="0" w:space="0" w:color="auto"/>
            <w:left w:val="none" w:sz="0" w:space="0" w:color="auto"/>
            <w:bottom w:val="none" w:sz="0" w:space="0" w:color="auto"/>
            <w:right w:val="none" w:sz="0" w:space="0" w:color="auto"/>
          </w:divBdr>
        </w:div>
        <w:div w:id="558201432">
          <w:marLeft w:val="0"/>
          <w:marRight w:val="0"/>
          <w:marTop w:val="0"/>
          <w:marBottom w:val="0"/>
          <w:divBdr>
            <w:top w:val="none" w:sz="0" w:space="0" w:color="auto"/>
            <w:left w:val="none" w:sz="0" w:space="0" w:color="auto"/>
            <w:bottom w:val="none" w:sz="0" w:space="0" w:color="auto"/>
            <w:right w:val="none" w:sz="0" w:space="0" w:color="auto"/>
          </w:divBdr>
        </w:div>
        <w:div w:id="648100662">
          <w:marLeft w:val="0"/>
          <w:marRight w:val="0"/>
          <w:marTop w:val="0"/>
          <w:marBottom w:val="0"/>
          <w:divBdr>
            <w:top w:val="none" w:sz="0" w:space="0" w:color="auto"/>
            <w:left w:val="none" w:sz="0" w:space="0" w:color="auto"/>
            <w:bottom w:val="none" w:sz="0" w:space="0" w:color="auto"/>
            <w:right w:val="none" w:sz="0" w:space="0" w:color="auto"/>
          </w:divBdr>
        </w:div>
        <w:div w:id="680623171">
          <w:marLeft w:val="0"/>
          <w:marRight w:val="0"/>
          <w:marTop w:val="0"/>
          <w:marBottom w:val="0"/>
          <w:divBdr>
            <w:top w:val="none" w:sz="0" w:space="0" w:color="auto"/>
            <w:left w:val="none" w:sz="0" w:space="0" w:color="auto"/>
            <w:bottom w:val="none" w:sz="0" w:space="0" w:color="auto"/>
            <w:right w:val="none" w:sz="0" w:space="0" w:color="auto"/>
          </w:divBdr>
        </w:div>
        <w:div w:id="832717299">
          <w:marLeft w:val="0"/>
          <w:marRight w:val="0"/>
          <w:marTop w:val="0"/>
          <w:marBottom w:val="0"/>
          <w:divBdr>
            <w:top w:val="none" w:sz="0" w:space="0" w:color="auto"/>
            <w:left w:val="none" w:sz="0" w:space="0" w:color="auto"/>
            <w:bottom w:val="none" w:sz="0" w:space="0" w:color="auto"/>
            <w:right w:val="none" w:sz="0" w:space="0" w:color="auto"/>
          </w:divBdr>
        </w:div>
        <w:div w:id="813908134">
          <w:marLeft w:val="0"/>
          <w:marRight w:val="0"/>
          <w:marTop w:val="0"/>
          <w:marBottom w:val="0"/>
          <w:divBdr>
            <w:top w:val="none" w:sz="0" w:space="0" w:color="auto"/>
            <w:left w:val="none" w:sz="0" w:space="0" w:color="auto"/>
            <w:bottom w:val="none" w:sz="0" w:space="0" w:color="auto"/>
            <w:right w:val="none" w:sz="0" w:space="0" w:color="auto"/>
          </w:divBdr>
        </w:div>
        <w:div w:id="834105663">
          <w:marLeft w:val="0"/>
          <w:marRight w:val="0"/>
          <w:marTop w:val="0"/>
          <w:marBottom w:val="0"/>
          <w:divBdr>
            <w:top w:val="none" w:sz="0" w:space="0" w:color="auto"/>
            <w:left w:val="none" w:sz="0" w:space="0" w:color="auto"/>
            <w:bottom w:val="none" w:sz="0" w:space="0" w:color="auto"/>
            <w:right w:val="none" w:sz="0" w:space="0" w:color="auto"/>
          </w:divBdr>
        </w:div>
        <w:div w:id="387730145">
          <w:marLeft w:val="0"/>
          <w:marRight w:val="0"/>
          <w:marTop w:val="0"/>
          <w:marBottom w:val="0"/>
          <w:divBdr>
            <w:top w:val="none" w:sz="0" w:space="0" w:color="auto"/>
            <w:left w:val="none" w:sz="0" w:space="0" w:color="auto"/>
            <w:bottom w:val="none" w:sz="0" w:space="0" w:color="auto"/>
            <w:right w:val="none" w:sz="0" w:space="0" w:color="auto"/>
          </w:divBdr>
        </w:div>
        <w:div w:id="1171992585">
          <w:marLeft w:val="0"/>
          <w:marRight w:val="0"/>
          <w:marTop w:val="0"/>
          <w:marBottom w:val="0"/>
          <w:divBdr>
            <w:top w:val="none" w:sz="0" w:space="0" w:color="auto"/>
            <w:left w:val="none" w:sz="0" w:space="0" w:color="auto"/>
            <w:bottom w:val="none" w:sz="0" w:space="0" w:color="auto"/>
            <w:right w:val="none" w:sz="0" w:space="0" w:color="auto"/>
          </w:divBdr>
        </w:div>
        <w:div w:id="1422868124">
          <w:marLeft w:val="0"/>
          <w:marRight w:val="0"/>
          <w:marTop w:val="0"/>
          <w:marBottom w:val="0"/>
          <w:divBdr>
            <w:top w:val="none" w:sz="0" w:space="0" w:color="auto"/>
            <w:left w:val="none" w:sz="0" w:space="0" w:color="auto"/>
            <w:bottom w:val="none" w:sz="0" w:space="0" w:color="auto"/>
            <w:right w:val="none" w:sz="0" w:space="0" w:color="auto"/>
          </w:divBdr>
        </w:div>
      </w:divsChild>
    </w:div>
    <w:div w:id="192765919">
      <w:bodyDiv w:val="1"/>
      <w:marLeft w:val="0"/>
      <w:marRight w:val="0"/>
      <w:marTop w:val="0"/>
      <w:marBottom w:val="0"/>
      <w:divBdr>
        <w:top w:val="none" w:sz="0" w:space="0" w:color="auto"/>
        <w:left w:val="none" w:sz="0" w:space="0" w:color="auto"/>
        <w:bottom w:val="none" w:sz="0" w:space="0" w:color="auto"/>
        <w:right w:val="none" w:sz="0" w:space="0" w:color="auto"/>
      </w:divBdr>
      <w:divsChild>
        <w:div w:id="754664834">
          <w:marLeft w:val="0"/>
          <w:marRight w:val="0"/>
          <w:marTop w:val="0"/>
          <w:marBottom w:val="0"/>
          <w:divBdr>
            <w:top w:val="none" w:sz="0" w:space="0" w:color="auto"/>
            <w:left w:val="none" w:sz="0" w:space="0" w:color="auto"/>
            <w:bottom w:val="none" w:sz="0" w:space="0" w:color="auto"/>
            <w:right w:val="none" w:sz="0" w:space="0" w:color="auto"/>
          </w:divBdr>
        </w:div>
        <w:div w:id="771970491">
          <w:marLeft w:val="0"/>
          <w:marRight w:val="0"/>
          <w:marTop w:val="0"/>
          <w:marBottom w:val="0"/>
          <w:divBdr>
            <w:top w:val="none" w:sz="0" w:space="0" w:color="auto"/>
            <w:left w:val="none" w:sz="0" w:space="0" w:color="auto"/>
            <w:bottom w:val="none" w:sz="0" w:space="0" w:color="auto"/>
            <w:right w:val="none" w:sz="0" w:space="0" w:color="auto"/>
          </w:divBdr>
        </w:div>
        <w:div w:id="246034434">
          <w:marLeft w:val="0"/>
          <w:marRight w:val="0"/>
          <w:marTop w:val="0"/>
          <w:marBottom w:val="0"/>
          <w:divBdr>
            <w:top w:val="none" w:sz="0" w:space="0" w:color="auto"/>
            <w:left w:val="none" w:sz="0" w:space="0" w:color="auto"/>
            <w:bottom w:val="none" w:sz="0" w:space="0" w:color="auto"/>
            <w:right w:val="none" w:sz="0" w:space="0" w:color="auto"/>
          </w:divBdr>
        </w:div>
        <w:div w:id="1262297052">
          <w:marLeft w:val="0"/>
          <w:marRight w:val="0"/>
          <w:marTop w:val="0"/>
          <w:marBottom w:val="0"/>
          <w:divBdr>
            <w:top w:val="none" w:sz="0" w:space="0" w:color="auto"/>
            <w:left w:val="none" w:sz="0" w:space="0" w:color="auto"/>
            <w:bottom w:val="none" w:sz="0" w:space="0" w:color="auto"/>
            <w:right w:val="none" w:sz="0" w:space="0" w:color="auto"/>
          </w:divBdr>
        </w:div>
        <w:div w:id="1551070855">
          <w:marLeft w:val="0"/>
          <w:marRight w:val="0"/>
          <w:marTop w:val="0"/>
          <w:marBottom w:val="0"/>
          <w:divBdr>
            <w:top w:val="none" w:sz="0" w:space="0" w:color="auto"/>
            <w:left w:val="none" w:sz="0" w:space="0" w:color="auto"/>
            <w:bottom w:val="none" w:sz="0" w:space="0" w:color="auto"/>
            <w:right w:val="none" w:sz="0" w:space="0" w:color="auto"/>
          </w:divBdr>
        </w:div>
        <w:div w:id="849293573">
          <w:marLeft w:val="0"/>
          <w:marRight w:val="0"/>
          <w:marTop w:val="0"/>
          <w:marBottom w:val="0"/>
          <w:divBdr>
            <w:top w:val="none" w:sz="0" w:space="0" w:color="auto"/>
            <w:left w:val="none" w:sz="0" w:space="0" w:color="auto"/>
            <w:bottom w:val="none" w:sz="0" w:space="0" w:color="auto"/>
            <w:right w:val="none" w:sz="0" w:space="0" w:color="auto"/>
          </w:divBdr>
        </w:div>
        <w:div w:id="893780091">
          <w:marLeft w:val="0"/>
          <w:marRight w:val="0"/>
          <w:marTop w:val="0"/>
          <w:marBottom w:val="0"/>
          <w:divBdr>
            <w:top w:val="none" w:sz="0" w:space="0" w:color="auto"/>
            <w:left w:val="none" w:sz="0" w:space="0" w:color="auto"/>
            <w:bottom w:val="none" w:sz="0" w:space="0" w:color="auto"/>
            <w:right w:val="none" w:sz="0" w:space="0" w:color="auto"/>
          </w:divBdr>
        </w:div>
        <w:div w:id="77943490">
          <w:marLeft w:val="0"/>
          <w:marRight w:val="0"/>
          <w:marTop w:val="0"/>
          <w:marBottom w:val="0"/>
          <w:divBdr>
            <w:top w:val="none" w:sz="0" w:space="0" w:color="auto"/>
            <w:left w:val="none" w:sz="0" w:space="0" w:color="auto"/>
            <w:bottom w:val="none" w:sz="0" w:space="0" w:color="auto"/>
            <w:right w:val="none" w:sz="0" w:space="0" w:color="auto"/>
          </w:divBdr>
        </w:div>
      </w:divsChild>
    </w:div>
    <w:div w:id="222106422">
      <w:bodyDiv w:val="1"/>
      <w:marLeft w:val="0"/>
      <w:marRight w:val="0"/>
      <w:marTop w:val="0"/>
      <w:marBottom w:val="0"/>
      <w:divBdr>
        <w:top w:val="none" w:sz="0" w:space="0" w:color="auto"/>
        <w:left w:val="none" w:sz="0" w:space="0" w:color="auto"/>
        <w:bottom w:val="none" w:sz="0" w:space="0" w:color="auto"/>
        <w:right w:val="none" w:sz="0" w:space="0" w:color="auto"/>
      </w:divBdr>
      <w:divsChild>
        <w:div w:id="2097483130">
          <w:marLeft w:val="0"/>
          <w:marRight w:val="0"/>
          <w:marTop w:val="0"/>
          <w:marBottom w:val="0"/>
          <w:divBdr>
            <w:top w:val="none" w:sz="0" w:space="0" w:color="auto"/>
            <w:left w:val="none" w:sz="0" w:space="0" w:color="auto"/>
            <w:bottom w:val="none" w:sz="0" w:space="0" w:color="auto"/>
            <w:right w:val="none" w:sz="0" w:space="0" w:color="auto"/>
          </w:divBdr>
        </w:div>
        <w:div w:id="132329335">
          <w:marLeft w:val="0"/>
          <w:marRight w:val="0"/>
          <w:marTop w:val="0"/>
          <w:marBottom w:val="0"/>
          <w:divBdr>
            <w:top w:val="none" w:sz="0" w:space="0" w:color="auto"/>
            <w:left w:val="none" w:sz="0" w:space="0" w:color="auto"/>
            <w:bottom w:val="none" w:sz="0" w:space="0" w:color="auto"/>
            <w:right w:val="none" w:sz="0" w:space="0" w:color="auto"/>
          </w:divBdr>
        </w:div>
      </w:divsChild>
    </w:div>
    <w:div w:id="222958706">
      <w:bodyDiv w:val="1"/>
      <w:marLeft w:val="0"/>
      <w:marRight w:val="0"/>
      <w:marTop w:val="0"/>
      <w:marBottom w:val="0"/>
      <w:divBdr>
        <w:top w:val="none" w:sz="0" w:space="0" w:color="auto"/>
        <w:left w:val="none" w:sz="0" w:space="0" w:color="auto"/>
        <w:bottom w:val="none" w:sz="0" w:space="0" w:color="auto"/>
        <w:right w:val="none" w:sz="0" w:space="0" w:color="auto"/>
      </w:divBdr>
      <w:divsChild>
        <w:div w:id="1372999449">
          <w:marLeft w:val="0"/>
          <w:marRight w:val="0"/>
          <w:marTop w:val="0"/>
          <w:marBottom w:val="0"/>
          <w:divBdr>
            <w:top w:val="none" w:sz="0" w:space="0" w:color="auto"/>
            <w:left w:val="none" w:sz="0" w:space="0" w:color="auto"/>
            <w:bottom w:val="none" w:sz="0" w:space="0" w:color="auto"/>
            <w:right w:val="none" w:sz="0" w:space="0" w:color="auto"/>
          </w:divBdr>
        </w:div>
        <w:div w:id="599409027">
          <w:marLeft w:val="0"/>
          <w:marRight w:val="0"/>
          <w:marTop w:val="0"/>
          <w:marBottom w:val="0"/>
          <w:divBdr>
            <w:top w:val="none" w:sz="0" w:space="0" w:color="auto"/>
            <w:left w:val="none" w:sz="0" w:space="0" w:color="auto"/>
            <w:bottom w:val="none" w:sz="0" w:space="0" w:color="auto"/>
            <w:right w:val="none" w:sz="0" w:space="0" w:color="auto"/>
          </w:divBdr>
        </w:div>
        <w:div w:id="1578518792">
          <w:marLeft w:val="0"/>
          <w:marRight w:val="0"/>
          <w:marTop w:val="0"/>
          <w:marBottom w:val="0"/>
          <w:divBdr>
            <w:top w:val="none" w:sz="0" w:space="0" w:color="auto"/>
            <w:left w:val="none" w:sz="0" w:space="0" w:color="auto"/>
            <w:bottom w:val="none" w:sz="0" w:space="0" w:color="auto"/>
            <w:right w:val="none" w:sz="0" w:space="0" w:color="auto"/>
          </w:divBdr>
        </w:div>
        <w:div w:id="1299261823">
          <w:marLeft w:val="0"/>
          <w:marRight w:val="0"/>
          <w:marTop w:val="0"/>
          <w:marBottom w:val="0"/>
          <w:divBdr>
            <w:top w:val="none" w:sz="0" w:space="0" w:color="auto"/>
            <w:left w:val="none" w:sz="0" w:space="0" w:color="auto"/>
            <w:bottom w:val="none" w:sz="0" w:space="0" w:color="auto"/>
            <w:right w:val="none" w:sz="0" w:space="0" w:color="auto"/>
          </w:divBdr>
        </w:div>
        <w:div w:id="51075441">
          <w:marLeft w:val="0"/>
          <w:marRight w:val="0"/>
          <w:marTop w:val="0"/>
          <w:marBottom w:val="0"/>
          <w:divBdr>
            <w:top w:val="none" w:sz="0" w:space="0" w:color="auto"/>
            <w:left w:val="none" w:sz="0" w:space="0" w:color="auto"/>
            <w:bottom w:val="none" w:sz="0" w:space="0" w:color="auto"/>
            <w:right w:val="none" w:sz="0" w:space="0" w:color="auto"/>
          </w:divBdr>
        </w:div>
        <w:div w:id="1795563360">
          <w:marLeft w:val="0"/>
          <w:marRight w:val="0"/>
          <w:marTop w:val="0"/>
          <w:marBottom w:val="0"/>
          <w:divBdr>
            <w:top w:val="none" w:sz="0" w:space="0" w:color="auto"/>
            <w:left w:val="none" w:sz="0" w:space="0" w:color="auto"/>
            <w:bottom w:val="none" w:sz="0" w:space="0" w:color="auto"/>
            <w:right w:val="none" w:sz="0" w:space="0" w:color="auto"/>
          </w:divBdr>
        </w:div>
        <w:div w:id="766925889">
          <w:marLeft w:val="0"/>
          <w:marRight w:val="0"/>
          <w:marTop w:val="0"/>
          <w:marBottom w:val="0"/>
          <w:divBdr>
            <w:top w:val="none" w:sz="0" w:space="0" w:color="auto"/>
            <w:left w:val="none" w:sz="0" w:space="0" w:color="auto"/>
            <w:bottom w:val="none" w:sz="0" w:space="0" w:color="auto"/>
            <w:right w:val="none" w:sz="0" w:space="0" w:color="auto"/>
          </w:divBdr>
        </w:div>
        <w:div w:id="1313020151">
          <w:marLeft w:val="0"/>
          <w:marRight w:val="0"/>
          <w:marTop w:val="0"/>
          <w:marBottom w:val="0"/>
          <w:divBdr>
            <w:top w:val="none" w:sz="0" w:space="0" w:color="auto"/>
            <w:left w:val="none" w:sz="0" w:space="0" w:color="auto"/>
            <w:bottom w:val="none" w:sz="0" w:space="0" w:color="auto"/>
            <w:right w:val="none" w:sz="0" w:space="0" w:color="auto"/>
          </w:divBdr>
        </w:div>
        <w:div w:id="980885274">
          <w:marLeft w:val="0"/>
          <w:marRight w:val="0"/>
          <w:marTop w:val="0"/>
          <w:marBottom w:val="0"/>
          <w:divBdr>
            <w:top w:val="none" w:sz="0" w:space="0" w:color="auto"/>
            <w:left w:val="none" w:sz="0" w:space="0" w:color="auto"/>
            <w:bottom w:val="none" w:sz="0" w:space="0" w:color="auto"/>
            <w:right w:val="none" w:sz="0" w:space="0" w:color="auto"/>
          </w:divBdr>
        </w:div>
        <w:div w:id="846795161">
          <w:marLeft w:val="0"/>
          <w:marRight w:val="0"/>
          <w:marTop w:val="0"/>
          <w:marBottom w:val="0"/>
          <w:divBdr>
            <w:top w:val="none" w:sz="0" w:space="0" w:color="auto"/>
            <w:left w:val="none" w:sz="0" w:space="0" w:color="auto"/>
            <w:bottom w:val="none" w:sz="0" w:space="0" w:color="auto"/>
            <w:right w:val="none" w:sz="0" w:space="0" w:color="auto"/>
          </w:divBdr>
        </w:div>
        <w:div w:id="793140048">
          <w:marLeft w:val="0"/>
          <w:marRight w:val="0"/>
          <w:marTop w:val="0"/>
          <w:marBottom w:val="0"/>
          <w:divBdr>
            <w:top w:val="none" w:sz="0" w:space="0" w:color="auto"/>
            <w:left w:val="none" w:sz="0" w:space="0" w:color="auto"/>
            <w:bottom w:val="none" w:sz="0" w:space="0" w:color="auto"/>
            <w:right w:val="none" w:sz="0" w:space="0" w:color="auto"/>
          </w:divBdr>
        </w:div>
        <w:div w:id="901522889">
          <w:marLeft w:val="0"/>
          <w:marRight w:val="0"/>
          <w:marTop w:val="0"/>
          <w:marBottom w:val="0"/>
          <w:divBdr>
            <w:top w:val="none" w:sz="0" w:space="0" w:color="auto"/>
            <w:left w:val="none" w:sz="0" w:space="0" w:color="auto"/>
            <w:bottom w:val="none" w:sz="0" w:space="0" w:color="auto"/>
            <w:right w:val="none" w:sz="0" w:space="0" w:color="auto"/>
          </w:divBdr>
        </w:div>
        <w:div w:id="489636547">
          <w:marLeft w:val="0"/>
          <w:marRight w:val="0"/>
          <w:marTop w:val="0"/>
          <w:marBottom w:val="0"/>
          <w:divBdr>
            <w:top w:val="none" w:sz="0" w:space="0" w:color="auto"/>
            <w:left w:val="none" w:sz="0" w:space="0" w:color="auto"/>
            <w:bottom w:val="none" w:sz="0" w:space="0" w:color="auto"/>
            <w:right w:val="none" w:sz="0" w:space="0" w:color="auto"/>
          </w:divBdr>
        </w:div>
        <w:div w:id="1398625501">
          <w:marLeft w:val="0"/>
          <w:marRight w:val="0"/>
          <w:marTop w:val="0"/>
          <w:marBottom w:val="0"/>
          <w:divBdr>
            <w:top w:val="none" w:sz="0" w:space="0" w:color="auto"/>
            <w:left w:val="none" w:sz="0" w:space="0" w:color="auto"/>
            <w:bottom w:val="none" w:sz="0" w:space="0" w:color="auto"/>
            <w:right w:val="none" w:sz="0" w:space="0" w:color="auto"/>
          </w:divBdr>
        </w:div>
        <w:div w:id="1136800388">
          <w:marLeft w:val="0"/>
          <w:marRight w:val="0"/>
          <w:marTop w:val="0"/>
          <w:marBottom w:val="0"/>
          <w:divBdr>
            <w:top w:val="none" w:sz="0" w:space="0" w:color="auto"/>
            <w:left w:val="none" w:sz="0" w:space="0" w:color="auto"/>
            <w:bottom w:val="none" w:sz="0" w:space="0" w:color="auto"/>
            <w:right w:val="none" w:sz="0" w:space="0" w:color="auto"/>
          </w:divBdr>
        </w:div>
      </w:divsChild>
    </w:div>
    <w:div w:id="258951543">
      <w:bodyDiv w:val="1"/>
      <w:marLeft w:val="0"/>
      <w:marRight w:val="0"/>
      <w:marTop w:val="0"/>
      <w:marBottom w:val="0"/>
      <w:divBdr>
        <w:top w:val="none" w:sz="0" w:space="0" w:color="auto"/>
        <w:left w:val="none" w:sz="0" w:space="0" w:color="auto"/>
        <w:bottom w:val="none" w:sz="0" w:space="0" w:color="auto"/>
        <w:right w:val="none" w:sz="0" w:space="0" w:color="auto"/>
      </w:divBdr>
      <w:divsChild>
        <w:div w:id="1880240610">
          <w:marLeft w:val="0"/>
          <w:marRight w:val="0"/>
          <w:marTop w:val="0"/>
          <w:marBottom w:val="0"/>
          <w:divBdr>
            <w:top w:val="none" w:sz="0" w:space="0" w:color="auto"/>
            <w:left w:val="none" w:sz="0" w:space="0" w:color="auto"/>
            <w:bottom w:val="none" w:sz="0" w:space="0" w:color="auto"/>
            <w:right w:val="none" w:sz="0" w:space="0" w:color="auto"/>
          </w:divBdr>
        </w:div>
        <w:div w:id="1182162011">
          <w:marLeft w:val="0"/>
          <w:marRight w:val="0"/>
          <w:marTop w:val="0"/>
          <w:marBottom w:val="0"/>
          <w:divBdr>
            <w:top w:val="none" w:sz="0" w:space="0" w:color="auto"/>
            <w:left w:val="none" w:sz="0" w:space="0" w:color="auto"/>
            <w:bottom w:val="none" w:sz="0" w:space="0" w:color="auto"/>
            <w:right w:val="none" w:sz="0" w:space="0" w:color="auto"/>
          </w:divBdr>
        </w:div>
        <w:div w:id="944464086">
          <w:marLeft w:val="0"/>
          <w:marRight w:val="0"/>
          <w:marTop w:val="0"/>
          <w:marBottom w:val="0"/>
          <w:divBdr>
            <w:top w:val="none" w:sz="0" w:space="0" w:color="auto"/>
            <w:left w:val="none" w:sz="0" w:space="0" w:color="auto"/>
            <w:bottom w:val="none" w:sz="0" w:space="0" w:color="auto"/>
            <w:right w:val="none" w:sz="0" w:space="0" w:color="auto"/>
          </w:divBdr>
        </w:div>
        <w:div w:id="111678623">
          <w:marLeft w:val="0"/>
          <w:marRight w:val="0"/>
          <w:marTop w:val="0"/>
          <w:marBottom w:val="0"/>
          <w:divBdr>
            <w:top w:val="none" w:sz="0" w:space="0" w:color="auto"/>
            <w:left w:val="none" w:sz="0" w:space="0" w:color="auto"/>
            <w:bottom w:val="none" w:sz="0" w:space="0" w:color="auto"/>
            <w:right w:val="none" w:sz="0" w:space="0" w:color="auto"/>
          </w:divBdr>
        </w:div>
        <w:div w:id="870219279">
          <w:marLeft w:val="0"/>
          <w:marRight w:val="0"/>
          <w:marTop w:val="0"/>
          <w:marBottom w:val="0"/>
          <w:divBdr>
            <w:top w:val="none" w:sz="0" w:space="0" w:color="auto"/>
            <w:left w:val="none" w:sz="0" w:space="0" w:color="auto"/>
            <w:bottom w:val="none" w:sz="0" w:space="0" w:color="auto"/>
            <w:right w:val="none" w:sz="0" w:space="0" w:color="auto"/>
          </w:divBdr>
        </w:div>
        <w:div w:id="894777723">
          <w:marLeft w:val="0"/>
          <w:marRight w:val="0"/>
          <w:marTop w:val="0"/>
          <w:marBottom w:val="0"/>
          <w:divBdr>
            <w:top w:val="none" w:sz="0" w:space="0" w:color="auto"/>
            <w:left w:val="none" w:sz="0" w:space="0" w:color="auto"/>
            <w:bottom w:val="none" w:sz="0" w:space="0" w:color="auto"/>
            <w:right w:val="none" w:sz="0" w:space="0" w:color="auto"/>
          </w:divBdr>
        </w:div>
        <w:div w:id="1159076086">
          <w:marLeft w:val="0"/>
          <w:marRight w:val="0"/>
          <w:marTop w:val="0"/>
          <w:marBottom w:val="0"/>
          <w:divBdr>
            <w:top w:val="none" w:sz="0" w:space="0" w:color="auto"/>
            <w:left w:val="none" w:sz="0" w:space="0" w:color="auto"/>
            <w:bottom w:val="none" w:sz="0" w:space="0" w:color="auto"/>
            <w:right w:val="none" w:sz="0" w:space="0" w:color="auto"/>
          </w:divBdr>
        </w:div>
        <w:div w:id="515341995">
          <w:marLeft w:val="0"/>
          <w:marRight w:val="0"/>
          <w:marTop w:val="0"/>
          <w:marBottom w:val="0"/>
          <w:divBdr>
            <w:top w:val="none" w:sz="0" w:space="0" w:color="auto"/>
            <w:left w:val="none" w:sz="0" w:space="0" w:color="auto"/>
            <w:bottom w:val="none" w:sz="0" w:space="0" w:color="auto"/>
            <w:right w:val="none" w:sz="0" w:space="0" w:color="auto"/>
          </w:divBdr>
        </w:div>
        <w:div w:id="455753466">
          <w:marLeft w:val="0"/>
          <w:marRight w:val="0"/>
          <w:marTop w:val="0"/>
          <w:marBottom w:val="0"/>
          <w:divBdr>
            <w:top w:val="none" w:sz="0" w:space="0" w:color="auto"/>
            <w:left w:val="none" w:sz="0" w:space="0" w:color="auto"/>
            <w:bottom w:val="none" w:sz="0" w:space="0" w:color="auto"/>
            <w:right w:val="none" w:sz="0" w:space="0" w:color="auto"/>
          </w:divBdr>
        </w:div>
      </w:divsChild>
    </w:div>
    <w:div w:id="260840613">
      <w:bodyDiv w:val="1"/>
      <w:marLeft w:val="0"/>
      <w:marRight w:val="0"/>
      <w:marTop w:val="0"/>
      <w:marBottom w:val="0"/>
      <w:divBdr>
        <w:top w:val="none" w:sz="0" w:space="0" w:color="auto"/>
        <w:left w:val="none" w:sz="0" w:space="0" w:color="auto"/>
        <w:bottom w:val="none" w:sz="0" w:space="0" w:color="auto"/>
        <w:right w:val="none" w:sz="0" w:space="0" w:color="auto"/>
      </w:divBdr>
      <w:divsChild>
        <w:div w:id="297105737">
          <w:marLeft w:val="0"/>
          <w:marRight w:val="0"/>
          <w:marTop w:val="0"/>
          <w:marBottom w:val="0"/>
          <w:divBdr>
            <w:top w:val="none" w:sz="0" w:space="0" w:color="auto"/>
            <w:left w:val="none" w:sz="0" w:space="0" w:color="auto"/>
            <w:bottom w:val="none" w:sz="0" w:space="0" w:color="auto"/>
            <w:right w:val="none" w:sz="0" w:space="0" w:color="auto"/>
          </w:divBdr>
        </w:div>
        <w:div w:id="326439326">
          <w:marLeft w:val="0"/>
          <w:marRight w:val="0"/>
          <w:marTop w:val="0"/>
          <w:marBottom w:val="0"/>
          <w:divBdr>
            <w:top w:val="none" w:sz="0" w:space="0" w:color="auto"/>
            <w:left w:val="none" w:sz="0" w:space="0" w:color="auto"/>
            <w:bottom w:val="none" w:sz="0" w:space="0" w:color="auto"/>
            <w:right w:val="none" w:sz="0" w:space="0" w:color="auto"/>
          </w:divBdr>
        </w:div>
        <w:div w:id="1959331350">
          <w:marLeft w:val="0"/>
          <w:marRight w:val="0"/>
          <w:marTop w:val="0"/>
          <w:marBottom w:val="0"/>
          <w:divBdr>
            <w:top w:val="none" w:sz="0" w:space="0" w:color="auto"/>
            <w:left w:val="none" w:sz="0" w:space="0" w:color="auto"/>
            <w:bottom w:val="none" w:sz="0" w:space="0" w:color="auto"/>
            <w:right w:val="none" w:sz="0" w:space="0" w:color="auto"/>
          </w:divBdr>
        </w:div>
      </w:divsChild>
    </w:div>
    <w:div w:id="380640757">
      <w:bodyDiv w:val="1"/>
      <w:marLeft w:val="0"/>
      <w:marRight w:val="0"/>
      <w:marTop w:val="0"/>
      <w:marBottom w:val="0"/>
      <w:divBdr>
        <w:top w:val="none" w:sz="0" w:space="0" w:color="auto"/>
        <w:left w:val="none" w:sz="0" w:space="0" w:color="auto"/>
        <w:bottom w:val="none" w:sz="0" w:space="0" w:color="auto"/>
        <w:right w:val="none" w:sz="0" w:space="0" w:color="auto"/>
      </w:divBdr>
      <w:divsChild>
        <w:div w:id="960920278">
          <w:marLeft w:val="0"/>
          <w:marRight w:val="0"/>
          <w:marTop w:val="0"/>
          <w:marBottom w:val="0"/>
          <w:divBdr>
            <w:top w:val="none" w:sz="0" w:space="0" w:color="auto"/>
            <w:left w:val="none" w:sz="0" w:space="0" w:color="auto"/>
            <w:bottom w:val="none" w:sz="0" w:space="0" w:color="auto"/>
            <w:right w:val="none" w:sz="0" w:space="0" w:color="auto"/>
          </w:divBdr>
        </w:div>
        <w:div w:id="318971209">
          <w:marLeft w:val="0"/>
          <w:marRight w:val="0"/>
          <w:marTop w:val="0"/>
          <w:marBottom w:val="0"/>
          <w:divBdr>
            <w:top w:val="none" w:sz="0" w:space="0" w:color="auto"/>
            <w:left w:val="none" w:sz="0" w:space="0" w:color="auto"/>
            <w:bottom w:val="none" w:sz="0" w:space="0" w:color="auto"/>
            <w:right w:val="none" w:sz="0" w:space="0" w:color="auto"/>
          </w:divBdr>
        </w:div>
      </w:divsChild>
    </w:div>
    <w:div w:id="406147804">
      <w:bodyDiv w:val="1"/>
      <w:marLeft w:val="0"/>
      <w:marRight w:val="0"/>
      <w:marTop w:val="0"/>
      <w:marBottom w:val="0"/>
      <w:divBdr>
        <w:top w:val="none" w:sz="0" w:space="0" w:color="auto"/>
        <w:left w:val="none" w:sz="0" w:space="0" w:color="auto"/>
        <w:bottom w:val="none" w:sz="0" w:space="0" w:color="auto"/>
        <w:right w:val="none" w:sz="0" w:space="0" w:color="auto"/>
      </w:divBdr>
      <w:divsChild>
        <w:div w:id="1490515179">
          <w:marLeft w:val="0"/>
          <w:marRight w:val="0"/>
          <w:marTop w:val="0"/>
          <w:marBottom w:val="0"/>
          <w:divBdr>
            <w:top w:val="none" w:sz="0" w:space="0" w:color="auto"/>
            <w:left w:val="none" w:sz="0" w:space="0" w:color="auto"/>
            <w:bottom w:val="none" w:sz="0" w:space="0" w:color="auto"/>
            <w:right w:val="none" w:sz="0" w:space="0" w:color="auto"/>
          </w:divBdr>
        </w:div>
        <w:div w:id="2145803947">
          <w:marLeft w:val="0"/>
          <w:marRight w:val="0"/>
          <w:marTop w:val="0"/>
          <w:marBottom w:val="0"/>
          <w:divBdr>
            <w:top w:val="none" w:sz="0" w:space="0" w:color="auto"/>
            <w:left w:val="none" w:sz="0" w:space="0" w:color="auto"/>
            <w:bottom w:val="none" w:sz="0" w:space="0" w:color="auto"/>
            <w:right w:val="none" w:sz="0" w:space="0" w:color="auto"/>
          </w:divBdr>
        </w:div>
        <w:div w:id="2033266578">
          <w:marLeft w:val="0"/>
          <w:marRight w:val="0"/>
          <w:marTop w:val="0"/>
          <w:marBottom w:val="0"/>
          <w:divBdr>
            <w:top w:val="none" w:sz="0" w:space="0" w:color="auto"/>
            <w:left w:val="none" w:sz="0" w:space="0" w:color="auto"/>
            <w:bottom w:val="none" w:sz="0" w:space="0" w:color="auto"/>
            <w:right w:val="none" w:sz="0" w:space="0" w:color="auto"/>
          </w:divBdr>
        </w:div>
        <w:div w:id="86468399">
          <w:marLeft w:val="0"/>
          <w:marRight w:val="0"/>
          <w:marTop w:val="0"/>
          <w:marBottom w:val="0"/>
          <w:divBdr>
            <w:top w:val="none" w:sz="0" w:space="0" w:color="auto"/>
            <w:left w:val="none" w:sz="0" w:space="0" w:color="auto"/>
            <w:bottom w:val="none" w:sz="0" w:space="0" w:color="auto"/>
            <w:right w:val="none" w:sz="0" w:space="0" w:color="auto"/>
          </w:divBdr>
        </w:div>
        <w:div w:id="269169578">
          <w:marLeft w:val="0"/>
          <w:marRight w:val="0"/>
          <w:marTop w:val="0"/>
          <w:marBottom w:val="0"/>
          <w:divBdr>
            <w:top w:val="none" w:sz="0" w:space="0" w:color="auto"/>
            <w:left w:val="none" w:sz="0" w:space="0" w:color="auto"/>
            <w:bottom w:val="none" w:sz="0" w:space="0" w:color="auto"/>
            <w:right w:val="none" w:sz="0" w:space="0" w:color="auto"/>
          </w:divBdr>
        </w:div>
      </w:divsChild>
    </w:div>
    <w:div w:id="514198588">
      <w:bodyDiv w:val="1"/>
      <w:marLeft w:val="0"/>
      <w:marRight w:val="0"/>
      <w:marTop w:val="0"/>
      <w:marBottom w:val="0"/>
      <w:divBdr>
        <w:top w:val="none" w:sz="0" w:space="0" w:color="auto"/>
        <w:left w:val="none" w:sz="0" w:space="0" w:color="auto"/>
        <w:bottom w:val="none" w:sz="0" w:space="0" w:color="auto"/>
        <w:right w:val="none" w:sz="0" w:space="0" w:color="auto"/>
      </w:divBdr>
      <w:divsChild>
        <w:div w:id="1518499063">
          <w:marLeft w:val="0"/>
          <w:marRight w:val="0"/>
          <w:marTop w:val="0"/>
          <w:marBottom w:val="0"/>
          <w:divBdr>
            <w:top w:val="none" w:sz="0" w:space="0" w:color="auto"/>
            <w:left w:val="none" w:sz="0" w:space="0" w:color="auto"/>
            <w:bottom w:val="none" w:sz="0" w:space="0" w:color="auto"/>
            <w:right w:val="none" w:sz="0" w:space="0" w:color="auto"/>
          </w:divBdr>
        </w:div>
        <w:div w:id="1483693010">
          <w:marLeft w:val="0"/>
          <w:marRight w:val="0"/>
          <w:marTop w:val="0"/>
          <w:marBottom w:val="0"/>
          <w:divBdr>
            <w:top w:val="none" w:sz="0" w:space="0" w:color="auto"/>
            <w:left w:val="none" w:sz="0" w:space="0" w:color="auto"/>
            <w:bottom w:val="none" w:sz="0" w:space="0" w:color="auto"/>
            <w:right w:val="none" w:sz="0" w:space="0" w:color="auto"/>
          </w:divBdr>
        </w:div>
        <w:div w:id="618683726">
          <w:marLeft w:val="0"/>
          <w:marRight w:val="0"/>
          <w:marTop w:val="0"/>
          <w:marBottom w:val="0"/>
          <w:divBdr>
            <w:top w:val="none" w:sz="0" w:space="0" w:color="auto"/>
            <w:left w:val="none" w:sz="0" w:space="0" w:color="auto"/>
            <w:bottom w:val="none" w:sz="0" w:space="0" w:color="auto"/>
            <w:right w:val="none" w:sz="0" w:space="0" w:color="auto"/>
          </w:divBdr>
        </w:div>
      </w:divsChild>
    </w:div>
    <w:div w:id="532037626">
      <w:bodyDiv w:val="1"/>
      <w:marLeft w:val="0"/>
      <w:marRight w:val="0"/>
      <w:marTop w:val="0"/>
      <w:marBottom w:val="0"/>
      <w:divBdr>
        <w:top w:val="none" w:sz="0" w:space="0" w:color="auto"/>
        <w:left w:val="none" w:sz="0" w:space="0" w:color="auto"/>
        <w:bottom w:val="none" w:sz="0" w:space="0" w:color="auto"/>
        <w:right w:val="none" w:sz="0" w:space="0" w:color="auto"/>
      </w:divBdr>
      <w:divsChild>
        <w:div w:id="2116368379">
          <w:marLeft w:val="0"/>
          <w:marRight w:val="0"/>
          <w:marTop w:val="0"/>
          <w:marBottom w:val="0"/>
          <w:divBdr>
            <w:top w:val="none" w:sz="0" w:space="0" w:color="auto"/>
            <w:left w:val="none" w:sz="0" w:space="0" w:color="auto"/>
            <w:bottom w:val="none" w:sz="0" w:space="0" w:color="auto"/>
            <w:right w:val="none" w:sz="0" w:space="0" w:color="auto"/>
          </w:divBdr>
        </w:div>
        <w:div w:id="813915295">
          <w:marLeft w:val="0"/>
          <w:marRight w:val="0"/>
          <w:marTop w:val="0"/>
          <w:marBottom w:val="0"/>
          <w:divBdr>
            <w:top w:val="none" w:sz="0" w:space="0" w:color="auto"/>
            <w:left w:val="none" w:sz="0" w:space="0" w:color="auto"/>
            <w:bottom w:val="none" w:sz="0" w:space="0" w:color="auto"/>
            <w:right w:val="none" w:sz="0" w:space="0" w:color="auto"/>
          </w:divBdr>
        </w:div>
        <w:div w:id="1506093751">
          <w:marLeft w:val="0"/>
          <w:marRight w:val="0"/>
          <w:marTop w:val="0"/>
          <w:marBottom w:val="0"/>
          <w:divBdr>
            <w:top w:val="none" w:sz="0" w:space="0" w:color="auto"/>
            <w:left w:val="none" w:sz="0" w:space="0" w:color="auto"/>
            <w:bottom w:val="none" w:sz="0" w:space="0" w:color="auto"/>
            <w:right w:val="none" w:sz="0" w:space="0" w:color="auto"/>
          </w:divBdr>
        </w:div>
        <w:div w:id="1436099280">
          <w:marLeft w:val="0"/>
          <w:marRight w:val="0"/>
          <w:marTop w:val="0"/>
          <w:marBottom w:val="0"/>
          <w:divBdr>
            <w:top w:val="none" w:sz="0" w:space="0" w:color="auto"/>
            <w:left w:val="none" w:sz="0" w:space="0" w:color="auto"/>
            <w:bottom w:val="none" w:sz="0" w:space="0" w:color="auto"/>
            <w:right w:val="none" w:sz="0" w:space="0" w:color="auto"/>
          </w:divBdr>
        </w:div>
        <w:div w:id="187263106">
          <w:marLeft w:val="0"/>
          <w:marRight w:val="0"/>
          <w:marTop w:val="0"/>
          <w:marBottom w:val="0"/>
          <w:divBdr>
            <w:top w:val="none" w:sz="0" w:space="0" w:color="auto"/>
            <w:left w:val="none" w:sz="0" w:space="0" w:color="auto"/>
            <w:bottom w:val="none" w:sz="0" w:space="0" w:color="auto"/>
            <w:right w:val="none" w:sz="0" w:space="0" w:color="auto"/>
          </w:divBdr>
        </w:div>
        <w:div w:id="2005890135">
          <w:marLeft w:val="0"/>
          <w:marRight w:val="0"/>
          <w:marTop w:val="0"/>
          <w:marBottom w:val="0"/>
          <w:divBdr>
            <w:top w:val="none" w:sz="0" w:space="0" w:color="auto"/>
            <w:left w:val="none" w:sz="0" w:space="0" w:color="auto"/>
            <w:bottom w:val="none" w:sz="0" w:space="0" w:color="auto"/>
            <w:right w:val="none" w:sz="0" w:space="0" w:color="auto"/>
          </w:divBdr>
        </w:div>
        <w:div w:id="1409615507">
          <w:marLeft w:val="0"/>
          <w:marRight w:val="0"/>
          <w:marTop w:val="0"/>
          <w:marBottom w:val="0"/>
          <w:divBdr>
            <w:top w:val="none" w:sz="0" w:space="0" w:color="auto"/>
            <w:left w:val="none" w:sz="0" w:space="0" w:color="auto"/>
            <w:bottom w:val="none" w:sz="0" w:space="0" w:color="auto"/>
            <w:right w:val="none" w:sz="0" w:space="0" w:color="auto"/>
          </w:divBdr>
        </w:div>
        <w:div w:id="1289438051">
          <w:marLeft w:val="0"/>
          <w:marRight w:val="0"/>
          <w:marTop w:val="0"/>
          <w:marBottom w:val="0"/>
          <w:divBdr>
            <w:top w:val="none" w:sz="0" w:space="0" w:color="auto"/>
            <w:left w:val="none" w:sz="0" w:space="0" w:color="auto"/>
            <w:bottom w:val="none" w:sz="0" w:space="0" w:color="auto"/>
            <w:right w:val="none" w:sz="0" w:space="0" w:color="auto"/>
          </w:divBdr>
        </w:div>
        <w:div w:id="1037705193">
          <w:marLeft w:val="0"/>
          <w:marRight w:val="0"/>
          <w:marTop w:val="0"/>
          <w:marBottom w:val="0"/>
          <w:divBdr>
            <w:top w:val="none" w:sz="0" w:space="0" w:color="auto"/>
            <w:left w:val="none" w:sz="0" w:space="0" w:color="auto"/>
            <w:bottom w:val="none" w:sz="0" w:space="0" w:color="auto"/>
            <w:right w:val="none" w:sz="0" w:space="0" w:color="auto"/>
          </w:divBdr>
        </w:div>
        <w:div w:id="793720530">
          <w:marLeft w:val="0"/>
          <w:marRight w:val="0"/>
          <w:marTop w:val="0"/>
          <w:marBottom w:val="0"/>
          <w:divBdr>
            <w:top w:val="none" w:sz="0" w:space="0" w:color="auto"/>
            <w:left w:val="none" w:sz="0" w:space="0" w:color="auto"/>
            <w:bottom w:val="none" w:sz="0" w:space="0" w:color="auto"/>
            <w:right w:val="none" w:sz="0" w:space="0" w:color="auto"/>
          </w:divBdr>
        </w:div>
        <w:div w:id="974916540">
          <w:marLeft w:val="0"/>
          <w:marRight w:val="0"/>
          <w:marTop w:val="0"/>
          <w:marBottom w:val="0"/>
          <w:divBdr>
            <w:top w:val="none" w:sz="0" w:space="0" w:color="auto"/>
            <w:left w:val="none" w:sz="0" w:space="0" w:color="auto"/>
            <w:bottom w:val="none" w:sz="0" w:space="0" w:color="auto"/>
            <w:right w:val="none" w:sz="0" w:space="0" w:color="auto"/>
          </w:divBdr>
        </w:div>
        <w:div w:id="617643347">
          <w:marLeft w:val="0"/>
          <w:marRight w:val="0"/>
          <w:marTop w:val="0"/>
          <w:marBottom w:val="0"/>
          <w:divBdr>
            <w:top w:val="none" w:sz="0" w:space="0" w:color="auto"/>
            <w:left w:val="none" w:sz="0" w:space="0" w:color="auto"/>
            <w:bottom w:val="none" w:sz="0" w:space="0" w:color="auto"/>
            <w:right w:val="none" w:sz="0" w:space="0" w:color="auto"/>
          </w:divBdr>
        </w:div>
        <w:div w:id="346516920">
          <w:marLeft w:val="0"/>
          <w:marRight w:val="0"/>
          <w:marTop w:val="0"/>
          <w:marBottom w:val="0"/>
          <w:divBdr>
            <w:top w:val="none" w:sz="0" w:space="0" w:color="auto"/>
            <w:left w:val="none" w:sz="0" w:space="0" w:color="auto"/>
            <w:bottom w:val="none" w:sz="0" w:space="0" w:color="auto"/>
            <w:right w:val="none" w:sz="0" w:space="0" w:color="auto"/>
          </w:divBdr>
        </w:div>
        <w:div w:id="1372654386">
          <w:marLeft w:val="0"/>
          <w:marRight w:val="0"/>
          <w:marTop w:val="0"/>
          <w:marBottom w:val="0"/>
          <w:divBdr>
            <w:top w:val="none" w:sz="0" w:space="0" w:color="auto"/>
            <w:left w:val="none" w:sz="0" w:space="0" w:color="auto"/>
            <w:bottom w:val="none" w:sz="0" w:space="0" w:color="auto"/>
            <w:right w:val="none" w:sz="0" w:space="0" w:color="auto"/>
          </w:divBdr>
        </w:div>
        <w:div w:id="2001032589">
          <w:marLeft w:val="0"/>
          <w:marRight w:val="0"/>
          <w:marTop w:val="0"/>
          <w:marBottom w:val="0"/>
          <w:divBdr>
            <w:top w:val="none" w:sz="0" w:space="0" w:color="auto"/>
            <w:left w:val="none" w:sz="0" w:space="0" w:color="auto"/>
            <w:bottom w:val="none" w:sz="0" w:space="0" w:color="auto"/>
            <w:right w:val="none" w:sz="0" w:space="0" w:color="auto"/>
          </w:divBdr>
        </w:div>
        <w:div w:id="467406351">
          <w:marLeft w:val="0"/>
          <w:marRight w:val="0"/>
          <w:marTop w:val="0"/>
          <w:marBottom w:val="0"/>
          <w:divBdr>
            <w:top w:val="none" w:sz="0" w:space="0" w:color="auto"/>
            <w:left w:val="none" w:sz="0" w:space="0" w:color="auto"/>
            <w:bottom w:val="none" w:sz="0" w:space="0" w:color="auto"/>
            <w:right w:val="none" w:sz="0" w:space="0" w:color="auto"/>
          </w:divBdr>
        </w:div>
        <w:div w:id="1365979067">
          <w:marLeft w:val="0"/>
          <w:marRight w:val="0"/>
          <w:marTop w:val="0"/>
          <w:marBottom w:val="0"/>
          <w:divBdr>
            <w:top w:val="none" w:sz="0" w:space="0" w:color="auto"/>
            <w:left w:val="none" w:sz="0" w:space="0" w:color="auto"/>
            <w:bottom w:val="none" w:sz="0" w:space="0" w:color="auto"/>
            <w:right w:val="none" w:sz="0" w:space="0" w:color="auto"/>
          </w:divBdr>
        </w:div>
      </w:divsChild>
    </w:div>
    <w:div w:id="578179912">
      <w:bodyDiv w:val="1"/>
      <w:marLeft w:val="0"/>
      <w:marRight w:val="0"/>
      <w:marTop w:val="0"/>
      <w:marBottom w:val="0"/>
      <w:divBdr>
        <w:top w:val="none" w:sz="0" w:space="0" w:color="auto"/>
        <w:left w:val="none" w:sz="0" w:space="0" w:color="auto"/>
        <w:bottom w:val="none" w:sz="0" w:space="0" w:color="auto"/>
        <w:right w:val="none" w:sz="0" w:space="0" w:color="auto"/>
      </w:divBdr>
      <w:divsChild>
        <w:div w:id="1049378664">
          <w:marLeft w:val="0"/>
          <w:marRight w:val="0"/>
          <w:marTop w:val="0"/>
          <w:marBottom w:val="0"/>
          <w:divBdr>
            <w:top w:val="none" w:sz="0" w:space="0" w:color="auto"/>
            <w:left w:val="none" w:sz="0" w:space="0" w:color="auto"/>
            <w:bottom w:val="none" w:sz="0" w:space="0" w:color="auto"/>
            <w:right w:val="none" w:sz="0" w:space="0" w:color="auto"/>
          </w:divBdr>
        </w:div>
        <w:div w:id="184903891">
          <w:marLeft w:val="0"/>
          <w:marRight w:val="0"/>
          <w:marTop w:val="0"/>
          <w:marBottom w:val="0"/>
          <w:divBdr>
            <w:top w:val="none" w:sz="0" w:space="0" w:color="auto"/>
            <w:left w:val="none" w:sz="0" w:space="0" w:color="auto"/>
            <w:bottom w:val="none" w:sz="0" w:space="0" w:color="auto"/>
            <w:right w:val="none" w:sz="0" w:space="0" w:color="auto"/>
          </w:divBdr>
        </w:div>
        <w:div w:id="2118326455">
          <w:marLeft w:val="0"/>
          <w:marRight w:val="0"/>
          <w:marTop w:val="0"/>
          <w:marBottom w:val="0"/>
          <w:divBdr>
            <w:top w:val="none" w:sz="0" w:space="0" w:color="auto"/>
            <w:left w:val="none" w:sz="0" w:space="0" w:color="auto"/>
            <w:bottom w:val="none" w:sz="0" w:space="0" w:color="auto"/>
            <w:right w:val="none" w:sz="0" w:space="0" w:color="auto"/>
          </w:divBdr>
        </w:div>
        <w:div w:id="1098404459">
          <w:marLeft w:val="0"/>
          <w:marRight w:val="0"/>
          <w:marTop w:val="0"/>
          <w:marBottom w:val="0"/>
          <w:divBdr>
            <w:top w:val="none" w:sz="0" w:space="0" w:color="auto"/>
            <w:left w:val="none" w:sz="0" w:space="0" w:color="auto"/>
            <w:bottom w:val="none" w:sz="0" w:space="0" w:color="auto"/>
            <w:right w:val="none" w:sz="0" w:space="0" w:color="auto"/>
          </w:divBdr>
        </w:div>
        <w:div w:id="105120615">
          <w:marLeft w:val="0"/>
          <w:marRight w:val="0"/>
          <w:marTop w:val="0"/>
          <w:marBottom w:val="0"/>
          <w:divBdr>
            <w:top w:val="none" w:sz="0" w:space="0" w:color="auto"/>
            <w:left w:val="none" w:sz="0" w:space="0" w:color="auto"/>
            <w:bottom w:val="none" w:sz="0" w:space="0" w:color="auto"/>
            <w:right w:val="none" w:sz="0" w:space="0" w:color="auto"/>
          </w:divBdr>
        </w:div>
      </w:divsChild>
    </w:div>
    <w:div w:id="786200218">
      <w:bodyDiv w:val="1"/>
      <w:marLeft w:val="0"/>
      <w:marRight w:val="0"/>
      <w:marTop w:val="0"/>
      <w:marBottom w:val="0"/>
      <w:divBdr>
        <w:top w:val="none" w:sz="0" w:space="0" w:color="auto"/>
        <w:left w:val="none" w:sz="0" w:space="0" w:color="auto"/>
        <w:bottom w:val="none" w:sz="0" w:space="0" w:color="auto"/>
        <w:right w:val="none" w:sz="0" w:space="0" w:color="auto"/>
      </w:divBdr>
      <w:divsChild>
        <w:div w:id="1614946342">
          <w:marLeft w:val="0"/>
          <w:marRight w:val="0"/>
          <w:marTop w:val="0"/>
          <w:marBottom w:val="0"/>
          <w:divBdr>
            <w:top w:val="none" w:sz="0" w:space="0" w:color="auto"/>
            <w:left w:val="none" w:sz="0" w:space="0" w:color="auto"/>
            <w:bottom w:val="none" w:sz="0" w:space="0" w:color="auto"/>
            <w:right w:val="none" w:sz="0" w:space="0" w:color="auto"/>
          </w:divBdr>
        </w:div>
        <w:div w:id="1939867382">
          <w:marLeft w:val="0"/>
          <w:marRight w:val="0"/>
          <w:marTop w:val="0"/>
          <w:marBottom w:val="0"/>
          <w:divBdr>
            <w:top w:val="none" w:sz="0" w:space="0" w:color="auto"/>
            <w:left w:val="none" w:sz="0" w:space="0" w:color="auto"/>
            <w:bottom w:val="none" w:sz="0" w:space="0" w:color="auto"/>
            <w:right w:val="none" w:sz="0" w:space="0" w:color="auto"/>
          </w:divBdr>
        </w:div>
        <w:div w:id="347290136">
          <w:marLeft w:val="0"/>
          <w:marRight w:val="0"/>
          <w:marTop w:val="0"/>
          <w:marBottom w:val="0"/>
          <w:divBdr>
            <w:top w:val="none" w:sz="0" w:space="0" w:color="auto"/>
            <w:left w:val="none" w:sz="0" w:space="0" w:color="auto"/>
            <w:bottom w:val="none" w:sz="0" w:space="0" w:color="auto"/>
            <w:right w:val="none" w:sz="0" w:space="0" w:color="auto"/>
          </w:divBdr>
        </w:div>
        <w:div w:id="1084883918">
          <w:marLeft w:val="0"/>
          <w:marRight w:val="0"/>
          <w:marTop w:val="0"/>
          <w:marBottom w:val="0"/>
          <w:divBdr>
            <w:top w:val="none" w:sz="0" w:space="0" w:color="auto"/>
            <w:left w:val="none" w:sz="0" w:space="0" w:color="auto"/>
            <w:bottom w:val="none" w:sz="0" w:space="0" w:color="auto"/>
            <w:right w:val="none" w:sz="0" w:space="0" w:color="auto"/>
          </w:divBdr>
        </w:div>
        <w:div w:id="41564085">
          <w:marLeft w:val="0"/>
          <w:marRight w:val="0"/>
          <w:marTop w:val="0"/>
          <w:marBottom w:val="0"/>
          <w:divBdr>
            <w:top w:val="none" w:sz="0" w:space="0" w:color="auto"/>
            <w:left w:val="none" w:sz="0" w:space="0" w:color="auto"/>
            <w:bottom w:val="none" w:sz="0" w:space="0" w:color="auto"/>
            <w:right w:val="none" w:sz="0" w:space="0" w:color="auto"/>
          </w:divBdr>
        </w:div>
        <w:div w:id="661129941">
          <w:marLeft w:val="0"/>
          <w:marRight w:val="0"/>
          <w:marTop w:val="0"/>
          <w:marBottom w:val="0"/>
          <w:divBdr>
            <w:top w:val="none" w:sz="0" w:space="0" w:color="auto"/>
            <w:left w:val="none" w:sz="0" w:space="0" w:color="auto"/>
            <w:bottom w:val="none" w:sz="0" w:space="0" w:color="auto"/>
            <w:right w:val="none" w:sz="0" w:space="0" w:color="auto"/>
          </w:divBdr>
        </w:div>
        <w:div w:id="264461280">
          <w:marLeft w:val="0"/>
          <w:marRight w:val="0"/>
          <w:marTop w:val="0"/>
          <w:marBottom w:val="0"/>
          <w:divBdr>
            <w:top w:val="none" w:sz="0" w:space="0" w:color="auto"/>
            <w:left w:val="none" w:sz="0" w:space="0" w:color="auto"/>
            <w:bottom w:val="none" w:sz="0" w:space="0" w:color="auto"/>
            <w:right w:val="none" w:sz="0" w:space="0" w:color="auto"/>
          </w:divBdr>
        </w:div>
        <w:div w:id="967475028">
          <w:marLeft w:val="0"/>
          <w:marRight w:val="0"/>
          <w:marTop w:val="0"/>
          <w:marBottom w:val="0"/>
          <w:divBdr>
            <w:top w:val="none" w:sz="0" w:space="0" w:color="auto"/>
            <w:left w:val="none" w:sz="0" w:space="0" w:color="auto"/>
            <w:bottom w:val="none" w:sz="0" w:space="0" w:color="auto"/>
            <w:right w:val="none" w:sz="0" w:space="0" w:color="auto"/>
          </w:divBdr>
        </w:div>
        <w:div w:id="1421219048">
          <w:marLeft w:val="0"/>
          <w:marRight w:val="0"/>
          <w:marTop w:val="0"/>
          <w:marBottom w:val="0"/>
          <w:divBdr>
            <w:top w:val="none" w:sz="0" w:space="0" w:color="auto"/>
            <w:left w:val="none" w:sz="0" w:space="0" w:color="auto"/>
            <w:bottom w:val="none" w:sz="0" w:space="0" w:color="auto"/>
            <w:right w:val="none" w:sz="0" w:space="0" w:color="auto"/>
          </w:divBdr>
        </w:div>
        <w:div w:id="418256912">
          <w:marLeft w:val="0"/>
          <w:marRight w:val="0"/>
          <w:marTop w:val="0"/>
          <w:marBottom w:val="0"/>
          <w:divBdr>
            <w:top w:val="none" w:sz="0" w:space="0" w:color="auto"/>
            <w:left w:val="none" w:sz="0" w:space="0" w:color="auto"/>
            <w:bottom w:val="none" w:sz="0" w:space="0" w:color="auto"/>
            <w:right w:val="none" w:sz="0" w:space="0" w:color="auto"/>
          </w:divBdr>
        </w:div>
        <w:div w:id="547840712">
          <w:marLeft w:val="0"/>
          <w:marRight w:val="0"/>
          <w:marTop w:val="0"/>
          <w:marBottom w:val="0"/>
          <w:divBdr>
            <w:top w:val="none" w:sz="0" w:space="0" w:color="auto"/>
            <w:left w:val="none" w:sz="0" w:space="0" w:color="auto"/>
            <w:bottom w:val="none" w:sz="0" w:space="0" w:color="auto"/>
            <w:right w:val="none" w:sz="0" w:space="0" w:color="auto"/>
          </w:divBdr>
        </w:div>
        <w:div w:id="907959004">
          <w:marLeft w:val="0"/>
          <w:marRight w:val="0"/>
          <w:marTop w:val="0"/>
          <w:marBottom w:val="0"/>
          <w:divBdr>
            <w:top w:val="none" w:sz="0" w:space="0" w:color="auto"/>
            <w:left w:val="none" w:sz="0" w:space="0" w:color="auto"/>
            <w:bottom w:val="none" w:sz="0" w:space="0" w:color="auto"/>
            <w:right w:val="none" w:sz="0" w:space="0" w:color="auto"/>
          </w:divBdr>
        </w:div>
        <w:div w:id="1221021130">
          <w:marLeft w:val="0"/>
          <w:marRight w:val="0"/>
          <w:marTop w:val="0"/>
          <w:marBottom w:val="0"/>
          <w:divBdr>
            <w:top w:val="none" w:sz="0" w:space="0" w:color="auto"/>
            <w:left w:val="none" w:sz="0" w:space="0" w:color="auto"/>
            <w:bottom w:val="none" w:sz="0" w:space="0" w:color="auto"/>
            <w:right w:val="none" w:sz="0" w:space="0" w:color="auto"/>
          </w:divBdr>
        </w:div>
        <w:div w:id="1390303908">
          <w:marLeft w:val="0"/>
          <w:marRight w:val="0"/>
          <w:marTop w:val="0"/>
          <w:marBottom w:val="0"/>
          <w:divBdr>
            <w:top w:val="none" w:sz="0" w:space="0" w:color="auto"/>
            <w:left w:val="none" w:sz="0" w:space="0" w:color="auto"/>
            <w:bottom w:val="none" w:sz="0" w:space="0" w:color="auto"/>
            <w:right w:val="none" w:sz="0" w:space="0" w:color="auto"/>
          </w:divBdr>
        </w:div>
        <w:div w:id="1900438417">
          <w:marLeft w:val="0"/>
          <w:marRight w:val="0"/>
          <w:marTop w:val="0"/>
          <w:marBottom w:val="0"/>
          <w:divBdr>
            <w:top w:val="none" w:sz="0" w:space="0" w:color="auto"/>
            <w:left w:val="none" w:sz="0" w:space="0" w:color="auto"/>
            <w:bottom w:val="none" w:sz="0" w:space="0" w:color="auto"/>
            <w:right w:val="none" w:sz="0" w:space="0" w:color="auto"/>
          </w:divBdr>
        </w:div>
        <w:div w:id="1756046637">
          <w:marLeft w:val="0"/>
          <w:marRight w:val="0"/>
          <w:marTop w:val="0"/>
          <w:marBottom w:val="0"/>
          <w:divBdr>
            <w:top w:val="none" w:sz="0" w:space="0" w:color="auto"/>
            <w:left w:val="none" w:sz="0" w:space="0" w:color="auto"/>
            <w:bottom w:val="none" w:sz="0" w:space="0" w:color="auto"/>
            <w:right w:val="none" w:sz="0" w:space="0" w:color="auto"/>
          </w:divBdr>
        </w:div>
        <w:div w:id="1272936982">
          <w:marLeft w:val="0"/>
          <w:marRight w:val="0"/>
          <w:marTop w:val="0"/>
          <w:marBottom w:val="0"/>
          <w:divBdr>
            <w:top w:val="none" w:sz="0" w:space="0" w:color="auto"/>
            <w:left w:val="none" w:sz="0" w:space="0" w:color="auto"/>
            <w:bottom w:val="none" w:sz="0" w:space="0" w:color="auto"/>
            <w:right w:val="none" w:sz="0" w:space="0" w:color="auto"/>
          </w:divBdr>
        </w:div>
        <w:div w:id="1135293121">
          <w:marLeft w:val="0"/>
          <w:marRight w:val="0"/>
          <w:marTop w:val="0"/>
          <w:marBottom w:val="0"/>
          <w:divBdr>
            <w:top w:val="none" w:sz="0" w:space="0" w:color="auto"/>
            <w:left w:val="none" w:sz="0" w:space="0" w:color="auto"/>
            <w:bottom w:val="none" w:sz="0" w:space="0" w:color="auto"/>
            <w:right w:val="none" w:sz="0" w:space="0" w:color="auto"/>
          </w:divBdr>
        </w:div>
      </w:divsChild>
    </w:div>
    <w:div w:id="814762101">
      <w:bodyDiv w:val="1"/>
      <w:marLeft w:val="0"/>
      <w:marRight w:val="0"/>
      <w:marTop w:val="0"/>
      <w:marBottom w:val="0"/>
      <w:divBdr>
        <w:top w:val="none" w:sz="0" w:space="0" w:color="auto"/>
        <w:left w:val="none" w:sz="0" w:space="0" w:color="auto"/>
        <w:bottom w:val="none" w:sz="0" w:space="0" w:color="auto"/>
        <w:right w:val="none" w:sz="0" w:space="0" w:color="auto"/>
      </w:divBdr>
      <w:divsChild>
        <w:div w:id="475803921">
          <w:marLeft w:val="0"/>
          <w:marRight w:val="0"/>
          <w:marTop w:val="0"/>
          <w:marBottom w:val="0"/>
          <w:divBdr>
            <w:top w:val="none" w:sz="0" w:space="0" w:color="auto"/>
            <w:left w:val="none" w:sz="0" w:space="0" w:color="auto"/>
            <w:bottom w:val="none" w:sz="0" w:space="0" w:color="auto"/>
            <w:right w:val="none" w:sz="0" w:space="0" w:color="auto"/>
          </w:divBdr>
        </w:div>
        <w:div w:id="1851796081">
          <w:marLeft w:val="0"/>
          <w:marRight w:val="0"/>
          <w:marTop w:val="0"/>
          <w:marBottom w:val="0"/>
          <w:divBdr>
            <w:top w:val="none" w:sz="0" w:space="0" w:color="auto"/>
            <w:left w:val="none" w:sz="0" w:space="0" w:color="auto"/>
            <w:bottom w:val="none" w:sz="0" w:space="0" w:color="auto"/>
            <w:right w:val="none" w:sz="0" w:space="0" w:color="auto"/>
          </w:divBdr>
        </w:div>
        <w:div w:id="1003976217">
          <w:marLeft w:val="0"/>
          <w:marRight w:val="0"/>
          <w:marTop w:val="0"/>
          <w:marBottom w:val="0"/>
          <w:divBdr>
            <w:top w:val="none" w:sz="0" w:space="0" w:color="auto"/>
            <w:left w:val="none" w:sz="0" w:space="0" w:color="auto"/>
            <w:bottom w:val="none" w:sz="0" w:space="0" w:color="auto"/>
            <w:right w:val="none" w:sz="0" w:space="0" w:color="auto"/>
          </w:divBdr>
        </w:div>
        <w:div w:id="1002511643">
          <w:marLeft w:val="0"/>
          <w:marRight w:val="0"/>
          <w:marTop w:val="0"/>
          <w:marBottom w:val="0"/>
          <w:divBdr>
            <w:top w:val="none" w:sz="0" w:space="0" w:color="auto"/>
            <w:left w:val="none" w:sz="0" w:space="0" w:color="auto"/>
            <w:bottom w:val="none" w:sz="0" w:space="0" w:color="auto"/>
            <w:right w:val="none" w:sz="0" w:space="0" w:color="auto"/>
          </w:divBdr>
        </w:div>
        <w:div w:id="875967047">
          <w:marLeft w:val="0"/>
          <w:marRight w:val="0"/>
          <w:marTop w:val="0"/>
          <w:marBottom w:val="0"/>
          <w:divBdr>
            <w:top w:val="none" w:sz="0" w:space="0" w:color="auto"/>
            <w:left w:val="none" w:sz="0" w:space="0" w:color="auto"/>
            <w:bottom w:val="none" w:sz="0" w:space="0" w:color="auto"/>
            <w:right w:val="none" w:sz="0" w:space="0" w:color="auto"/>
          </w:divBdr>
        </w:div>
        <w:div w:id="1750469470">
          <w:marLeft w:val="0"/>
          <w:marRight w:val="0"/>
          <w:marTop w:val="0"/>
          <w:marBottom w:val="0"/>
          <w:divBdr>
            <w:top w:val="none" w:sz="0" w:space="0" w:color="auto"/>
            <w:left w:val="none" w:sz="0" w:space="0" w:color="auto"/>
            <w:bottom w:val="none" w:sz="0" w:space="0" w:color="auto"/>
            <w:right w:val="none" w:sz="0" w:space="0" w:color="auto"/>
          </w:divBdr>
        </w:div>
      </w:divsChild>
    </w:div>
    <w:div w:id="862019160">
      <w:bodyDiv w:val="1"/>
      <w:marLeft w:val="0"/>
      <w:marRight w:val="0"/>
      <w:marTop w:val="0"/>
      <w:marBottom w:val="0"/>
      <w:divBdr>
        <w:top w:val="none" w:sz="0" w:space="0" w:color="auto"/>
        <w:left w:val="none" w:sz="0" w:space="0" w:color="auto"/>
        <w:bottom w:val="none" w:sz="0" w:space="0" w:color="auto"/>
        <w:right w:val="none" w:sz="0" w:space="0" w:color="auto"/>
      </w:divBdr>
      <w:divsChild>
        <w:div w:id="1548755526">
          <w:marLeft w:val="0"/>
          <w:marRight w:val="0"/>
          <w:marTop w:val="0"/>
          <w:marBottom w:val="0"/>
          <w:divBdr>
            <w:top w:val="none" w:sz="0" w:space="0" w:color="auto"/>
            <w:left w:val="none" w:sz="0" w:space="0" w:color="auto"/>
            <w:bottom w:val="none" w:sz="0" w:space="0" w:color="auto"/>
            <w:right w:val="none" w:sz="0" w:space="0" w:color="auto"/>
          </w:divBdr>
        </w:div>
        <w:div w:id="2060401965">
          <w:marLeft w:val="0"/>
          <w:marRight w:val="0"/>
          <w:marTop w:val="0"/>
          <w:marBottom w:val="0"/>
          <w:divBdr>
            <w:top w:val="none" w:sz="0" w:space="0" w:color="auto"/>
            <w:left w:val="none" w:sz="0" w:space="0" w:color="auto"/>
            <w:bottom w:val="none" w:sz="0" w:space="0" w:color="auto"/>
            <w:right w:val="none" w:sz="0" w:space="0" w:color="auto"/>
          </w:divBdr>
        </w:div>
        <w:div w:id="1975215306">
          <w:marLeft w:val="0"/>
          <w:marRight w:val="0"/>
          <w:marTop w:val="0"/>
          <w:marBottom w:val="0"/>
          <w:divBdr>
            <w:top w:val="none" w:sz="0" w:space="0" w:color="auto"/>
            <w:left w:val="none" w:sz="0" w:space="0" w:color="auto"/>
            <w:bottom w:val="none" w:sz="0" w:space="0" w:color="auto"/>
            <w:right w:val="none" w:sz="0" w:space="0" w:color="auto"/>
          </w:divBdr>
        </w:div>
        <w:div w:id="886112486">
          <w:marLeft w:val="0"/>
          <w:marRight w:val="0"/>
          <w:marTop w:val="0"/>
          <w:marBottom w:val="0"/>
          <w:divBdr>
            <w:top w:val="none" w:sz="0" w:space="0" w:color="auto"/>
            <w:left w:val="none" w:sz="0" w:space="0" w:color="auto"/>
            <w:bottom w:val="none" w:sz="0" w:space="0" w:color="auto"/>
            <w:right w:val="none" w:sz="0" w:space="0" w:color="auto"/>
          </w:divBdr>
        </w:div>
        <w:div w:id="189417032">
          <w:marLeft w:val="0"/>
          <w:marRight w:val="0"/>
          <w:marTop w:val="0"/>
          <w:marBottom w:val="0"/>
          <w:divBdr>
            <w:top w:val="none" w:sz="0" w:space="0" w:color="auto"/>
            <w:left w:val="none" w:sz="0" w:space="0" w:color="auto"/>
            <w:bottom w:val="none" w:sz="0" w:space="0" w:color="auto"/>
            <w:right w:val="none" w:sz="0" w:space="0" w:color="auto"/>
          </w:divBdr>
        </w:div>
        <w:div w:id="1197474430">
          <w:marLeft w:val="0"/>
          <w:marRight w:val="0"/>
          <w:marTop w:val="0"/>
          <w:marBottom w:val="0"/>
          <w:divBdr>
            <w:top w:val="none" w:sz="0" w:space="0" w:color="auto"/>
            <w:left w:val="none" w:sz="0" w:space="0" w:color="auto"/>
            <w:bottom w:val="none" w:sz="0" w:space="0" w:color="auto"/>
            <w:right w:val="none" w:sz="0" w:space="0" w:color="auto"/>
          </w:divBdr>
        </w:div>
        <w:div w:id="517816039">
          <w:marLeft w:val="0"/>
          <w:marRight w:val="0"/>
          <w:marTop w:val="0"/>
          <w:marBottom w:val="0"/>
          <w:divBdr>
            <w:top w:val="none" w:sz="0" w:space="0" w:color="auto"/>
            <w:left w:val="none" w:sz="0" w:space="0" w:color="auto"/>
            <w:bottom w:val="none" w:sz="0" w:space="0" w:color="auto"/>
            <w:right w:val="none" w:sz="0" w:space="0" w:color="auto"/>
          </w:divBdr>
        </w:div>
      </w:divsChild>
    </w:div>
    <w:div w:id="892695271">
      <w:bodyDiv w:val="1"/>
      <w:marLeft w:val="0"/>
      <w:marRight w:val="0"/>
      <w:marTop w:val="0"/>
      <w:marBottom w:val="0"/>
      <w:divBdr>
        <w:top w:val="none" w:sz="0" w:space="0" w:color="auto"/>
        <w:left w:val="none" w:sz="0" w:space="0" w:color="auto"/>
        <w:bottom w:val="none" w:sz="0" w:space="0" w:color="auto"/>
        <w:right w:val="none" w:sz="0" w:space="0" w:color="auto"/>
      </w:divBdr>
      <w:divsChild>
        <w:div w:id="485049092">
          <w:marLeft w:val="0"/>
          <w:marRight w:val="0"/>
          <w:marTop w:val="0"/>
          <w:marBottom w:val="0"/>
          <w:divBdr>
            <w:top w:val="none" w:sz="0" w:space="0" w:color="auto"/>
            <w:left w:val="none" w:sz="0" w:space="0" w:color="auto"/>
            <w:bottom w:val="none" w:sz="0" w:space="0" w:color="auto"/>
            <w:right w:val="none" w:sz="0" w:space="0" w:color="auto"/>
          </w:divBdr>
        </w:div>
        <w:div w:id="372846575">
          <w:marLeft w:val="0"/>
          <w:marRight w:val="0"/>
          <w:marTop w:val="0"/>
          <w:marBottom w:val="0"/>
          <w:divBdr>
            <w:top w:val="none" w:sz="0" w:space="0" w:color="auto"/>
            <w:left w:val="none" w:sz="0" w:space="0" w:color="auto"/>
            <w:bottom w:val="none" w:sz="0" w:space="0" w:color="auto"/>
            <w:right w:val="none" w:sz="0" w:space="0" w:color="auto"/>
          </w:divBdr>
        </w:div>
        <w:div w:id="1890526830">
          <w:marLeft w:val="0"/>
          <w:marRight w:val="0"/>
          <w:marTop w:val="0"/>
          <w:marBottom w:val="0"/>
          <w:divBdr>
            <w:top w:val="none" w:sz="0" w:space="0" w:color="auto"/>
            <w:left w:val="none" w:sz="0" w:space="0" w:color="auto"/>
            <w:bottom w:val="none" w:sz="0" w:space="0" w:color="auto"/>
            <w:right w:val="none" w:sz="0" w:space="0" w:color="auto"/>
          </w:divBdr>
          <w:divsChild>
            <w:div w:id="2005619070">
              <w:marLeft w:val="0"/>
              <w:marRight w:val="0"/>
              <w:marTop w:val="0"/>
              <w:marBottom w:val="0"/>
              <w:divBdr>
                <w:top w:val="none" w:sz="0" w:space="0" w:color="auto"/>
                <w:left w:val="none" w:sz="0" w:space="0" w:color="auto"/>
                <w:bottom w:val="none" w:sz="0" w:space="0" w:color="auto"/>
                <w:right w:val="none" w:sz="0" w:space="0" w:color="auto"/>
              </w:divBdr>
            </w:div>
          </w:divsChild>
        </w:div>
        <w:div w:id="1369145250">
          <w:marLeft w:val="0"/>
          <w:marRight w:val="0"/>
          <w:marTop w:val="0"/>
          <w:marBottom w:val="0"/>
          <w:divBdr>
            <w:top w:val="none" w:sz="0" w:space="0" w:color="auto"/>
            <w:left w:val="none" w:sz="0" w:space="0" w:color="auto"/>
            <w:bottom w:val="none" w:sz="0" w:space="0" w:color="auto"/>
            <w:right w:val="none" w:sz="0" w:space="0" w:color="auto"/>
          </w:divBdr>
        </w:div>
        <w:div w:id="468934009">
          <w:marLeft w:val="0"/>
          <w:marRight w:val="0"/>
          <w:marTop w:val="0"/>
          <w:marBottom w:val="0"/>
          <w:divBdr>
            <w:top w:val="none" w:sz="0" w:space="0" w:color="auto"/>
            <w:left w:val="none" w:sz="0" w:space="0" w:color="auto"/>
            <w:bottom w:val="none" w:sz="0" w:space="0" w:color="auto"/>
            <w:right w:val="none" w:sz="0" w:space="0" w:color="auto"/>
          </w:divBdr>
        </w:div>
        <w:div w:id="473639501">
          <w:marLeft w:val="0"/>
          <w:marRight w:val="0"/>
          <w:marTop w:val="0"/>
          <w:marBottom w:val="0"/>
          <w:divBdr>
            <w:top w:val="none" w:sz="0" w:space="0" w:color="auto"/>
            <w:left w:val="none" w:sz="0" w:space="0" w:color="auto"/>
            <w:bottom w:val="none" w:sz="0" w:space="0" w:color="auto"/>
            <w:right w:val="none" w:sz="0" w:space="0" w:color="auto"/>
          </w:divBdr>
        </w:div>
        <w:div w:id="1579704622">
          <w:marLeft w:val="0"/>
          <w:marRight w:val="0"/>
          <w:marTop w:val="0"/>
          <w:marBottom w:val="0"/>
          <w:divBdr>
            <w:top w:val="none" w:sz="0" w:space="0" w:color="auto"/>
            <w:left w:val="none" w:sz="0" w:space="0" w:color="auto"/>
            <w:bottom w:val="none" w:sz="0" w:space="0" w:color="auto"/>
            <w:right w:val="none" w:sz="0" w:space="0" w:color="auto"/>
          </w:divBdr>
        </w:div>
        <w:div w:id="1492789467">
          <w:marLeft w:val="0"/>
          <w:marRight w:val="0"/>
          <w:marTop w:val="0"/>
          <w:marBottom w:val="0"/>
          <w:divBdr>
            <w:top w:val="none" w:sz="0" w:space="0" w:color="auto"/>
            <w:left w:val="none" w:sz="0" w:space="0" w:color="auto"/>
            <w:bottom w:val="none" w:sz="0" w:space="0" w:color="auto"/>
            <w:right w:val="none" w:sz="0" w:space="0" w:color="auto"/>
          </w:divBdr>
        </w:div>
        <w:div w:id="1782408954">
          <w:marLeft w:val="0"/>
          <w:marRight w:val="0"/>
          <w:marTop w:val="0"/>
          <w:marBottom w:val="0"/>
          <w:divBdr>
            <w:top w:val="none" w:sz="0" w:space="0" w:color="auto"/>
            <w:left w:val="none" w:sz="0" w:space="0" w:color="auto"/>
            <w:bottom w:val="none" w:sz="0" w:space="0" w:color="auto"/>
            <w:right w:val="none" w:sz="0" w:space="0" w:color="auto"/>
          </w:divBdr>
        </w:div>
      </w:divsChild>
    </w:div>
    <w:div w:id="910699248">
      <w:bodyDiv w:val="1"/>
      <w:marLeft w:val="0"/>
      <w:marRight w:val="0"/>
      <w:marTop w:val="0"/>
      <w:marBottom w:val="0"/>
      <w:divBdr>
        <w:top w:val="none" w:sz="0" w:space="0" w:color="auto"/>
        <w:left w:val="none" w:sz="0" w:space="0" w:color="auto"/>
        <w:bottom w:val="none" w:sz="0" w:space="0" w:color="auto"/>
        <w:right w:val="none" w:sz="0" w:space="0" w:color="auto"/>
      </w:divBdr>
      <w:divsChild>
        <w:div w:id="1798183524">
          <w:marLeft w:val="0"/>
          <w:marRight w:val="0"/>
          <w:marTop w:val="0"/>
          <w:marBottom w:val="0"/>
          <w:divBdr>
            <w:top w:val="none" w:sz="0" w:space="0" w:color="auto"/>
            <w:left w:val="none" w:sz="0" w:space="0" w:color="auto"/>
            <w:bottom w:val="none" w:sz="0" w:space="0" w:color="auto"/>
            <w:right w:val="none" w:sz="0" w:space="0" w:color="auto"/>
          </w:divBdr>
        </w:div>
        <w:div w:id="1801651236">
          <w:marLeft w:val="0"/>
          <w:marRight w:val="0"/>
          <w:marTop w:val="0"/>
          <w:marBottom w:val="0"/>
          <w:divBdr>
            <w:top w:val="none" w:sz="0" w:space="0" w:color="auto"/>
            <w:left w:val="none" w:sz="0" w:space="0" w:color="auto"/>
            <w:bottom w:val="none" w:sz="0" w:space="0" w:color="auto"/>
            <w:right w:val="none" w:sz="0" w:space="0" w:color="auto"/>
          </w:divBdr>
        </w:div>
        <w:div w:id="880821569">
          <w:marLeft w:val="0"/>
          <w:marRight w:val="0"/>
          <w:marTop w:val="0"/>
          <w:marBottom w:val="0"/>
          <w:divBdr>
            <w:top w:val="none" w:sz="0" w:space="0" w:color="auto"/>
            <w:left w:val="none" w:sz="0" w:space="0" w:color="auto"/>
            <w:bottom w:val="none" w:sz="0" w:space="0" w:color="auto"/>
            <w:right w:val="none" w:sz="0" w:space="0" w:color="auto"/>
          </w:divBdr>
          <w:divsChild>
            <w:div w:id="1761486201">
              <w:marLeft w:val="0"/>
              <w:marRight w:val="0"/>
              <w:marTop w:val="0"/>
              <w:marBottom w:val="0"/>
              <w:divBdr>
                <w:top w:val="none" w:sz="0" w:space="0" w:color="auto"/>
                <w:left w:val="none" w:sz="0" w:space="0" w:color="auto"/>
                <w:bottom w:val="none" w:sz="0" w:space="0" w:color="auto"/>
                <w:right w:val="none" w:sz="0" w:space="0" w:color="auto"/>
              </w:divBdr>
            </w:div>
          </w:divsChild>
        </w:div>
        <w:div w:id="1574658778">
          <w:marLeft w:val="0"/>
          <w:marRight w:val="0"/>
          <w:marTop w:val="0"/>
          <w:marBottom w:val="0"/>
          <w:divBdr>
            <w:top w:val="none" w:sz="0" w:space="0" w:color="auto"/>
            <w:left w:val="none" w:sz="0" w:space="0" w:color="auto"/>
            <w:bottom w:val="none" w:sz="0" w:space="0" w:color="auto"/>
            <w:right w:val="none" w:sz="0" w:space="0" w:color="auto"/>
          </w:divBdr>
        </w:div>
        <w:div w:id="2104498025">
          <w:marLeft w:val="0"/>
          <w:marRight w:val="0"/>
          <w:marTop w:val="0"/>
          <w:marBottom w:val="0"/>
          <w:divBdr>
            <w:top w:val="none" w:sz="0" w:space="0" w:color="auto"/>
            <w:left w:val="none" w:sz="0" w:space="0" w:color="auto"/>
            <w:bottom w:val="none" w:sz="0" w:space="0" w:color="auto"/>
            <w:right w:val="none" w:sz="0" w:space="0" w:color="auto"/>
          </w:divBdr>
        </w:div>
        <w:div w:id="932399204">
          <w:marLeft w:val="0"/>
          <w:marRight w:val="0"/>
          <w:marTop w:val="0"/>
          <w:marBottom w:val="0"/>
          <w:divBdr>
            <w:top w:val="none" w:sz="0" w:space="0" w:color="auto"/>
            <w:left w:val="none" w:sz="0" w:space="0" w:color="auto"/>
            <w:bottom w:val="none" w:sz="0" w:space="0" w:color="auto"/>
            <w:right w:val="none" w:sz="0" w:space="0" w:color="auto"/>
          </w:divBdr>
        </w:div>
        <w:div w:id="1053967461">
          <w:marLeft w:val="0"/>
          <w:marRight w:val="0"/>
          <w:marTop w:val="0"/>
          <w:marBottom w:val="0"/>
          <w:divBdr>
            <w:top w:val="none" w:sz="0" w:space="0" w:color="auto"/>
            <w:left w:val="none" w:sz="0" w:space="0" w:color="auto"/>
            <w:bottom w:val="none" w:sz="0" w:space="0" w:color="auto"/>
            <w:right w:val="none" w:sz="0" w:space="0" w:color="auto"/>
          </w:divBdr>
        </w:div>
        <w:div w:id="2064674581">
          <w:marLeft w:val="0"/>
          <w:marRight w:val="0"/>
          <w:marTop w:val="0"/>
          <w:marBottom w:val="0"/>
          <w:divBdr>
            <w:top w:val="none" w:sz="0" w:space="0" w:color="auto"/>
            <w:left w:val="none" w:sz="0" w:space="0" w:color="auto"/>
            <w:bottom w:val="none" w:sz="0" w:space="0" w:color="auto"/>
            <w:right w:val="none" w:sz="0" w:space="0" w:color="auto"/>
          </w:divBdr>
        </w:div>
        <w:div w:id="358288233">
          <w:marLeft w:val="0"/>
          <w:marRight w:val="0"/>
          <w:marTop w:val="0"/>
          <w:marBottom w:val="0"/>
          <w:divBdr>
            <w:top w:val="none" w:sz="0" w:space="0" w:color="auto"/>
            <w:left w:val="none" w:sz="0" w:space="0" w:color="auto"/>
            <w:bottom w:val="none" w:sz="0" w:space="0" w:color="auto"/>
            <w:right w:val="none" w:sz="0" w:space="0" w:color="auto"/>
          </w:divBdr>
        </w:div>
      </w:divsChild>
    </w:div>
    <w:div w:id="1109740816">
      <w:bodyDiv w:val="1"/>
      <w:marLeft w:val="0"/>
      <w:marRight w:val="0"/>
      <w:marTop w:val="0"/>
      <w:marBottom w:val="0"/>
      <w:divBdr>
        <w:top w:val="none" w:sz="0" w:space="0" w:color="auto"/>
        <w:left w:val="none" w:sz="0" w:space="0" w:color="auto"/>
        <w:bottom w:val="none" w:sz="0" w:space="0" w:color="auto"/>
        <w:right w:val="none" w:sz="0" w:space="0" w:color="auto"/>
      </w:divBdr>
      <w:divsChild>
        <w:div w:id="1090203581">
          <w:marLeft w:val="0"/>
          <w:marRight w:val="0"/>
          <w:marTop w:val="0"/>
          <w:marBottom w:val="0"/>
          <w:divBdr>
            <w:top w:val="none" w:sz="0" w:space="0" w:color="auto"/>
            <w:left w:val="none" w:sz="0" w:space="0" w:color="auto"/>
            <w:bottom w:val="none" w:sz="0" w:space="0" w:color="auto"/>
            <w:right w:val="none" w:sz="0" w:space="0" w:color="auto"/>
          </w:divBdr>
        </w:div>
        <w:div w:id="103505691">
          <w:marLeft w:val="0"/>
          <w:marRight w:val="0"/>
          <w:marTop w:val="0"/>
          <w:marBottom w:val="0"/>
          <w:divBdr>
            <w:top w:val="none" w:sz="0" w:space="0" w:color="auto"/>
            <w:left w:val="none" w:sz="0" w:space="0" w:color="auto"/>
            <w:bottom w:val="none" w:sz="0" w:space="0" w:color="auto"/>
            <w:right w:val="none" w:sz="0" w:space="0" w:color="auto"/>
          </w:divBdr>
        </w:div>
      </w:divsChild>
    </w:div>
    <w:div w:id="1271812163">
      <w:bodyDiv w:val="1"/>
      <w:marLeft w:val="0"/>
      <w:marRight w:val="0"/>
      <w:marTop w:val="0"/>
      <w:marBottom w:val="0"/>
      <w:divBdr>
        <w:top w:val="none" w:sz="0" w:space="0" w:color="auto"/>
        <w:left w:val="none" w:sz="0" w:space="0" w:color="auto"/>
        <w:bottom w:val="none" w:sz="0" w:space="0" w:color="auto"/>
        <w:right w:val="none" w:sz="0" w:space="0" w:color="auto"/>
      </w:divBdr>
      <w:divsChild>
        <w:div w:id="2006778779">
          <w:marLeft w:val="0"/>
          <w:marRight w:val="0"/>
          <w:marTop w:val="0"/>
          <w:marBottom w:val="0"/>
          <w:divBdr>
            <w:top w:val="none" w:sz="0" w:space="0" w:color="auto"/>
            <w:left w:val="none" w:sz="0" w:space="0" w:color="auto"/>
            <w:bottom w:val="none" w:sz="0" w:space="0" w:color="auto"/>
            <w:right w:val="none" w:sz="0" w:space="0" w:color="auto"/>
          </w:divBdr>
        </w:div>
        <w:div w:id="1235165030">
          <w:marLeft w:val="0"/>
          <w:marRight w:val="0"/>
          <w:marTop w:val="0"/>
          <w:marBottom w:val="0"/>
          <w:divBdr>
            <w:top w:val="none" w:sz="0" w:space="0" w:color="auto"/>
            <w:left w:val="none" w:sz="0" w:space="0" w:color="auto"/>
            <w:bottom w:val="none" w:sz="0" w:space="0" w:color="auto"/>
            <w:right w:val="none" w:sz="0" w:space="0" w:color="auto"/>
          </w:divBdr>
        </w:div>
        <w:div w:id="288098570">
          <w:marLeft w:val="0"/>
          <w:marRight w:val="0"/>
          <w:marTop w:val="0"/>
          <w:marBottom w:val="0"/>
          <w:divBdr>
            <w:top w:val="none" w:sz="0" w:space="0" w:color="auto"/>
            <w:left w:val="none" w:sz="0" w:space="0" w:color="auto"/>
            <w:bottom w:val="none" w:sz="0" w:space="0" w:color="auto"/>
            <w:right w:val="none" w:sz="0" w:space="0" w:color="auto"/>
          </w:divBdr>
        </w:div>
      </w:divsChild>
    </w:div>
    <w:div w:id="1282226331">
      <w:bodyDiv w:val="1"/>
      <w:marLeft w:val="0"/>
      <w:marRight w:val="0"/>
      <w:marTop w:val="0"/>
      <w:marBottom w:val="0"/>
      <w:divBdr>
        <w:top w:val="none" w:sz="0" w:space="0" w:color="auto"/>
        <w:left w:val="none" w:sz="0" w:space="0" w:color="auto"/>
        <w:bottom w:val="none" w:sz="0" w:space="0" w:color="auto"/>
        <w:right w:val="none" w:sz="0" w:space="0" w:color="auto"/>
      </w:divBdr>
      <w:divsChild>
        <w:div w:id="184100447">
          <w:marLeft w:val="0"/>
          <w:marRight w:val="0"/>
          <w:marTop w:val="0"/>
          <w:marBottom w:val="0"/>
          <w:divBdr>
            <w:top w:val="none" w:sz="0" w:space="0" w:color="auto"/>
            <w:left w:val="none" w:sz="0" w:space="0" w:color="auto"/>
            <w:bottom w:val="none" w:sz="0" w:space="0" w:color="auto"/>
            <w:right w:val="none" w:sz="0" w:space="0" w:color="auto"/>
          </w:divBdr>
        </w:div>
        <w:div w:id="381756564">
          <w:marLeft w:val="0"/>
          <w:marRight w:val="0"/>
          <w:marTop w:val="0"/>
          <w:marBottom w:val="0"/>
          <w:divBdr>
            <w:top w:val="none" w:sz="0" w:space="0" w:color="auto"/>
            <w:left w:val="none" w:sz="0" w:space="0" w:color="auto"/>
            <w:bottom w:val="none" w:sz="0" w:space="0" w:color="auto"/>
            <w:right w:val="none" w:sz="0" w:space="0" w:color="auto"/>
          </w:divBdr>
        </w:div>
      </w:divsChild>
    </w:div>
    <w:div w:id="1291398168">
      <w:bodyDiv w:val="1"/>
      <w:marLeft w:val="0"/>
      <w:marRight w:val="0"/>
      <w:marTop w:val="0"/>
      <w:marBottom w:val="0"/>
      <w:divBdr>
        <w:top w:val="none" w:sz="0" w:space="0" w:color="auto"/>
        <w:left w:val="none" w:sz="0" w:space="0" w:color="auto"/>
        <w:bottom w:val="none" w:sz="0" w:space="0" w:color="auto"/>
        <w:right w:val="none" w:sz="0" w:space="0" w:color="auto"/>
      </w:divBdr>
      <w:divsChild>
        <w:div w:id="2071418396">
          <w:marLeft w:val="0"/>
          <w:marRight w:val="0"/>
          <w:marTop w:val="0"/>
          <w:marBottom w:val="0"/>
          <w:divBdr>
            <w:top w:val="none" w:sz="0" w:space="0" w:color="auto"/>
            <w:left w:val="none" w:sz="0" w:space="0" w:color="auto"/>
            <w:bottom w:val="none" w:sz="0" w:space="0" w:color="auto"/>
            <w:right w:val="none" w:sz="0" w:space="0" w:color="auto"/>
          </w:divBdr>
        </w:div>
        <w:div w:id="345790343">
          <w:marLeft w:val="0"/>
          <w:marRight w:val="0"/>
          <w:marTop w:val="0"/>
          <w:marBottom w:val="0"/>
          <w:divBdr>
            <w:top w:val="none" w:sz="0" w:space="0" w:color="auto"/>
            <w:left w:val="none" w:sz="0" w:space="0" w:color="auto"/>
            <w:bottom w:val="none" w:sz="0" w:space="0" w:color="auto"/>
            <w:right w:val="none" w:sz="0" w:space="0" w:color="auto"/>
          </w:divBdr>
        </w:div>
        <w:div w:id="1881354914">
          <w:marLeft w:val="0"/>
          <w:marRight w:val="0"/>
          <w:marTop w:val="0"/>
          <w:marBottom w:val="0"/>
          <w:divBdr>
            <w:top w:val="none" w:sz="0" w:space="0" w:color="auto"/>
            <w:left w:val="none" w:sz="0" w:space="0" w:color="auto"/>
            <w:bottom w:val="none" w:sz="0" w:space="0" w:color="auto"/>
            <w:right w:val="none" w:sz="0" w:space="0" w:color="auto"/>
          </w:divBdr>
        </w:div>
        <w:div w:id="452601903">
          <w:marLeft w:val="0"/>
          <w:marRight w:val="0"/>
          <w:marTop w:val="0"/>
          <w:marBottom w:val="0"/>
          <w:divBdr>
            <w:top w:val="none" w:sz="0" w:space="0" w:color="auto"/>
            <w:left w:val="none" w:sz="0" w:space="0" w:color="auto"/>
            <w:bottom w:val="none" w:sz="0" w:space="0" w:color="auto"/>
            <w:right w:val="none" w:sz="0" w:space="0" w:color="auto"/>
          </w:divBdr>
        </w:div>
        <w:div w:id="685793138">
          <w:marLeft w:val="0"/>
          <w:marRight w:val="0"/>
          <w:marTop w:val="0"/>
          <w:marBottom w:val="0"/>
          <w:divBdr>
            <w:top w:val="none" w:sz="0" w:space="0" w:color="auto"/>
            <w:left w:val="none" w:sz="0" w:space="0" w:color="auto"/>
            <w:bottom w:val="none" w:sz="0" w:space="0" w:color="auto"/>
            <w:right w:val="none" w:sz="0" w:space="0" w:color="auto"/>
          </w:divBdr>
        </w:div>
      </w:divsChild>
    </w:div>
    <w:div w:id="1456171712">
      <w:bodyDiv w:val="1"/>
      <w:marLeft w:val="0"/>
      <w:marRight w:val="0"/>
      <w:marTop w:val="0"/>
      <w:marBottom w:val="0"/>
      <w:divBdr>
        <w:top w:val="none" w:sz="0" w:space="0" w:color="auto"/>
        <w:left w:val="none" w:sz="0" w:space="0" w:color="auto"/>
        <w:bottom w:val="none" w:sz="0" w:space="0" w:color="auto"/>
        <w:right w:val="none" w:sz="0" w:space="0" w:color="auto"/>
      </w:divBdr>
      <w:divsChild>
        <w:div w:id="135608626">
          <w:marLeft w:val="0"/>
          <w:marRight w:val="0"/>
          <w:marTop w:val="0"/>
          <w:marBottom w:val="0"/>
          <w:divBdr>
            <w:top w:val="none" w:sz="0" w:space="0" w:color="auto"/>
            <w:left w:val="none" w:sz="0" w:space="0" w:color="auto"/>
            <w:bottom w:val="none" w:sz="0" w:space="0" w:color="auto"/>
            <w:right w:val="none" w:sz="0" w:space="0" w:color="auto"/>
          </w:divBdr>
        </w:div>
        <w:div w:id="1230113147">
          <w:marLeft w:val="0"/>
          <w:marRight w:val="0"/>
          <w:marTop w:val="0"/>
          <w:marBottom w:val="0"/>
          <w:divBdr>
            <w:top w:val="none" w:sz="0" w:space="0" w:color="auto"/>
            <w:left w:val="none" w:sz="0" w:space="0" w:color="auto"/>
            <w:bottom w:val="none" w:sz="0" w:space="0" w:color="auto"/>
            <w:right w:val="none" w:sz="0" w:space="0" w:color="auto"/>
          </w:divBdr>
        </w:div>
        <w:div w:id="1312177016">
          <w:marLeft w:val="0"/>
          <w:marRight w:val="0"/>
          <w:marTop w:val="0"/>
          <w:marBottom w:val="0"/>
          <w:divBdr>
            <w:top w:val="none" w:sz="0" w:space="0" w:color="auto"/>
            <w:left w:val="none" w:sz="0" w:space="0" w:color="auto"/>
            <w:bottom w:val="none" w:sz="0" w:space="0" w:color="auto"/>
            <w:right w:val="none" w:sz="0" w:space="0" w:color="auto"/>
          </w:divBdr>
        </w:div>
        <w:div w:id="1911184585">
          <w:marLeft w:val="0"/>
          <w:marRight w:val="0"/>
          <w:marTop w:val="0"/>
          <w:marBottom w:val="0"/>
          <w:divBdr>
            <w:top w:val="none" w:sz="0" w:space="0" w:color="auto"/>
            <w:left w:val="none" w:sz="0" w:space="0" w:color="auto"/>
            <w:bottom w:val="none" w:sz="0" w:space="0" w:color="auto"/>
            <w:right w:val="none" w:sz="0" w:space="0" w:color="auto"/>
          </w:divBdr>
        </w:div>
        <w:div w:id="1045912887">
          <w:marLeft w:val="0"/>
          <w:marRight w:val="0"/>
          <w:marTop w:val="0"/>
          <w:marBottom w:val="0"/>
          <w:divBdr>
            <w:top w:val="none" w:sz="0" w:space="0" w:color="auto"/>
            <w:left w:val="none" w:sz="0" w:space="0" w:color="auto"/>
            <w:bottom w:val="none" w:sz="0" w:space="0" w:color="auto"/>
            <w:right w:val="none" w:sz="0" w:space="0" w:color="auto"/>
          </w:divBdr>
        </w:div>
        <w:div w:id="557595370">
          <w:marLeft w:val="0"/>
          <w:marRight w:val="0"/>
          <w:marTop w:val="0"/>
          <w:marBottom w:val="0"/>
          <w:divBdr>
            <w:top w:val="none" w:sz="0" w:space="0" w:color="auto"/>
            <w:left w:val="none" w:sz="0" w:space="0" w:color="auto"/>
            <w:bottom w:val="none" w:sz="0" w:space="0" w:color="auto"/>
            <w:right w:val="none" w:sz="0" w:space="0" w:color="auto"/>
          </w:divBdr>
        </w:div>
        <w:div w:id="1072197579">
          <w:marLeft w:val="0"/>
          <w:marRight w:val="0"/>
          <w:marTop w:val="0"/>
          <w:marBottom w:val="0"/>
          <w:divBdr>
            <w:top w:val="none" w:sz="0" w:space="0" w:color="auto"/>
            <w:left w:val="none" w:sz="0" w:space="0" w:color="auto"/>
            <w:bottom w:val="none" w:sz="0" w:space="0" w:color="auto"/>
            <w:right w:val="none" w:sz="0" w:space="0" w:color="auto"/>
          </w:divBdr>
        </w:div>
      </w:divsChild>
    </w:div>
    <w:div w:id="1466970503">
      <w:bodyDiv w:val="1"/>
      <w:marLeft w:val="0"/>
      <w:marRight w:val="0"/>
      <w:marTop w:val="0"/>
      <w:marBottom w:val="0"/>
      <w:divBdr>
        <w:top w:val="none" w:sz="0" w:space="0" w:color="auto"/>
        <w:left w:val="none" w:sz="0" w:space="0" w:color="auto"/>
        <w:bottom w:val="none" w:sz="0" w:space="0" w:color="auto"/>
        <w:right w:val="none" w:sz="0" w:space="0" w:color="auto"/>
      </w:divBdr>
      <w:divsChild>
        <w:div w:id="1885364737">
          <w:marLeft w:val="0"/>
          <w:marRight w:val="0"/>
          <w:marTop w:val="0"/>
          <w:marBottom w:val="0"/>
          <w:divBdr>
            <w:top w:val="none" w:sz="0" w:space="0" w:color="auto"/>
            <w:left w:val="none" w:sz="0" w:space="0" w:color="auto"/>
            <w:bottom w:val="none" w:sz="0" w:space="0" w:color="auto"/>
            <w:right w:val="none" w:sz="0" w:space="0" w:color="auto"/>
          </w:divBdr>
        </w:div>
        <w:div w:id="2016956388">
          <w:marLeft w:val="0"/>
          <w:marRight w:val="0"/>
          <w:marTop w:val="0"/>
          <w:marBottom w:val="0"/>
          <w:divBdr>
            <w:top w:val="none" w:sz="0" w:space="0" w:color="auto"/>
            <w:left w:val="none" w:sz="0" w:space="0" w:color="auto"/>
            <w:bottom w:val="none" w:sz="0" w:space="0" w:color="auto"/>
            <w:right w:val="none" w:sz="0" w:space="0" w:color="auto"/>
          </w:divBdr>
        </w:div>
        <w:div w:id="254821837">
          <w:marLeft w:val="0"/>
          <w:marRight w:val="0"/>
          <w:marTop w:val="0"/>
          <w:marBottom w:val="0"/>
          <w:divBdr>
            <w:top w:val="none" w:sz="0" w:space="0" w:color="auto"/>
            <w:left w:val="none" w:sz="0" w:space="0" w:color="auto"/>
            <w:bottom w:val="none" w:sz="0" w:space="0" w:color="auto"/>
            <w:right w:val="none" w:sz="0" w:space="0" w:color="auto"/>
          </w:divBdr>
        </w:div>
        <w:div w:id="1473864977">
          <w:marLeft w:val="0"/>
          <w:marRight w:val="0"/>
          <w:marTop w:val="0"/>
          <w:marBottom w:val="0"/>
          <w:divBdr>
            <w:top w:val="none" w:sz="0" w:space="0" w:color="auto"/>
            <w:left w:val="none" w:sz="0" w:space="0" w:color="auto"/>
            <w:bottom w:val="none" w:sz="0" w:space="0" w:color="auto"/>
            <w:right w:val="none" w:sz="0" w:space="0" w:color="auto"/>
          </w:divBdr>
        </w:div>
        <w:div w:id="1364206301">
          <w:marLeft w:val="0"/>
          <w:marRight w:val="0"/>
          <w:marTop w:val="0"/>
          <w:marBottom w:val="0"/>
          <w:divBdr>
            <w:top w:val="none" w:sz="0" w:space="0" w:color="auto"/>
            <w:left w:val="none" w:sz="0" w:space="0" w:color="auto"/>
            <w:bottom w:val="none" w:sz="0" w:space="0" w:color="auto"/>
            <w:right w:val="none" w:sz="0" w:space="0" w:color="auto"/>
          </w:divBdr>
        </w:div>
        <w:div w:id="2012443084">
          <w:marLeft w:val="0"/>
          <w:marRight w:val="0"/>
          <w:marTop w:val="0"/>
          <w:marBottom w:val="0"/>
          <w:divBdr>
            <w:top w:val="none" w:sz="0" w:space="0" w:color="auto"/>
            <w:left w:val="none" w:sz="0" w:space="0" w:color="auto"/>
            <w:bottom w:val="none" w:sz="0" w:space="0" w:color="auto"/>
            <w:right w:val="none" w:sz="0" w:space="0" w:color="auto"/>
          </w:divBdr>
        </w:div>
        <w:div w:id="1033919976">
          <w:marLeft w:val="0"/>
          <w:marRight w:val="0"/>
          <w:marTop w:val="0"/>
          <w:marBottom w:val="0"/>
          <w:divBdr>
            <w:top w:val="none" w:sz="0" w:space="0" w:color="auto"/>
            <w:left w:val="none" w:sz="0" w:space="0" w:color="auto"/>
            <w:bottom w:val="none" w:sz="0" w:space="0" w:color="auto"/>
            <w:right w:val="none" w:sz="0" w:space="0" w:color="auto"/>
          </w:divBdr>
        </w:div>
        <w:div w:id="1144931241">
          <w:marLeft w:val="0"/>
          <w:marRight w:val="0"/>
          <w:marTop w:val="0"/>
          <w:marBottom w:val="0"/>
          <w:divBdr>
            <w:top w:val="none" w:sz="0" w:space="0" w:color="auto"/>
            <w:left w:val="none" w:sz="0" w:space="0" w:color="auto"/>
            <w:bottom w:val="none" w:sz="0" w:space="0" w:color="auto"/>
            <w:right w:val="none" w:sz="0" w:space="0" w:color="auto"/>
          </w:divBdr>
        </w:div>
        <w:div w:id="1234468815">
          <w:marLeft w:val="0"/>
          <w:marRight w:val="0"/>
          <w:marTop w:val="0"/>
          <w:marBottom w:val="0"/>
          <w:divBdr>
            <w:top w:val="none" w:sz="0" w:space="0" w:color="auto"/>
            <w:left w:val="none" w:sz="0" w:space="0" w:color="auto"/>
            <w:bottom w:val="none" w:sz="0" w:space="0" w:color="auto"/>
            <w:right w:val="none" w:sz="0" w:space="0" w:color="auto"/>
          </w:divBdr>
        </w:div>
        <w:div w:id="1537304182">
          <w:marLeft w:val="0"/>
          <w:marRight w:val="0"/>
          <w:marTop w:val="0"/>
          <w:marBottom w:val="0"/>
          <w:divBdr>
            <w:top w:val="none" w:sz="0" w:space="0" w:color="auto"/>
            <w:left w:val="none" w:sz="0" w:space="0" w:color="auto"/>
            <w:bottom w:val="none" w:sz="0" w:space="0" w:color="auto"/>
            <w:right w:val="none" w:sz="0" w:space="0" w:color="auto"/>
          </w:divBdr>
        </w:div>
        <w:div w:id="1825970437">
          <w:marLeft w:val="0"/>
          <w:marRight w:val="0"/>
          <w:marTop w:val="0"/>
          <w:marBottom w:val="0"/>
          <w:divBdr>
            <w:top w:val="none" w:sz="0" w:space="0" w:color="auto"/>
            <w:left w:val="none" w:sz="0" w:space="0" w:color="auto"/>
            <w:bottom w:val="none" w:sz="0" w:space="0" w:color="auto"/>
            <w:right w:val="none" w:sz="0" w:space="0" w:color="auto"/>
          </w:divBdr>
        </w:div>
      </w:divsChild>
    </w:div>
    <w:div w:id="1468012753">
      <w:bodyDiv w:val="1"/>
      <w:marLeft w:val="0"/>
      <w:marRight w:val="0"/>
      <w:marTop w:val="0"/>
      <w:marBottom w:val="0"/>
      <w:divBdr>
        <w:top w:val="none" w:sz="0" w:space="0" w:color="auto"/>
        <w:left w:val="none" w:sz="0" w:space="0" w:color="auto"/>
        <w:bottom w:val="none" w:sz="0" w:space="0" w:color="auto"/>
        <w:right w:val="none" w:sz="0" w:space="0" w:color="auto"/>
      </w:divBdr>
      <w:divsChild>
        <w:div w:id="1957255104">
          <w:marLeft w:val="0"/>
          <w:marRight w:val="0"/>
          <w:marTop w:val="0"/>
          <w:marBottom w:val="0"/>
          <w:divBdr>
            <w:top w:val="none" w:sz="0" w:space="0" w:color="auto"/>
            <w:left w:val="none" w:sz="0" w:space="0" w:color="auto"/>
            <w:bottom w:val="none" w:sz="0" w:space="0" w:color="auto"/>
            <w:right w:val="none" w:sz="0" w:space="0" w:color="auto"/>
          </w:divBdr>
        </w:div>
        <w:div w:id="1964187006">
          <w:marLeft w:val="0"/>
          <w:marRight w:val="0"/>
          <w:marTop w:val="0"/>
          <w:marBottom w:val="0"/>
          <w:divBdr>
            <w:top w:val="none" w:sz="0" w:space="0" w:color="auto"/>
            <w:left w:val="none" w:sz="0" w:space="0" w:color="auto"/>
            <w:bottom w:val="none" w:sz="0" w:space="0" w:color="auto"/>
            <w:right w:val="none" w:sz="0" w:space="0" w:color="auto"/>
          </w:divBdr>
        </w:div>
        <w:div w:id="228273011">
          <w:marLeft w:val="0"/>
          <w:marRight w:val="0"/>
          <w:marTop w:val="0"/>
          <w:marBottom w:val="0"/>
          <w:divBdr>
            <w:top w:val="none" w:sz="0" w:space="0" w:color="auto"/>
            <w:left w:val="none" w:sz="0" w:space="0" w:color="auto"/>
            <w:bottom w:val="none" w:sz="0" w:space="0" w:color="auto"/>
            <w:right w:val="none" w:sz="0" w:space="0" w:color="auto"/>
          </w:divBdr>
        </w:div>
        <w:div w:id="2054887132">
          <w:marLeft w:val="0"/>
          <w:marRight w:val="0"/>
          <w:marTop w:val="0"/>
          <w:marBottom w:val="0"/>
          <w:divBdr>
            <w:top w:val="none" w:sz="0" w:space="0" w:color="auto"/>
            <w:left w:val="none" w:sz="0" w:space="0" w:color="auto"/>
            <w:bottom w:val="none" w:sz="0" w:space="0" w:color="auto"/>
            <w:right w:val="none" w:sz="0" w:space="0" w:color="auto"/>
          </w:divBdr>
        </w:div>
        <w:div w:id="312024118">
          <w:marLeft w:val="0"/>
          <w:marRight w:val="0"/>
          <w:marTop w:val="0"/>
          <w:marBottom w:val="0"/>
          <w:divBdr>
            <w:top w:val="none" w:sz="0" w:space="0" w:color="auto"/>
            <w:left w:val="none" w:sz="0" w:space="0" w:color="auto"/>
            <w:bottom w:val="none" w:sz="0" w:space="0" w:color="auto"/>
            <w:right w:val="none" w:sz="0" w:space="0" w:color="auto"/>
          </w:divBdr>
        </w:div>
        <w:div w:id="1374501133">
          <w:marLeft w:val="0"/>
          <w:marRight w:val="0"/>
          <w:marTop w:val="0"/>
          <w:marBottom w:val="0"/>
          <w:divBdr>
            <w:top w:val="none" w:sz="0" w:space="0" w:color="auto"/>
            <w:left w:val="none" w:sz="0" w:space="0" w:color="auto"/>
            <w:bottom w:val="none" w:sz="0" w:space="0" w:color="auto"/>
            <w:right w:val="none" w:sz="0" w:space="0" w:color="auto"/>
          </w:divBdr>
        </w:div>
        <w:div w:id="1145586572">
          <w:marLeft w:val="0"/>
          <w:marRight w:val="0"/>
          <w:marTop w:val="0"/>
          <w:marBottom w:val="0"/>
          <w:divBdr>
            <w:top w:val="none" w:sz="0" w:space="0" w:color="auto"/>
            <w:left w:val="none" w:sz="0" w:space="0" w:color="auto"/>
            <w:bottom w:val="none" w:sz="0" w:space="0" w:color="auto"/>
            <w:right w:val="none" w:sz="0" w:space="0" w:color="auto"/>
          </w:divBdr>
        </w:div>
        <w:div w:id="2132046176">
          <w:marLeft w:val="0"/>
          <w:marRight w:val="0"/>
          <w:marTop w:val="0"/>
          <w:marBottom w:val="0"/>
          <w:divBdr>
            <w:top w:val="none" w:sz="0" w:space="0" w:color="auto"/>
            <w:left w:val="none" w:sz="0" w:space="0" w:color="auto"/>
            <w:bottom w:val="none" w:sz="0" w:space="0" w:color="auto"/>
            <w:right w:val="none" w:sz="0" w:space="0" w:color="auto"/>
          </w:divBdr>
        </w:div>
        <w:div w:id="451291204">
          <w:marLeft w:val="0"/>
          <w:marRight w:val="0"/>
          <w:marTop w:val="0"/>
          <w:marBottom w:val="0"/>
          <w:divBdr>
            <w:top w:val="none" w:sz="0" w:space="0" w:color="auto"/>
            <w:left w:val="none" w:sz="0" w:space="0" w:color="auto"/>
            <w:bottom w:val="none" w:sz="0" w:space="0" w:color="auto"/>
            <w:right w:val="none" w:sz="0" w:space="0" w:color="auto"/>
          </w:divBdr>
        </w:div>
        <w:div w:id="1349718772">
          <w:marLeft w:val="0"/>
          <w:marRight w:val="0"/>
          <w:marTop w:val="0"/>
          <w:marBottom w:val="0"/>
          <w:divBdr>
            <w:top w:val="none" w:sz="0" w:space="0" w:color="auto"/>
            <w:left w:val="none" w:sz="0" w:space="0" w:color="auto"/>
            <w:bottom w:val="none" w:sz="0" w:space="0" w:color="auto"/>
            <w:right w:val="none" w:sz="0" w:space="0" w:color="auto"/>
          </w:divBdr>
        </w:div>
        <w:div w:id="543443384">
          <w:marLeft w:val="0"/>
          <w:marRight w:val="0"/>
          <w:marTop w:val="0"/>
          <w:marBottom w:val="0"/>
          <w:divBdr>
            <w:top w:val="none" w:sz="0" w:space="0" w:color="auto"/>
            <w:left w:val="none" w:sz="0" w:space="0" w:color="auto"/>
            <w:bottom w:val="none" w:sz="0" w:space="0" w:color="auto"/>
            <w:right w:val="none" w:sz="0" w:space="0" w:color="auto"/>
          </w:divBdr>
        </w:div>
        <w:div w:id="863665928">
          <w:marLeft w:val="0"/>
          <w:marRight w:val="0"/>
          <w:marTop w:val="0"/>
          <w:marBottom w:val="0"/>
          <w:divBdr>
            <w:top w:val="none" w:sz="0" w:space="0" w:color="auto"/>
            <w:left w:val="none" w:sz="0" w:space="0" w:color="auto"/>
            <w:bottom w:val="none" w:sz="0" w:space="0" w:color="auto"/>
            <w:right w:val="none" w:sz="0" w:space="0" w:color="auto"/>
          </w:divBdr>
        </w:div>
        <w:div w:id="156238496">
          <w:marLeft w:val="0"/>
          <w:marRight w:val="0"/>
          <w:marTop w:val="0"/>
          <w:marBottom w:val="0"/>
          <w:divBdr>
            <w:top w:val="none" w:sz="0" w:space="0" w:color="auto"/>
            <w:left w:val="none" w:sz="0" w:space="0" w:color="auto"/>
            <w:bottom w:val="none" w:sz="0" w:space="0" w:color="auto"/>
            <w:right w:val="none" w:sz="0" w:space="0" w:color="auto"/>
          </w:divBdr>
        </w:div>
        <w:div w:id="825978509">
          <w:marLeft w:val="0"/>
          <w:marRight w:val="0"/>
          <w:marTop w:val="0"/>
          <w:marBottom w:val="0"/>
          <w:divBdr>
            <w:top w:val="none" w:sz="0" w:space="0" w:color="auto"/>
            <w:left w:val="none" w:sz="0" w:space="0" w:color="auto"/>
            <w:bottom w:val="none" w:sz="0" w:space="0" w:color="auto"/>
            <w:right w:val="none" w:sz="0" w:space="0" w:color="auto"/>
          </w:divBdr>
        </w:div>
        <w:div w:id="1229802627">
          <w:marLeft w:val="0"/>
          <w:marRight w:val="0"/>
          <w:marTop w:val="0"/>
          <w:marBottom w:val="0"/>
          <w:divBdr>
            <w:top w:val="none" w:sz="0" w:space="0" w:color="auto"/>
            <w:left w:val="none" w:sz="0" w:space="0" w:color="auto"/>
            <w:bottom w:val="none" w:sz="0" w:space="0" w:color="auto"/>
            <w:right w:val="none" w:sz="0" w:space="0" w:color="auto"/>
          </w:divBdr>
        </w:div>
        <w:div w:id="1692418955">
          <w:marLeft w:val="0"/>
          <w:marRight w:val="0"/>
          <w:marTop w:val="0"/>
          <w:marBottom w:val="0"/>
          <w:divBdr>
            <w:top w:val="none" w:sz="0" w:space="0" w:color="auto"/>
            <w:left w:val="none" w:sz="0" w:space="0" w:color="auto"/>
            <w:bottom w:val="none" w:sz="0" w:space="0" w:color="auto"/>
            <w:right w:val="none" w:sz="0" w:space="0" w:color="auto"/>
          </w:divBdr>
        </w:div>
        <w:div w:id="1119761347">
          <w:marLeft w:val="0"/>
          <w:marRight w:val="0"/>
          <w:marTop w:val="0"/>
          <w:marBottom w:val="0"/>
          <w:divBdr>
            <w:top w:val="none" w:sz="0" w:space="0" w:color="auto"/>
            <w:left w:val="none" w:sz="0" w:space="0" w:color="auto"/>
            <w:bottom w:val="none" w:sz="0" w:space="0" w:color="auto"/>
            <w:right w:val="none" w:sz="0" w:space="0" w:color="auto"/>
          </w:divBdr>
        </w:div>
      </w:divsChild>
    </w:div>
    <w:div w:id="1471633354">
      <w:bodyDiv w:val="1"/>
      <w:marLeft w:val="0"/>
      <w:marRight w:val="0"/>
      <w:marTop w:val="0"/>
      <w:marBottom w:val="0"/>
      <w:divBdr>
        <w:top w:val="none" w:sz="0" w:space="0" w:color="auto"/>
        <w:left w:val="none" w:sz="0" w:space="0" w:color="auto"/>
        <w:bottom w:val="none" w:sz="0" w:space="0" w:color="auto"/>
        <w:right w:val="none" w:sz="0" w:space="0" w:color="auto"/>
      </w:divBdr>
      <w:divsChild>
        <w:div w:id="234750883">
          <w:marLeft w:val="0"/>
          <w:marRight w:val="0"/>
          <w:marTop w:val="0"/>
          <w:marBottom w:val="0"/>
          <w:divBdr>
            <w:top w:val="none" w:sz="0" w:space="0" w:color="auto"/>
            <w:left w:val="none" w:sz="0" w:space="0" w:color="auto"/>
            <w:bottom w:val="none" w:sz="0" w:space="0" w:color="auto"/>
            <w:right w:val="none" w:sz="0" w:space="0" w:color="auto"/>
          </w:divBdr>
        </w:div>
        <w:div w:id="223882716">
          <w:marLeft w:val="0"/>
          <w:marRight w:val="0"/>
          <w:marTop w:val="0"/>
          <w:marBottom w:val="0"/>
          <w:divBdr>
            <w:top w:val="none" w:sz="0" w:space="0" w:color="auto"/>
            <w:left w:val="none" w:sz="0" w:space="0" w:color="auto"/>
            <w:bottom w:val="none" w:sz="0" w:space="0" w:color="auto"/>
            <w:right w:val="none" w:sz="0" w:space="0" w:color="auto"/>
          </w:divBdr>
        </w:div>
      </w:divsChild>
    </w:div>
    <w:div w:id="1472675448">
      <w:bodyDiv w:val="1"/>
      <w:marLeft w:val="0"/>
      <w:marRight w:val="0"/>
      <w:marTop w:val="0"/>
      <w:marBottom w:val="0"/>
      <w:divBdr>
        <w:top w:val="none" w:sz="0" w:space="0" w:color="auto"/>
        <w:left w:val="none" w:sz="0" w:space="0" w:color="auto"/>
        <w:bottom w:val="none" w:sz="0" w:space="0" w:color="auto"/>
        <w:right w:val="none" w:sz="0" w:space="0" w:color="auto"/>
      </w:divBdr>
      <w:divsChild>
        <w:div w:id="704215338">
          <w:marLeft w:val="0"/>
          <w:marRight w:val="0"/>
          <w:marTop w:val="0"/>
          <w:marBottom w:val="0"/>
          <w:divBdr>
            <w:top w:val="none" w:sz="0" w:space="0" w:color="auto"/>
            <w:left w:val="none" w:sz="0" w:space="0" w:color="auto"/>
            <w:bottom w:val="none" w:sz="0" w:space="0" w:color="auto"/>
            <w:right w:val="none" w:sz="0" w:space="0" w:color="auto"/>
          </w:divBdr>
        </w:div>
        <w:div w:id="1723094251">
          <w:marLeft w:val="0"/>
          <w:marRight w:val="0"/>
          <w:marTop w:val="0"/>
          <w:marBottom w:val="0"/>
          <w:divBdr>
            <w:top w:val="none" w:sz="0" w:space="0" w:color="auto"/>
            <w:left w:val="none" w:sz="0" w:space="0" w:color="auto"/>
            <w:bottom w:val="none" w:sz="0" w:space="0" w:color="auto"/>
            <w:right w:val="none" w:sz="0" w:space="0" w:color="auto"/>
          </w:divBdr>
        </w:div>
        <w:div w:id="1523127926">
          <w:marLeft w:val="0"/>
          <w:marRight w:val="0"/>
          <w:marTop w:val="0"/>
          <w:marBottom w:val="0"/>
          <w:divBdr>
            <w:top w:val="none" w:sz="0" w:space="0" w:color="auto"/>
            <w:left w:val="none" w:sz="0" w:space="0" w:color="auto"/>
            <w:bottom w:val="none" w:sz="0" w:space="0" w:color="auto"/>
            <w:right w:val="none" w:sz="0" w:space="0" w:color="auto"/>
          </w:divBdr>
        </w:div>
        <w:div w:id="816532989">
          <w:marLeft w:val="0"/>
          <w:marRight w:val="0"/>
          <w:marTop w:val="0"/>
          <w:marBottom w:val="0"/>
          <w:divBdr>
            <w:top w:val="none" w:sz="0" w:space="0" w:color="auto"/>
            <w:left w:val="none" w:sz="0" w:space="0" w:color="auto"/>
            <w:bottom w:val="none" w:sz="0" w:space="0" w:color="auto"/>
            <w:right w:val="none" w:sz="0" w:space="0" w:color="auto"/>
          </w:divBdr>
        </w:div>
        <w:div w:id="316880872">
          <w:marLeft w:val="0"/>
          <w:marRight w:val="0"/>
          <w:marTop w:val="0"/>
          <w:marBottom w:val="0"/>
          <w:divBdr>
            <w:top w:val="none" w:sz="0" w:space="0" w:color="auto"/>
            <w:left w:val="none" w:sz="0" w:space="0" w:color="auto"/>
            <w:bottom w:val="none" w:sz="0" w:space="0" w:color="auto"/>
            <w:right w:val="none" w:sz="0" w:space="0" w:color="auto"/>
          </w:divBdr>
        </w:div>
      </w:divsChild>
    </w:div>
    <w:div w:id="1474787541">
      <w:bodyDiv w:val="1"/>
      <w:marLeft w:val="0"/>
      <w:marRight w:val="0"/>
      <w:marTop w:val="0"/>
      <w:marBottom w:val="0"/>
      <w:divBdr>
        <w:top w:val="none" w:sz="0" w:space="0" w:color="auto"/>
        <w:left w:val="none" w:sz="0" w:space="0" w:color="auto"/>
        <w:bottom w:val="none" w:sz="0" w:space="0" w:color="auto"/>
        <w:right w:val="none" w:sz="0" w:space="0" w:color="auto"/>
      </w:divBdr>
      <w:divsChild>
        <w:div w:id="2083286698">
          <w:marLeft w:val="0"/>
          <w:marRight w:val="0"/>
          <w:marTop w:val="0"/>
          <w:marBottom w:val="0"/>
          <w:divBdr>
            <w:top w:val="none" w:sz="0" w:space="0" w:color="auto"/>
            <w:left w:val="none" w:sz="0" w:space="0" w:color="auto"/>
            <w:bottom w:val="none" w:sz="0" w:space="0" w:color="auto"/>
            <w:right w:val="none" w:sz="0" w:space="0" w:color="auto"/>
          </w:divBdr>
        </w:div>
        <w:div w:id="367149717">
          <w:marLeft w:val="0"/>
          <w:marRight w:val="0"/>
          <w:marTop w:val="0"/>
          <w:marBottom w:val="0"/>
          <w:divBdr>
            <w:top w:val="none" w:sz="0" w:space="0" w:color="auto"/>
            <w:left w:val="none" w:sz="0" w:space="0" w:color="auto"/>
            <w:bottom w:val="none" w:sz="0" w:space="0" w:color="auto"/>
            <w:right w:val="none" w:sz="0" w:space="0" w:color="auto"/>
          </w:divBdr>
        </w:div>
        <w:div w:id="1827282305">
          <w:marLeft w:val="0"/>
          <w:marRight w:val="0"/>
          <w:marTop w:val="0"/>
          <w:marBottom w:val="0"/>
          <w:divBdr>
            <w:top w:val="none" w:sz="0" w:space="0" w:color="auto"/>
            <w:left w:val="none" w:sz="0" w:space="0" w:color="auto"/>
            <w:bottom w:val="none" w:sz="0" w:space="0" w:color="auto"/>
            <w:right w:val="none" w:sz="0" w:space="0" w:color="auto"/>
          </w:divBdr>
        </w:div>
        <w:div w:id="1888106834">
          <w:marLeft w:val="0"/>
          <w:marRight w:val="0"/>
          <w:marTop w:val="0"/>
          <w:marBottom w:val="0"/>
          <w:divBdr>
            <w:top w:val="none" w:sz="0" w:space="0" w:color="auto"/>
            <w:left w:val="none" w:sz="0" w:space="0" w:color="auto"/>
            <w:bottom w:val="none" w:sz="0" w:space="0" w:color="auto"/>
            <w:right w:val="none" w:sz="0" w:space="0" w:color="auto"/>
          </w:divBdr>
        </w:div>
        <w:div w:id="119031548">
          <w:marLeft w:val="0"/>
          <w:marRight w:val="0"/>
          <w:marTop w:val="0"/>
          <w:marBottom w:val="0"/>
          <w:divBdr>
            <w:top w:val="none" w:sz="0" w:space="0" w:color="auto"/>
            <w:left w:val="none" w:sz="0" w:space="0" w:color="auto"/>
            <w:bottom w:val="none" w:sz="0" w:space="0" w:color="auto"/>
            <w:right w:val="none" w:sz="0" w:space="0" w:color="auto"/>
          </w:divBdr>
        </w:div>
      </w:divsChild>
    </w:div>
    <w:div w:id="1497725844">
      <w:bodyDiv w:val="1"/>
      <w:marLeft w:val="0"/>
      <w:marRight w:val="0"/>
      <w:marTop w:val="0"/>
      <w:marBottom w:val="0"/>
      <w:divBdr>
        <w:top w:val="none" w:sz="0" w:space="0" w:color="auto"/>
        <w:left w:val="none" w:sz="0" w:space="0" w:color="auto"/>
        <w:bottom w:val="none" w:sz="0" w:space="0" w:color="auto"/>
        <w:right w:val="none" w:sz="0" w:space="0" w:color="auto"/>
      </w:divBdr>
      <w:divsChild>
        <w:div w:id="1427263960">
          <w:marLeft w:val="0"/>
          <w:marRight w:val="0"/>
          <w:marTop w:val="0"/>
          <w:marBottom w:val="0"/>
          <w:divBdr>
            <w:top w:val="none" w:sz="0" w:space="0" w:color="auto"/>
            <w:left w:val="none" w:sz="0" w:space="0" w:color="auto"/>
            <w:bottom w:val="none" w:sz="0" w:space="0" w:color="auto"/>
            <w:right w:val="none" w:sz="0" w:space="0" w:color="auto"/>
          </w:divBdr>
        </w:div>
        <w:div w:id="1683120944">
          <w:marLeft w:val="0"/>
          <w:marRight w:val="0"/>
          <w:marTop w:val="0"/>
          <w:marBottom w:val="0"/>
          <w:divBdr>
            <w:top w:val="none" w:sz="0" w:space="0" w:color="auto"/>
            <w:left w:val="none" w:sz="0" w:space="0" w:color="auto"/>
            <w:bottom w:val="none" w:sz="0" w:space="0" w:color="auto"/>
            <w:right w:val="none" w:sz="0" w:space="0" w:color="auto"/>
          </w:divBdr>
        </w:div>
      </w:divsChild>
    </w:div>
    <w:div w:id="1574856578">
      <w:bodyDiv w:val="1"/>
      <w:marLeft w:val="0"/>
      <w:marRight w:val="0"/>
      <w:marTop w:val="0"/>
      <w:marBottom w:val="0"/>
      <w:divBdr>
        <w:top w:val="none" w:sz="0" w:space="0" w:color="auto"/>
        <w:left w:val="none" w:sz="0" w:space="0" w:color="auto"/>
        <w:bottom w:val="none" w:sz="0" w:space="0" w:color="auto"/>
        <w:right w:val="none" w:sz="0" w:space="0" w:color="auto"/>
      </w:divBdr>
      <w:divsChild>
        <w:div w:id="1374160713">
          <w:marLeft w:val="0"/>
          <w:marRight w:val="0"/>
          <w:marTop w:val="0"/>
          <w:marBottom w:val="0"/>
          <w:divBdr>
            <w:top w:val="none" w:sz="0" w:space="0" w:color="auto"/>
            <w:left w:val="none" w:sz="0" w:space="0" w:color="auto"/>
            <w:bottom w:val="none" w:sz="0" w:space="0" w:color="auto"/>
            <w:right w:val="none" w:sz="0" w:space="0" w:color="auto"/>
          </w:divBdr>
        </w:div>
        <w:div w:id="211230765">
          <w:marLeft w:val="0"/>
          <w:marRight w:val="0"/>
          <w:marTop w:val="0"/>
          <w:marBottom w:val="0"/>
          <w:divBdr>
            <w:top w:val="none" w:sz="0" w:space="0" w:color="auto"/>
            <w:left w:val="none" w:sz="0" w:space="0" w:color="auto"/>
            <w:bottom w:val="none" w:sz="0" w:space="0" w:color="auto"/>
            <w:right w:val="none" w:sz="0" w:space="0" w:color="auto"/>
          </w:divBdr>
        </w:div>
        <w:div w:id="2138906890">
          <w:marLeft w:val="0"/>
          <w:marRight w:val="0"/>
          <w:marTop w:val="0"/>
          <w:marBottom w:val="0"/>
          <w:divBdr>
            <w:top w:val="none" w:sz="0" w:space="0" w:color="auto"/>
            <w:left w:val="none" w:sz="0" w:space="0" w:color="auto"/>
            <w:bottom w:val="none" w:sz="0" w:space="0" w:color="auto"/>
            <w:right w:val="none" w:sz="0" w:space="0" w:color="auto"/>
          </w:divBdr>
        </w:div>
        <w:div w:id="240023903">
          <w:marLeft w:val="0"/>
          <w:marRight w:val="0"/>
          <w:marTop w:val="0"/>
          <w:marBottom w:val="0"/>
          <w:divBdr>
            <w:top w:val="none" w:sz="0" w:space="0" w:color="auto"/>
            <w:left w:val="none" w:sz="0" w:space="0" w:color="auto"/>
            <w:bottom w:val="none" w:sz="0" w:space="0" w:color="auto"/>
            <w:right w:val="none" w:sz="0" w:space="0" w:color="auto"/>
          </w:divBdr>
        </w:div>
        <w:div w:id="1380084330">
          <w:marLeft w:val="0"/>
          <w:marRight w:val="0"/>
          <w:marTop w:val="0"/>
          <w:marBottom w:val="0"/>
          <w:divBdr>
            <w:top w:val="none" w:sz="0" w:space="0" w:color="auto"/>
            <w:left w:val="none" w:sz="0" w:space="0" w:color="auto"/>
            <w:bottom w:val="none" w:sz="0" w:space="0" w:color="auto"/>
            <w:right w:val="none" w:sz="0" w:space="0" w:color="auto"/>
          </w:divBdr>
        </w:div>
        <w:div w:id="2049838125">
          <w:marLeft w:val="0"/>
          <w:marRight w:val="0"/>
          <w:marTop w:val="0"/>
          <w:marBottom w:val="0"/>
          <w:divBdr>
            <w:top w:val="none" w:sz="0" w:space="0" w:color="auto"/>
            <w:left w:val="none" w:sz="0" w:space="0" w:color="auto"/>
            <w:bottom w:val="none" w:sz="0" w:space="0" w:color="auto"/>
            <w:right w:val="none" w:sz="0" w:space="0" w:color="auto"/>
          </w:divBdr>
        </w:div>
        <w:div w:id="931469037">
          <w:marLeft w:val="0"/>
          <w:marRight w:val="0"/>
          <w:marTop w:val="0"/>
          <w:marBottom w:val="0"/>
          <w:divBdr>
            <w:top w:val="none" w:sz="0" w:space="0" w:color="auto"/>
            <w:left w:val="none" w:sz="0" w:space="0" w:color="auto"/>
            <w:bottom w:val="none" w:sz="0" w:space="0" w:color="auto"/>
            <w:right w:val="none" w:sz="0" w:space="0" w:color="auto"/>
          </w:divBdr>
        </w:div>
        <w:div w:id="207422749">
          <w:marLeft w:val="0"/>
          <w:marRight w:val="0"/>
          <w:marTop w:val="0"/>
          <w:marBottom w:val="0"/>
          <w:divBdr>
            <w:top w:val="none" w:sz="0" w:space="0" w:color="auto"/>
            <w:left w:val="none" w:sz="0" w:space="0" w:color="auto"/>
            <w:bottom w:val="none" w:sz="0" w:space="0" w:color="auto"/>
            <w:right w:val="none" w:sz="0" w:space="0" w:color="auto"/>
          </w:divBdr>
        </w:div>
        <w:div w:id="894924857">
          <w:marLeft w:val="0"/>
          <w:marRight w:val="0"/>
          <w:marTop w:val="0"/>
          <w:marBottom w:val="0"/>
          <w:divBdr>
            <w:top w:val="none" w:sz="0" w:space="0" w:color="auto"/>
            <w:left w:val="none" w:sz="0" w:space="0" w:color="auto"/>
            <w:bottom w:val="none" w:sz="0" w:space="0" w:color="auto"/>
            <w:right w:val="none" w:sz="0" w:space="0" w:color="auto"/>
          </w:divBdr>
        </w:div>
      </w:divsChild>
    </w:div>
    <w:div w:id="1624386038">
      <w:bodyDiv w:val="1"/>
      <w:marLeft w:val="0"/>
      <w:marRight w:val="0"/>
      <w:marTop w:val="0"/>
      <w:marBottom w:val="0"/>
      <w:divBdr>
        <w:top w:val="none" w:sz="0" w:space="0" w:color="auto"/>
        <w:left w:val="none" w:sz="0" w:space="0" w:color="auto"/>
        <w:bottom w:val="none" w:sz="0" w:space="0" w:color="auto"/>
        <w:right w:val="none" w:sz="0" w:space="0" w:color="auto"/>
      </w:divBdr>
      <w:divsChild>
        <w:div w:id="2070642161">
          <w:marLeft w:val="0"/>
          <w:marRight w:val="0"/>
          <w:marTop w:val="0"/>
          <w:marBottom w:val="0"/>
          <w:divBdr>
            <w:top w:val="none" w:sz="0" w:space="0" w:color="auto"/>
            <w:left w:val="none" w:sz="0" w:space="0" w:color="auto"/>
            <w:bottom w:val="none" w:sz="0" w:space="0" w:color="auto"/>
            <w:right w:val="none" w:sz="0" w:space="0" w:color="auto"/>
          </w:divBdr>
        </w:div>
        <w:div w:id="866062173">
          <w:marLeft w:val="0"/>
          <w:marRight w:val="0"/>
          <w:marTop w:val="0"/>
          <w:marBottom w:val="0"/>
          <w:divBdr>
            <w:top w:val="none" w:sz="0" w:space="0" w:color="auto"/>
            <w:left w:val="none" w:sz="0" w:space="0" w:color="auto"/>
            <w:bottom w:val="none" w:sz="0" w:space="0" w:color="auto"/>
            <w:right w:val="none" w:sz="0" w:space="0" w:color="auto"/>
          </w:divBdr>
        </w:div>
        <w:div w:id="1594513336">
          <w:marLeft w:val="0"/>
          <w:marRight w:val="0"/>
          <w:marTop w:val="0"/>
          <w:marBottom w:val="0"/>
          <w:divBdr>
            <w:top w:val="none" w:sz="0" w:space="0" w:color="auto"/>
            <w:left w:val="none" w:sz="0" w:space="0" w:color="auto"/>
            <w:bottom w:val="none" w:sz="0" w:space="0" w:color="auto"/>
            <w:right w:val="none" w:sz="0" w:space="0" w:color="auto"/>
          </w:divBdr>
        </w:div>
      </w:divsChild>
    </w:div>
    <w:div w:id="1798789963">
      <w:bodyDiv w:val="1"/>
      <w:marLeft w:val="0"/>
      <w:marRight w:val="0"/>
      <w:marTop w:val="0"/>
      <w:marBottom w:val="0"/>
      <w:divBdr>
        <w:top w:val="none" w:sz="0" w:space="0" w:color="auto"/>
        <w:left w:val="none" w:sz="0" w:space="0" w:color="auto"/>
        <w:bottom w:val="none" w:sz="0" w:space="0" w:color="auto"/>
        <w:right w:val="none" w:sz="0" w:space="0" w:color="auto"/>
      </w:divBdr>
      <w:divsChild>
        <w:div w:id="1336104469">
          <w:marLeft w:val="0"/>
          <w:marRight w:val="0"/>
          <w:marTop w:val="0"/>
          <w:marBottom w:val="0"/>
          <w:divBdr>
            <w:top w:val="none" w:sz="0" w:space="0" w:color="auto"/>
            <w:left w:val="none" w:sz="0" w:space="0" w:color="auto"/>
            <w:bottom w:val="none" w:sz="0" w:space="0" w:color="auto"/>
            <w:right w:val="none" w:sz="0" w:space="0" w:color="auto"/>
          </w:divBdr>
        </w:div>
        <w:div w:id="1984389091">
          <w:marLeft w:val="0"/>
          <w:marRight w:val="0"/>
          <w:marTop w:val="0"/>
          <w:marBottom w:val="0"/>
          <w:divBdr>
            <w:top w:val="none" w:sz="0" w:space="0" w:color="auto"/>
            <w:left w:val="none" w:sz="0" w:space="0" w:color="auto"/>
            <w:bottom w:val="none" w:sz="0" w:space="0" w:color="auto"/>
            <w:right w:val="none" w:sz="0" w:space="0" w:color="auto"/>
          </w:divBdr>
        </w:div>
        <w:div w:id="957103284">
          <w:marLeft w:val="0"/>
          <w:marRight w:val="0"/>
          <w:marTop w:val="0"/>
          <w:marBottom w:val="0"/>
          <w:divBdr>
            <w:top w:val="none" w:sz="0" w:space="0" w:color="auto"/>
            <w:left w:val="none" w:sz="0" w:space="0" w:color="auto"/>
            <w:bottom w:val="none" w:sz="0" w:space="0" w:color="auto"/>
            <w:right w:val="none" w:sz="0" w:space="0" w:color="auto"/>
          </w:divBdr>
        </w:div>
        <w:div w:id="1372803225">
          <w:marLeft w:val="0"/>
          <w:marRight w:val="0"/>
          <w:marTop w:val="0"/>
          <w:marBottom w:val="0"/>
          <w:divBdr>
            <w:top w:val="none" w:sz="0" w:space="0" w:color="auto"/>
            <w:left w:val="none" w:sz="0" w:space="0" w:color="auto"/>
            <w:bottom w:val="none" w:sz="0" w:space="0" w:color="auto"/>
            <w:right w:val="none" w:sz="0" w:space="0" w:color="auto"/>
          </w:divBdr>
        </w:div>
        <w:div w:id="511377418">
          <w:marLeft w:val="0"/>
          <w:marRight w:val="0"/>
          <w:marTop w:val="0"/>
          <w:marBottom w:val="0"/>
          <w:divBdr>
            <w:top w:val="none" w:sz="0" w:space="0" w:color="auto"/>
            <w:left w:val="none" w:sz="0" w:space="0" w:color="auto"/>
            <w:bottom w:val="none" w:sz="0" w:space="0" w:color="auto"/>
            <w:right w:val="none" w:sz="0" w:space="0" w:color="auto"/>
          </w:divBdr>
        </w:div>
        <w:div w:id="167327645">
          <w:marLeft w:val="0"/>
          <w:marRight w:val="0"/>
          <w:marTop w:val="0"/>
          <w:marBottom w:val="0"/>
          <w:divBdr>
            <w:top w:val="none" w:sz="0" w:space="0" w:color="auto"/>
            <w:left w:val="none" w:sz="0" w:space="0" w:color="auto"/>
            <w:bottom w:val="none" w:sz="0" w:space="0" w:color="auto"/>
            <w:right w:val="none" w:sz="0" w:space="0" w:color="auto"/>
          </w:divBdr>
        </w:div>
        <w:div w:id="713961998">
          <w:marLeft w:val="0"/>
          <w:marRight w:val="0"/>
          <w:marTop w:val="0"/>
          <w:marBottom w:val="0"/>
          <w:divBdr>
            <w:top w:val="none" w:sz="0" w:space="0" w:color="auto"/>
            <w:left w:val="none" w:sz="0" w:space="0" w:color="auto"/>
            <w:bottom w:val="none" w:sz="0" w:space="0" w:color="auto"/>
            <w:right w:val="none" w:sz="0" w:space="0" w:color="auto"/>
          </w:divBdr>
        </w:div>
        <w:div w:id="1415859100">
          <w:marLeft w:val="0"/>
          <w:marRight w:val="0"/>
          <w:marTop w:val="0"/>
          <w:marBottom w:val="0"/>
          <w:divBdr>
            <w:top w:val="none" w:sz="0" w:space="0" w:color="auto"/>
            <w:left w:val="none" w:sz="0" w:space="0" w:color="auto"/>
            <w:bottom w:val="none" w:sz="0" w:space="0" w:color="auto"/>
            <w:right w:val="none" w:sz="0" w:space="0" w:color="auto"/>
          </w:divBdr>
        </w:div>
        <w:div w:id="1259481566">
          <w:marLeft w:val="0"/>
          <w:marRight w:val="0"/>
          <w:marTop w:val="0"/>
          <w:marBottom w:val="0"/>
          <w:divBdr>
            <w:top w:val="none" w:sz="0" w:space="0" w:color="auto"/>
            <w:left w:val="none" w:sz="0" w:space="0" w:color="auto"/>
            <w:bottom w:val="none" w:sz="0" w:space="0" w:color="auto"/>
            <w:right w:val="none" w:sz="0" w:space="0" w:color="auto"/>
          </w:divBdr>
        </w:div>
        <w:div w:id="753744809">
          <w:marLeft w:val="0"/>
          <w:marRight w:val="0"/>
          <w:marTop w:val="0"/>
          <w:marBottom w:val="0"/>
          <w:divBdr>
            <w:top w:val="none" w:sz="0" w:space="0" w:color="auto"/>
            <w:left w:val="none" w:sz="0" w:space="0" w:color="auto"/>
            <w:bottom w:val="none" w:sz="0" w:space="0" w:color="auto"/>
            <w:right w:val="none" w:sz="0" w:space="0" w:color="auto"/>
          </w:divBdr>
        </w:div>
        <w:div w:id="1363477407">
          <w:marLeft w:val="0"/>
          <w:marRight w:val="0"/>
          <w:marTop w:val="0"/>
          <w:marBottom w:val="0"/>
          <w:divBdr>
            <w:top w:val="none" w:sz="0" w:space="0" w:color="auto"/>
            <w:left w:val="none" w:sz="0" w:space="0" w:color="auto"/>
            <w:bottom w:val="none" w:sz="0" w:space="0" w:color="auto"/>
            <w:right w:val="none" w:sz="0" w:space="0" w:color="auto"/>
          </w:divBdr>
        </w:div>
        <w:div w:id="2098823088">
          <w:marLeft w:val="0"/>
          <w:marRight w:val="0"/>
          <w:marTop w:val="0"/>
          <w:marBottom w:val="0"/>
          <w:divBdr>
            <w:top w:val="none" w:sz="0" w:space="0" w:color="auto"/>
            <w:left w:val="none" w:sz="0" w:space="0" w:color="auto"/>
            <w:bottom w:val="none" w:sz="0" w:space="0" w:color="auto"/>
            <w:right w:val="none" w:sz="0" w:space="0" w:color="auto"/>
          </w:divBdr>
        </w:div>
        <w:div w:id="637609809">
          <w:marLeft w:val="0"/>
          <w:marRight w:val="0"/>
          <w:marTop w:val="0"/>
          <w:marBottom w:val="0"/>
          <w:divBdr>
            <w:top w:val="none" w:sz="0" w:space="0" w:color="auto"/>
            <w:left w:val="none" w:sz="0" w:space="0" w:color="auto"/>
            <w:bottom w:val="none" w:sz="0" w:space="0" w:color="auto"/>
            <w:right w:val="none" w:sz="0" w:space="0" w:color="auto"/>
          </w:divBdr>
        </w:div>
      </w:divsChild>
    </w:div>
    <w:div w:id="1807355928">
      <w:bodyDiv w:val="1"/>
      <w:marLeft w:val="0"/>
      <w:marRight w:val="0"/>
      <w:marTop w:val="0"/>
      <w:marBottom w:val="0"/>
      <w:divBdr>
        <w:top w:val="none" w:sz="0" w:space="0" w:color="auto"/>
        <w:left w:val="none" w:sz="0" w:space="0" w:color="auto"/>
        <w:bottom w:val="none" w:sz="0" w:space="0" w:color="auto"/>
        <w:right w:val="none" w:sz="0" w:space="0" w:color="auto"/>
      </w:divBdr>
      <w:divsChild>
        <w:div w:id="1789466199">
          <w:marLeft w:val="0"/>
          <w:marRight w:val="0"/>
          <w:marTop w:val="0"/>
          <w:marBottom w:val="0"/>
          <w:divBdr>
            <w:top w:val="none" w:sz="0" w:space="0" w:color="auto"/>
            <w:left w:val="none" w:sz="0" w:space="0" w:color="auto"/>
            <w:bottom w:val="none" w:sz="0" w:space="0" w:color="auto"/>
            <w:right w:val="none" w:sz="0" w:space="0" w:color="auto"/>
          </w:divBdr>
        </w:div>
        <w:div w:id="70661164">
          <w:marLeft w:val="0"/>
          <w:marRight w:val="0"/>
          <w:marTop w:val="0"/>
          <w:marBottom w:val="0"/>
          <w:divBdr>
            <w:top w:val="none" w:sz="0" w:space="0" w:color="auto"/>
            <w:left w:val="none" w:sz="0" w:space="0" w:color="auto"/>
            <w:bottom w:val="none" w:sz="0" w:space="0" w:color="auto"/>
            <w:right w:val="none" w:sz="0" w:space="0" w:color="auto"/>
          </w:divBdr>
        </w:div>
        <w:div w:id="571693925">
          <w:marLeft w:val="0"/>
          <w:marRight w:val="0"/>
          <w:marTop w:val="0"/>
          <w:marBottom w:val="0"/>
          <w:divBdr>
            <w:top w:val="none" w:sz="0" w:space="0" w:color="auto"/>
            <w:left w:val="none" w:sz="0" w:space="0" w:color="auto"/>
            <w:bottom w:val="none" w:sz="0" w:space="0" w:color="auto"/>
            <w:right w:val="none" w:sz="0" w:space="0" w:color="auto"/>
          </w:divBdr>
        </w:div>
        <w:div w:id="1268391550">
          <w:marLeft w:val="0"/>
          <w:marRight w:val="0"/>
          <w:marTop w:val="0"/>
          <w:marBottom w:val="0"/>
          <w:divBdr>
            <w:top w:val="none" w:sz="0" w:space="0" w:color="auto"/>
            <w:left w:val="none" w:sz="0" w:space="0" w:color="auto"/>
            <w:bottom w:val="none" w:sz="0" w:space="0" w:color="auto"/>
            <w:right w:val="none" w:sz="0" w:space="0" w:color="auto"/>
          </w:divBdr>
        </w:div>
        <w:div w:id="1527060769">
          <w:marLeft w:val="0"/>
          <w:marRight w:val="0"/>
          <w:marTop w:val="0"/>
          <w:marBottom w:val="0"/>
          <w:divBdr>
            <w:top w:val="none" w:sz="0" w:space="0" w:color="auto"/>
            <w:left w:val="none" w:sz="0" w:space="0" w:color="auto"/>
            <w:bottom w:val="none" w:sz="0" w:space="0" w:color="auto"/>
            <w:right w:val="none" w:sz="0" w:space="0" w:color="auto"/>
          </w:divBdr>
        </w:div>
        <w:div w:id="667711060">
          <w:marLeft w:val="0"/>
          <w:marRight w:val="0"/>
          <w:marTop w:val="0"/>
          <w:marBottom w:val="0"/>
          <w:divBdr>
            <w:top w:val="none" w:sz="0" w:space="0" w:color="auto"/>
            <w:left w:val="none" w:sz="0" w:space="0" w:color="auto"/>
            <w:bottom w:val="none" w:sz="0" w:space="0" w:color="auto"/>
            <w:right w:val="none" w:sz="0" w:space="0" w:color="auto"/>
          </w:divBdr>
        </w:div>
        <w:div w:id="269823129">
          <w:marLeft w:val="0"/>
          <w:marRight w:val="0"/>
          <w:marTop w:val="0"/>
          <w:marBottom w:val="0"/>
          <w:divBdr>
            <w:top w:val="none" w:sz="0" w:space="0" w:color="auto"/>
            <w:left w:val="none" w:sz="0" w:space="0" w:color="auto"/>
            <w:bottom w:val="none" w:sz="0" w:space="0" w:color="auto"/>
            <w:right w:val="none" w:sz="0" w:space="0" w:color="auto"/>
          </w:divBdr>
        </w:div>
        <w:div w:id="174921966">
          <w:marLeft w:val="0"/>
          <w:marRight w:val="0"/>
          <w:marTop w:val="0"/>
          <w:marBottom w:val="0"/>
          <w:divBdr>
            <w:top w:val="none" w:sz="0" w:space="0" w:color="auto"/>
            <w:left w:val="none" w:sz="0" w:space="0" w:color="auto"/>
            <w:bottom w:val="none" w:sz="0" w:space="0" w:color="auto"/>
            <w:right w:val="none" w:sz="0" w:space="0" w:color="auto"/>
          </w:divBdr>
        </w:div>
        <w:div w:id="1979652033">
          <w:marLeft w:val="0"/>
          <w:marRight w:val="0"/>
          <w:marTop w:val="0"/>
          <w:marBottom w:val="0"/>
          <w:divBdr>
            <w:top w:val="none" w:sz="0" w:space="0" w:color="auto"/>
            <w:left w:val="none" w:sz="0" w:space="0" w:color="auto"/>
            <w:bottom w:val="none" w:sz="0" w:space="0" w:color="auto"/>
            <w:right w:val="none" w:sz="0" w:space="0" w:color="auto"/>
          </w:divBdr>
        </w:div>
        <w:div w:id="1129200744">
          <w:marLeft w:val="0"/>
          <w:marRight w:val="0"/>
          <w:marTop w:val="0"/>
          <w:marBottom w:val="0"/>
          <w:divBdr>
            <w:top w:val="none" w:sz="0" w:space="0" w:color="auto"/>
            <w:left w:val="none" w:sz="0" w:space="0" w:color="auto"/>
            <w:bottom w:val="none" w:sz="0" w:space="0" w:color="auto"/>
            <w:right w:val="none" w:sz="0" w:space="0" w:color="auto"/>
          </w:divBdr>
        </w:div>
        <w:div w:id="143277786">
          <w:marLeft w:val="0"/>
          <w:marRight w:val="0"/>
          <w:marTop w:val="0"/>
          <w:marBottom w:val="0"/>
          <w:divBdr>
            <w:top w:val="none" w:sz="0" w:space="0" w:color="auto"/>
            <w:left w:val="none" w:sz="0" w:space="0" w:color="auto"/>
            <w:bottom w:val="none" w:sz="0" w:space="0" w:color="auto"/>
            <w:right w:val="none" w:sz="0" w:space="0" w:color="auto"/>
          </w:divBdr>
        </w:div>
        <w:div w:id="1562254178">
          <w:marLeft w:val="0"/>
          <w:marRight w:val="0"/>
          <w:marTop w:val="0"/>
          <w:marBottom w:val="0"/>
          <w:divBdr>
            <w:top w:val="none" w:sz="0" w:space="0" w:color="auto"/>
            <w:left w:val="none" w:sz="0" w:space="0" w:color="auto"/>
            <w:bottom w:val="none" w:sz="0" w:space="0" w:color="auto"/>
            <w:right w:val="none" w:sz="0" w:space="0" w:color="auto"/>
          </w:divBdr>
        </w:div>
        <w:div w:id="108669481">
          <w:marLeft w:val="0"/>
          <w:marRight w:val="0"/>
          <w:marTop w:val="0"/>
          <w:marBottom w:val="0"/>
          <w:divBdr>
            <w:top w:val="none" w:sz="0" w:space="0" w:color="auto"/>
            <w:left w:val="none" w:sz="0" w:space="0" w:color="auto"/>
            <w:bottom w:val="none" w:sz="0" w:space="0" w:color="auto"/>
            <w:right w:val="none" w:sz="0" w:space="0" w:color="auto"/>
          </w:divBdr>
        </w:div>
        <w:div w:id="134685853">
          <w:marLeft w:val="0"/>
          <w:marRight w:val="0"/>
          <w:marTop w:val="0"/>
          <w:marBottom w:val="0"/>
          <w:divBdr>
            <w:top w:val="none" w:sz="0" w:space="0" w:color="auto"/>
            <w:left w:val="none" w:sz="0" w:space="0" w:color="auto"/>
            <w:bottom w:val="none" w:sz="0" w:space="0" w:color="auto"/>
            <w:right w:val="none" w:sz="0" w:space="0" w:color="auto"/>
          </w:divBdr>
        </w:div>
        <w:div w:id="773861489">
          <w:marLeft w:val="0"/>
          <w:marRight w:val="0"/>
          <w:marTop w:val="0"/>
          <w:marBottom w:val="0"/>
          <w:divBdr>
            <w:top w:val="none" w:sz="0" w:space="0" w:color="auto"/>
            <w:left w:val="none" w:sz="0" w:space="0" w:color="auto"/>
            <w:bottom w:val="none" w:sz="0" w:space="0" w:color="auto"/>
            <w:right w:val="none" w:sz="0" w:space="0" w:color="auto"/>
          </w:divBdr>
        </w:div>
        <w:div w:id="1760179768">
          <w:marLeft w:val="0"/>
          <w:marRight w:val="0"/>
          <w:marTop w:val="0"/>
          <w:marBottom w:val="0"/>
          <w:divBdr>
            <w:top w:val="none" w:sz="0" w:space="0" w:color="auto"/>
            <w:left w:val="none" w:sz="0" w:space="0" w:color="auto"/>
            <w:bottom w:val="none" w:sz="0" w:space="0" w:color="auto"/>
            <w:right w:val="none" w:sz="0" w:space="0" w:color="auto"/>
          </w:divBdr>
        </w:div>
        <w:div w:id="503208900">
          <w:marLeft w:val="0"/>
          <w:marRight w:val="0"/>
          <w:marTop w:val="0"/>
          <w:marBottom w:val="0"/>
          <w:divBdr>
            <w:top w:val="none" w:sz="0" w:space="0" w:color="auto"/>
            <w:left w:val="none" w:sz="0" w:space="0" w:color="auto"/>
            <w:bottom w:val="none" w:sz="0" w:space="0" w:color="auto"/>
            <w:right w:val="none" w:sz="0" w:space="0" w:color="auto"/>
          </w:divBdr>
        </w:div>
        <w:div w:id="484127913">
          <w:marLeft w:val="0"/>
          <w:marRight w:val="0"/>
          <w:marTop w:val="0"/>
          <w:marBottom w:val="0"/>
          <w:divBdr>
            <w:top w:val="none" w:sz="0" w:space="0" w:color="auto"/>
            <w:left w:val="none" w:sz="0" w:space="0" w:color="auto"/>
            <w:bottom w:val="none" w:sz="0" w:space="0" w:color="auto"/>
            <w:right w:val="none" w:sz="0" w:space="0" w:color="auto"/>
          </w:divBdr>
        </w:div>
        <w:div w:id="1258557017">
          <w:marLeft w:val="0"/>
          <w:marRight w:val="0"/>
          <w:marTop w:val="0"/>
          <w:marBottom w:val="0"/>
          <w:divBdr>
            <w:top w:val="none" w:sz="0" w:space="0" w:color="auto"/>
            <w:left w:val="none" w:sz="0" w:space="0" w:color="auto"/>
            <w:bottom w:val="none" w:sz="0" w:space="0" w:color="auto"/>
            <w:right w:val="none" w:sz="0" w:space="0" w:color="auto"/>
          </w:divBdr>
        </w:div>
        <w:div w:id="1948387791">
          <w:marLeft w:val="0"/>
          <w:marRight w:val="0"/>
          <w:marTop w:val="0"/>
          <w:marBottom w:val="0"/>
          <w:divBdr>
            <w:top w:val="none" w:sz="0" w:space="0" w:color="auto"/>
            <w:left w:val="none" w:sz="0" w:space="0" w:color="auto"/>
            <w:bottom w:val="none" w:sz="0" w:space="0" w:color="auto"/>
            <w:right w:val="none" w:sz="0" w:space="0" w:color="auto"/>
          </w:divBdr>
        </w:div>
        <w:div w:id="1730835498">
          <w:marLeft w:val="0"/>
          <w:marRight w:val="0"/>
          <w:marTop w:val="0"/>
          <w:marBottom w:val="0"/>
          <w:divBdr>
            <w:top w:val="none" w:sz="0" w:space="0" w:color="auto"/>
            <w:left w:val="none" w:sz="0" w:space="0" w:color="auto"/>
            <w:bottom w:val="none" w:sz="0" w:space="0" w:color="auto"/>
            <w:right w:val="none" w:sz="0" w:space="0" w:color="auto"/>
          </w:divBdr>
        </w:div>
        <w:div w:id="692196731">
          <w:marLeft w:val="0"/>
          <w:marRight w:val="0"/>
          <w:marTop w:val="0"/>
          <w:marBottom w:val="0"/>
          <w:divBdr>
            <w:top w:val="none" w:sz="0" w:space="0" w:color="auto"/>
            <w:left w:val="none" w:sz="0" w:space="0" w:color="auto"/>
            <w:bottom w:val="none" w:sz="0" w:space="0" w:color="auto"/>
            <w:right w:val="none" w:sz="0" w:space="0" w:color="auto"/>
          </w:divBdr>
        </w:div>
        <w:div w:id="444932456">
          <w:marLeft w:val="0"/>
          <w:marRight w:val="0"/>
          <w:marTop w:val="0"/>
          <w:marBottom w:val="0"/>
          <w:divBdr>
            <w:top w:val="none" w:sz="0" w:space="0" w:color="auto"/>
            <w:left w:val="none" w:sz="0" w:space="0" w:color="auto"/>
            <w:bottom w:val="none" w:sz="0" w:space="0" w:color="auto"/>
            <w:right w:val="none" w:sz="0" w:space="0" w:color="auto"/>
          </w:divBdr>
        </w:div>
        <w:div w:id="693650938">
          <w:marLeft w:val="0"/>
          <w:marRight w:val="0"/>
          <w:marTop w:val="0"/>
          <w:marBottom w:val="0"/>
          <w:divBdr>
            <w:top w:val="none" w:sz="0" w:space="0" w:color="auto"/>
            <w:left w:val="none" w:sz="0" w:space="0" w:color="auto"/>
            <w:bottom w:val="none" w:sz="0" w:space="0" w:color="auto"/>
            <w:right w:val="none" w:sz="0" w:space="0" w:color="auto"/>
          </w:divBdr>
        </w:div>
        <w:div w:id="532622040">
          <w:marLeft w:val="0"/>
          <w:marRight w:val="0"/>
          <w:marTop w:val="0"/>
          <w:marBottom w:val="0"/>
          <w:divBdr>
            <w:top w:val="none" w:sz="0" w:space="0" w:color="auto"/>
            <w:left w:val="none" w:sz="0" w:space="0" w:color="auto"/>
            <w:bottom w:val="none" w:sz="0" w:space="0" w:color="auto"/>
            <w:right w:val="none" w:sz="0" w:space="0" w:color="auto"/>
          </w:divBdr>
        </w:div>
        <w:div w:id="1153762224">
          <w:marLeft w:val="0"/>
          <w:marRight w:val="0"/>
          <w:marTop w:val="0"/>
          <w:marBottom w:val="0"/>
          <w:divBdr>
            <w:top w:val="none" w:sz="0" w:space="0" w:color="auto"/>
            <w:left w:val="none" w:sz="0" w:space="0" w:color="auto"/>
            <w:bottom w:val="none" w:sz="0" w:space="0" w:color="auto"/>
            <w:right w:val="none" w:sz="0" w:space="0" w:color="auto"/>
          </w:divBdr>
        </w:div>
        <w:div w:id="278142932">
          <w:marLeft w:val="0"/>
          <w:marRight w:val="0"/>
          <w:marTop w:val="0"/>
          <w:marBottom w:val="0"/>
          <w:divBdr>
            <w:top w:val="none" w:sz="0" w:space="0" w:color="auto"/>
            <w:left w:val="none" w:sz="0" w:space="0" w:color="auto"/>
            <w:bottom w:val="none" w:sz="0" w:space="0" w:color="auto"/>
            <w:right w:val="none" w:sz="0" w:space="0" w:color="auto"/>
          </w:divBdr>
        </w:div>
        <w:div w:id="431778453">
          <w:marLeft w:val="0"/>
          <w:marRight w:val="0"/>
          <w:marTop w:val="0"/>
          <w:marBottom w:val="0"/>
          <w:divBdr>
            <w:top w:val="none" w:sz="0" w:space="0" w:color="auto"/>
            <w:left w:val="none" w:sz="0" w:space="0" w:color="auto"/>
            <w:bottom w:val="none" w:sz="0" w:space="0" w:color="auto"/>
            <w:right w:val="none" w:sz="0" w:space="0" w:color="auto"/>
          </w:divBdr>
        </w:div>
        <w:div w:id="73283413">
          <w:marLeft w:val="0"/>
          <w:marRight w:val="0"/>
          <w:marTop w:val="0"/>
          <w:marBottom w:val="0"/>
          <w:divBdr>
            <w:top w:val="none" w:sz="0" w:space="0" w:color="auto"/>
            <w:left w:val="none" w:sz="0" w:space="0" w:color="auto"/>
            <w:bottom w:val="none" w:sz="0" w:space="0" w:color="auto"/>
            <w:right w:val="none" w:sz="0" w:space="0" w:color="auto"/>
          </w:divBdr>
        </w:div>
        <w:div w:id="1122965067">
          <w:marLeft w:val="0"/>
          <w:marRight w:val="0"/>
          <w:marTop w:val="0"/>
          <w:marBottom w:val="0"/>
          <w:divBdr>
            <w:top w:val="none" w:sz="0" w:space="0" w:color="auto"/>
            <w:left w:val="none" w:sz="0" w:space="0" w:color="auto"/>
            <w:bottom w:val="none" w:sz="0" w:space="0" w:color="auto"/>
            <w:right w:val="none" w:sz="0" w:space="0" w:color="auto"/>
          </w:divBdr>
        </w:div>
        <w:div w:id="1454405539">
          <w:marLeft w:val="0"/>
          <w:marRight w:val="0"/>
          <w:marTop w:val="0"/>
          <w:marBottom w:val="0"/>
          <w:divBdr>
            <w:top w:val="none" w:sz="0" w:space="0" w:color="auto"/>
            <w:left w:val="none" w:sz="0" w:space="0" w:color="auto"/>
            <w:bottom w:val="none" w:sz="0" w:space="0" w:color="auto"/>
            <w:right w:val="none" w:sz="0" w:space="0" w:color="auto"/>
          </w:divBdr>
        </w:div>
        <w:div w:id="1495074461">
          <w:marLeft w:val="0"/>
          <w:marRight w:val="0"/>
          <w:marTop w:val="0"/>
          <w:marBottom w:val="0"/>
          <w:divBdr>
            <w:top w:val="none" w:sz="0" w:space="0" w:color="auto"/>
            <w:left w:val="none" w:sz="0" w:space="0" w:color="auto"/>
            <w:bottom w:val="none" w:sz="0" w:space="0" w:color="auto"/>
            <w:right w:val="none" w:sz="0" w:space="0" w:color="auto"/>
          </w:divBdr>
        </w:div>
        <w:div w:id="993525889">
          <w:marLeft w:val="0"/>
          <w:marRight w:val="0"/>
          <w:marTop w:val="0"/>
          <w:marBottom w:val="0"/>
          <w:divBdr>
            <w:top w:val="none" w:sz="0" w:space="0" w:color="auto"/>
            <w:left w:val="none" w:sz="0" w:space="0" w:color="auto"/>
            <w:bottom w:val="none" w:sz="0" w:space="0" w:color="auto"/>
            <w:right w:val="none" w:sz="0" w:space="0" w:color="auto"/>
          </w:divBdr>
        </w:div>
        <w:div w:id="1678115489">
          <w:marLeft w:val="0"/>
          <w:marRight w:val="0"/>
          <w:marTop w:val="0"/>
          <w:marBottom w:val="0"/>
          <w:divBdr>
            <w:top w:val="none" w:sz="0" w:space="0" w:color="auto"/>
            <w:left w:val="none" w:sz="0" w:space="0" w:color="auto"/>
            <w:bottom w:val="none" w:sz="0" w:space="0" w:color="auto"/>
            <w:right w:val="none" w:sz="0" w:space="0" w:color="auto"/>
          </w:divBdr>
        </w:div>
        <w:div w:id="1891502915">
          <w:marLeft w:val="0"/>
          <w:marRight w:val="0"/>
          <w:marTop w:val="0"/>
          <w:marBottom w:val="0"/>
          <w:divBdr>
            <w:top w:val="none" w:sz="0" w:space="0" w:color="auto"/>
            <w:left w:val="none" w:sz="0" w:space="0" w:color="auto"/>
            <w:bottom w:val="none" w:sz="0" w:space="0" w:color="auto"/>
            <w:right w:val="none" w:sz="0" w:space="0" w:color="auto"/>
          </w:divBdr>
        </w:div>
        <w:div w:id="566961807">
          <w:marLeft w:val="0"/>
          <w:marRight w:val="0"/>
          <w:marTop w:val="0"/>
          <w:marBottom w:val="0"/>
          <w:divBdr>
            <w:top w:val="none" w:sz="0" w:space="0" w:color="auto"/>
            <w:left w:val="none" w:sz="0" w:space="0" w:color="auto"/>
            <w:bottom w:val="none" w:sz="0" w:space="0" w:color="auto"/>
            <w:right w:val="none" w:sz="0" w:space="0" w:color="auto"/>
          </w:divBdr>
        </w:div>
        <w:div w:id="1514831635">
          <w:marLeft w:val="0"/>
          <w:marRight w:val="0"/>
          <w:marTop w:val="0"/>
          <w:marBottom w:val="0"/>
          <w:divBdr>
            <w:top w:val="none" w:sz="0" w:space="0" w:color="auto"/>
            <w:left w:val="none" w:sz="0" w:space="0" w:color="auto"/>
            <w:bottom w:val="none" w:sz="0" w:space="0" w:color="auto"/>
            <w:right w:val="none" w:sz="0" w:space="0" w:color="auto"/>
          </w:divBdr>
        </w:div>
        <w:div w:id="451827678">
          <w:marLeft w:val="0"/>
          <w:marRight w:val="0"/>
          <w:marTop w:val="0"/>
          <w:marBottom w:val="0"/>
          <w:divBdr>
            <w:top w:val="none" w:sz="0" w:space="0" w:color="auto"/>
            <w:left w:val="none" w:sz="0" w:space="0" w:color="auto"/>
            <w:bottom w:val="none" w:sz="0" w:space="0" w:color="auto"/>
            <w:right w:val="none" w:sz="0" w:space="0" w:color="auto"/>
          </w:divBdr>
        </w:div>
        <w:div w:id="1958220695">
          <w:marLeft w:val="0"/>
          <w:marRight w:val="0"/>
          <w:marTop w:val="0"/>
          <w:marBottom w:val="0"/>
          <w:divBdr>
            <w:top w:val="none" w:sz="0" w:space="0" w:color="auto"/>
            <w:left w:val="none" w:sz="0" w:space="0" w:color="auto"/>
            <w:bottom w:val="none" w:sz="0" w:space="0" w:color="auto"/>
            <w:right w:val="none" w:sz="0" w:space="0" w:color="auto"/>
          </w:divBdr>
        </w:div>
        <w:div w:id="605578579">
          <w:marLeft w:val="0"/>
          <w:marRight w:val="0"/>
          <w:marTop w:val="0"/>
          <w:marBottom w:val="0"/>
          <w:divBdr>
            <w:top w:val="none" w:sz="0" w:space="0" w:color="auto"/>
            <w:left w:val="none" w:sz="0" w:space="0" w:color="auto"/>
            <w:bottom w:val="none" w:sz="0" w:space="0" w:color="auto"/>
            <w:right w:val="none" w:sz="0" w:space="0" w:color="auto"/>
          </w:divBdr>
        </w:div>
        <w:div w:id="1061902041">
          <w:marLeft w:val="0"/>
          <w:marRight w:val="0"/>
          <w:marTop w:val="0"/>
          <w:marBottom w:val="0"/>
          <w:divBdr>
            <w:top w:val="none" w:sz="0" w:space="0" w:color="auto"/>
            <w:left w:val="none" w:sz="0" w:space="0" w:color="auto"/>
            <w:bottom w:val="none" w:sz="0" w:space="0" w:color="auto"/>
            <w:right w:val="none" w:sz="0" w:space="0" w:color="auto"/>
          </w:divBdr>
        </w:div>
      </w:divsChild>
    </w:div>
    <w:div w:id="1852794630">
      <w:bodyDiv w:val="1"/>
      <w:marLeft w:val="0"/>
      <w:marRight w:val="0"/>
      <w:marTop w:val="0"/>
      <w:marBottom w:val="0"/>
      <w:divBdr>
        <w:top w:val="none" w:sz="0" w:space="0" w:color="auto"/>
        <w:left w:val="none" w:sz="0" w:space="0" w:color="auto"/>
        <w:bottom w:val="none" w:sz="0" w:space="0" w:color="auto"/>
        <w:right w:val="none" w:sz="0" w:space="0" w:color="auto"/>
      </w:divBdr>
      <w:divsChild>
        <w:div w:id="88163754">
          <w:marLeft w:val="0"/>
          <w:marRight w:val="0"/>
          <w:marTop w:val="0"/>
          <w:marBottom w:val="0"/>
          <w:divBdr>
            <w:top w:val="none" w:sz="0" w:space="0" w:color="auto"/>
            <w:left w:val="none" w:sz="0" w:space="0" w:color="auto"/>
            <w:bottom w:val="none" w:sz="0" w:space="0" w:color="auto"/>
            <w:right w:val="none" w:sz="0" w:space="0" w:color="auto"/>
          </w:divBdr>
        </w:div>
        <w:div w:id="689725062">
          <w:marLeft w:val="0"/>
          <w:marRight w:val="0"/>
          <w:marTop w:val="0"/>
          <w:marBottom w:val="0"/>
          <w:divBdr>
            <w:top w:val="none" w:sz="0" w:space="0" w:color="auto"/>
            <w:left w:val="none" w:sz="0" w:space="0" w:color="auto"/>
            <w:bottom w:val="none" w:sz="0" w:space="0" w:color="auto"/>
            <w:right w:val="none" w:sz="0" w:space="0" w:color="auto"/>
          </w:divBdr>
        </w:div>
        <w:div w:id="1376343787">
          <w:marLeft w:val="0"/>
          <w:marRight w:val="0"/>
          <w:marTop w:val="0"/>
          <w:marBottom w:val="0"/>
          <w:divBdr>
            <w:top w:val="none" w:sz="0" w:space="0" w:color="auto"/>
            <w:left w:val="none" w:sz="0" w:space="0" w:color="auto"/>
            <w:bottom w:val="none" w:sz="0" w:space="0" w:color="auto"/>
            <w:right w:val="none" w:sz="0" w:space="0" w:color="auto"/>
          </w:divBdr>
        </w:div>
        <w:div w:id="145362886">
          <w:marLeft w:val="0"/>
          <w:marRight w:val="0"/>
          <w:marTop w:val="0"/>
          <w:marBottom w:val="0"/>
          <w:divBdr>
            <w:top w:val="none" w:sz="0" w:space="0" w:color="auto"/>
            <w:left w:val="none" w:sz="0" w:space="0" w:color="auto"/>
            <w:bottom w:val="none" w:sz="0" w:space="0" w:color="auto"/>
            <w:right w:val="none" w:sz="0" w:space="0" w:color="auto"/>
          </w:divBdr>
        </w:div>
        <w:div w:id="867376604">
          <w:marLeft w:val="0"/>
          <w:marRight w:val="0"/>
          <w:marTop w:val="0"/>
          <w:marBottom w:val="0"/>
          <w:divBdr>
            <w:top w:val="none" w:sz="0" w:space="0" w:color="auto"/>
            <w:left w:val="none" w:sz="0" w:space="0" w:color="auto"/>
            <w:bottom w:val="none" w:sz="0" w:space="0" w:color="auto"/>
            <w:right w:val="none" w:sz="0" w:space="0" w:color="auto"/>
          </w:divBdr>
        </w:div>
        <w:div w:id="584188417">
          <w:marLeft w:val="0"/>
          <w:marRight w:val="0"/>
          <w:marTop w:val="0"/>
          <w:marBottom w:val="0"/>
          <w:divBdr>
            <w:top w:val="none" w:sz="0" w:space="0" w:color="auto"/>
            <w:left w:val="none" w:sz="0" w:space="0" w:color="auto"/>
            <w:bottom w:val="none" w:sz="0" w:space="0" w:color="auto"/>
            <w:right w:val="none" w:sz="0" w:space="0" w:color="auto"/>
          </w:divBdr>
        </w:div>
        <w:div w:id="1918175767">
          <w:marLeft w:val="0"/>
          <w:marRight w:val="0"/>
          <w:marTop w:val="0"/>
          <w:marBottom w:val="0"/>
          <w:divBdr>
            <w:top w:val="none" w:sz="0" w:space="0" w:color="auto"/>
            <w:left w:val="none" w:sz="0" w:space="0" w:color="auto"/>
            <w:bottom w:val="none" w:sz="0" w:space="0" w:color="auto"/>
            <w:right w:val="none" w:sz="0" w:space="0" w:color="auto"/>
          </w:divBdr>
        </w:div>
        <w:div w:id="670106701">
          <w:marLeft w:val="0"/>
          <w:marRight w:val="0"/>
          <w:marTop w:val="0"/>
          <w:marBottom w:val="0"/>
          <w:divBdr>
            <w:top w:val="none" w:sz="0" w:space="0" w:color="auto"/>
            <w:left w:val="none" w:sz="0" w:space="0" w:color="auto"/>
            <w:bottom w:val="none" w:sz="0" w:space="0" w:color="auto"/>
            <w:right w:val="none" w:sz="0" w:space="0" w:color="auto"/>
          </w:divBdr>
        </w:div>
        <w:div w:id="1943412818">
          <w:marLeft w:val="0"/>
          <w:marRight w:val="0"/>
          <w:marTop w:val="0"/>
          <w:marBottom w:val="0"/>
          <w:divBdr>
            <w:top w:val="none" w:sz="0" w:space="0" w:color="auto"/>
            <w:left w:val="none" w:sz="0" w:space="0" w:color="auto"/>
            <w:bottom w:val="none" w:sz="0" w:space="0" w:color="auto"/>
            <w:right w:val="none" w:sz="0" w:space="0" w:color="auto"/>
          </w:divBdr>
          <w:divsChild>
            <w:div w:id="1745488340">
              <w:marLeft w:val="360"/>
              <w:marRight w:val="0"/>
              <w:marTop w:val="0"/>
              <w:marBottom w:val="0"/>
              <w:divBdr>
                <w:top w:val="none" w:sz="0" w:space="0" w:color="auto"/>
                <w:left w:val="none" w:sz="0" w:space="0" w:color="auto"/>
                <w:bottom w:val="none" w:sz="0" w:space="0" w:color="auto"/>
                <w:right w:val="none" w:sz="0" w:space="0" w:color="auto"/>
              </w:divBdr>
            </w:div>
            <w:div w:id="433288097">
              <w:marLeft w:val="360"/>
              <w:marRight w:val="0"/>
              <w:marTop w:val="0"/>
              <w:marBottom w:val="0"/>
              <w:divBdr>
                <w:top w:val="none" w:sz="0" w:space="0" w:color="auto"/>
                <w:left w:val="none" w:sz="0" w:space="0" w:color="auto"/>
                <w:bottom w:val="none" w:sz="0" w:space="0" w:color="auto"/>
                <w:right w:val="none" w:sz="0" w:space="0" w:color="auto"/>
              </w:divBdr>
            </w:div>
            <w:div w:id="2048411740">
              <w:marLeft w:val="360"/>
              <w:marRight w:val="0"/>
              <w:marTop w:val="0"/>
              <w:marBottom w:val="0"/>
              <w:divBdr>
                <w:top w:val="none" w:sz="0" w:space="0" w:color="auto"/>
                <w:left w:val="none" w:sz="0" w:space="0" w:color="auto"/>
                <w:bottom w:val="none" w:sz="0" w:space="0" w:color="auto"/>
                <w:right w:val="none" w:sz="0" w:space="0" w:color="auto"/>
              </w:divBdr>
            </w:div>
            <w:div w:id="2058700433">
              <w:marLeft w:val="360"/>
              <w:marRight w:val="0"/>
              <w:marTop w:val="0"/>
              <w:marBottom w:val="0"/>
              <w:divBdr>
                <w:top w:val="none" w:sz="0" w:space="0" w:color="auto"/>
                <w:left w:val="none" w:sz="0" w:space="0" w:color="auto"/>
                <w:bottom w:val="none" w:sz="0" w:space="0" w:color="auto"/>
                <w:right w:val="none" w:sz="0" w:space="0" w:color="auto"/>
              </w:divBdr>
            </w:div>
            <w:div w:id="1972056501">
              <w:marLeft w:val="360"/>
              <w:marRight w:val="0"/>
              <w:marTop w:val="0"/>
              <w:marBottom w:val="0"/>
              <w:divBdr>
                <w:top w:val="none" w:sz="0" w:space="0" w:color="auto"/>
                <w:left w:val="none" w:sz="0" w:space="0" w:color="auto"/>
                <w:bottom w:val="none" w:sz="0" w:space="0" w:color="auto"/>
                <w:right w:val="none" w:sz="0" w:space="0" w:color="auto"/>
              </w:divBdr>
            </w:div>
            <w:div w:id="2020502649">
              <w:marLeft w:val="360"/>
              <w:marRight w:val="0"/>
              <w:marTop w:val="0"/>
              <w:marBottom w:val="0"/>
              <w:divBdr>
                <w:top w:val="none" w:sz="0" w:space="0" w:color="auto"/>
                <w:left w:val="none" w:sz="0" w:space="0" w:color="auto"/>
                <w:bottom w:val="none" w:sz="0" w:space="0" w:color="auto"/>
                <w:right w:val="none" w:sz="0" w:space="0" w:color="auto"/>
              </w:divBdr>
            </w:div>
          </w:divsChild>
        </w:div>
        <w:div w:id="2117677165">
          <w:marLeft w:val="0"/>
          <w:marRight w:val="0"/>
          <w:marTop w:val="0"/>
          <w:marBottom w:val="0"/>
          <w:divBdr>
            <w:top w:val="none" w:sz="0" w:space="0" w:color="auto"/>
            <w:left w:val="none" w:sz="0" w:space="0" w:color="auto"/>
            <w:bottom w:val="none" w:sz="0" w:space="0" w:color="auto"/>
            <w:right w:val="none" w:sz="0" w:space="0" w:color="auto"/>
          </w:divBdr>
        </w:div>
      </w:divsChild>
    </w:div>
    <w:div w:id="1906257890">
      <w:bodyDiv w:val="1"/>
      <w:marLeft w:val="0"/>
      <w:marRight w:val="0"/>
      <w:marTop w:val="0"/>
      <w:marBottom w:val="0"/>
      <w:divBdr>
        <w:top w:val="none" w:sz="0" w:space="0" w:color="auto"/>
        <w:left w:val="none" w:sz="0" w:space="0" w:color="auto"/>
        <w:bottom w:val="none" w:sz="0" w:space="0" w:color="auto"/>
        <w:right w:val="none" w:sz="0" w:space="0" w:color="auto"/>
      </w:divBdr>
      <w:divsChild>
        <w:div w:id="1847090588">
          <w:marLeft w:val="0"/>
          <w:marRight w:val="0"/>
          <w:marTop w:val="0"/>
          <w:marBottom w:val="0"/>
          <w:divBdr>
            <w:top w:val="none" w:sz="0" w:space="0" w:color="auto"/>
            <w:left w:val="none" w:sz="0" w:space="0" w:color="auto"/>
            <w:bottom w:val="none" w:sz="0" w:space="0" w:color="auto"/>
            <w:right w:val="none" w:sz="0" w:space="0" w:color="auto"/>
          </w:divBdr>
        </w:div>
        <w:div w:id="997002889">
          <w:marLeft w:val="0"/>
          <w:marRight w:val="0"/>
          <w:marTop w:val="0"/>
          <w:marBottom w:val="0"/>
          <w:divBdr>
            <w:top w:val="none" w:sz="0" w:space="0" w:color="auto"/>
            <w:left w:val="none" w:sz="0" w:space="0" w:color="auto"/>
            <w:bottom w:val="none" w:sz="0" w:space="0" w:color="auto"/>
            <w:right w:val="none" w:sz="0" w:space="0" w:color="auto"/>
          </w:divBdr>
        </w:div>
        <w:div w:id="549272505">
          <w:marLeft w:val="0"/>
          <w:marRight w:val="0"/>
          <w:marTop w:val="0"/>
          <w:marBottom w:val="0"/>
          <w:divBdr>
            <w:top w:val="none" w:sz="0" w:space="0" w:color="auto"/>
            <w:left w:val="none" w:sz="0" w:space="0" w:color="auto"/>
            <w:bottom w:val="none" w:sz="0" w:space="0" w:color="auto"/>
            <w:right w:val="none" w:sz="0" w:space="0" w:color="auto"/>
          </w:divBdr>
        </w:div>
        <w:div w:id="1163012966">
          <w:marLeft w:val="0"/>
          <w:marRight w:val="0"/>
          <w:marTop w:val="0"/>
          <w:marBottom w:val="0"/>
          <w:divBdr>
            <w:top w:val="none" w:sz="0" w:space="0" w:color="auto"/>
            <w:left w:val="none" w:sz="0" w:space="0" w:color="auto"/>
            <w:bottom w:val="none" w:sz="0" w:space="0" w:color="auto"/>
            <w:right w:val="none" w:sz="0" w:space="0" w:color="auto"/>
          </w:divBdr>
        </w:div>
        <w:div w:id="1799033426">
          <w:marLeft w:val="0"/>
          <w:marRight w:val="0"/>
          <w:marTop w:val="0"/>
          <w:marBottom w:val="0"/>
          <w:divBdr>
            <w:top w:val="none" w:sz="0" w:space="0" w:color="auto"/>
            <w:left w:val="none" w:sz="0" w:space="0" w:color="auto"/>
            <w:bottom w:val="none" w:sz="0" w:space="0" w:color="auto"/>
            <w:right w:val="none" w:sz="0" w:space="0" w:color="auto"/>
          </w:divBdr>
        </w:div>
        <w:div w:id="1363550763">
          <w:marLeft w:val="0"/>
          <w:marRight w:val="0"/>
          <w:marTop w:val="0"/>
          <w:marBottom w:val="0"/>
          <w:divBdr>
            <w:top w:val="none" w:sz="0" w:space="0" w:color="auto"/>
            <w:left w:val="none" w:sz="0" w:space="0" w:color="auto"/>
            <w:bottom w:val="none" w:sz="0" w:space="0" w:color="auto"/>
            <w:right w:val="none" w:sz="0" w:space="0" w:color="auto"/>
          </w:divBdr>
        </w:div>
        <w:div w:id="1323974482">
          <w:marLeft w:val="0"/>
          <w:marRight w:val="0"/>
          <w:marTop w:val="0"/>
          <w:marBottom w:val="0"/>
          <w:divBdr>
            <w:top w:val="none" w:sz="0" w:space="0" w:color="auto"/>
            <w:left w:val="none" w:sz="0" w:space="0" w:color="auto"/>
            <w:bottom w:val="none" w:sz="0" w:space="0" w:color="auto"/>
            <w:right w:val="none" w:sz="0" w:space="0" w:color="auto"/>
          </w:divBdr>
        </w:div>
        <w:div w:id="1276134332">
          <w:marLeft w:val="0"/>
          <w:marRight w:val="0"/>
          <w:marTop w:val="0"/>
          <w:marBottom w:val="0"/>
          <w:divBdr>
            <w:top w:val="none" w:sz="0" w:space="0" w:color="auto"/>
            <w:left w:val="none" w:sz="0" w:space="0" w:color="auto"/>
            <w:bottom w:val="none" w:sz="0" w:space="0" w:color="auto"/>
            <w:right w:val="none" w:sz="0" w:space="0" w:color="auto"/>
          </w:divBdr>
        </w:div>
        <w:div w:id="228030776">
          <w:marLeft w:val="0"/>
          <w:marRight w:val="0"/>
          <w:marTop w:val="0"/>
          <w:marBottom w:val="0"/>
          <w:divBdr>
            <w:top w:val="none" w:sz="0" w:space="0" w:color="auto"/>
            <w:left w:val="none" w:sz="0" w:space="0" w:color="auto"/>
            <w:bottom w:val="none" w:sz="0" w:space="0" w:color="auto"/>
            <w:right w:val="none" w:sz="0" w:space="0" w:color="auto"/>
          </w:divBdr>
        </w:div>
        <w:div w:id="2074159705">
          <w:marLeft w:val="0"/>
          <w:marRight w:val="0"/>
          <w:marTop w:val="0"/>
          <w:marBottom w:val="0"/>
          <w:divBdr>
            <w:top w:val="none" w:sz="0" w:space="0" w:color="auto"/>
            <w:left w:val="none" w:sz="0" w:space="0" w:color="auto"/>
            <w:bottom w:val="none" w:sz="0" w:space="0" w:color="auto"/>
            <w:right w:val="none" w:sz="0" w:space="0" w:color="auto"/>
          </w:divBdr>
        </w:div>
        <w:div w:id="990133225">
          <w:marLeft w:val="0"/>
          <w:marRight w:val="0"/>
          <w:marTop w:val="0"/>
          <w:marBottom w:val="0"/>
          <w:divBdr>
            <w:top w:val="none" w:sz="0" w:space="0" w:color="auto"/>
            <w:left w:val="none" w:sz="0" w:space="0" w:color="auto"/>
            <w:bottom w:val="none" w:sz="0" w:space="0" w:color="auto"/>
            <w:right w:val="none" w:sz="0" w:space="0" w:color="auto"/>
          </w:divBdr>
        </w:div>
      </w:divsChild>
    </w:div>
    <w:div w:id="1911228908">
      <w:bodyDiv w:val="1"/>
      <w:marLeft w:val="0"/>
      <w:marRight w:val="0"/>
      <w:marTop w:val="0"/>
      <w:marBottom w:val="0"/>
      <w:divBdr>
        <w:top w:val="none" w:sz="0" w:space="0" w:color="auto"/>
        <w:left w:val="none" w:sz="0" w:space="0" w:color="auto"/>
        <w:bottom w:val="none" w:sz="0" w:space="0" w:color="auto"/>
        <w:right w:val="none" w:sz="0" w:space="0" w:color="auto"/>
      </w:divBdr>
      <w:divsChild>
        <w:div w:id="1444223142">
          <w:marLeft w:val="0"/>
          <w:marRight w:val="0"/>
          <w:marTop w:val="0"/>
          <w:marBottom w:val="0"/>
          <w:divBdr>
            <w:top w:val="none" w:sz="0" w:space="0" w:color="auto"/>
            <w:left w:val="none" w:sz="0" w:space="0" w:color="auto"/>
            <w:bottom w:val="none" w:sz="0" w:space="0" w:color="auto"/>
            <w:right w:val="none" w:sz="0" w:space="0" w:color="auto"/>
          </w:divBdr>
        </w:div>
        <w:div w:id="464389960">
          <w:marLeft w:val="0"/>
          <w:marRight w:val="0"/>
          <w:marTop w:val="0"/>
          <w:marBottom w:val="0"/>
          <w:divBdr>
            <w:top w:val="none" w:sz="0" w:space="0" w:color="auto"/>
            <w:left w:val="none" w:sz="0" w:space="0" w:color="auto"/>
            <w:bottom w:val="none" w:sz="0" w:space="0" w:color="auto"/>
            <w:right w:val="none" w:sz="0" w:space="0" w:color="auto"/>
          </w:divBdr>
        </w:div>
      </w:divsChild>
    </w:div>
    <w:div w:id="1933276863">
      <w:bodyDiv w:val="1"/>
      <w:marLeft w:val="0"/>
      <w:marRight w:val="0"/>
      <w:marTop w:val="0"/>
      <w:marBottom w:val="0"/>
      <w:divBdr>
        <w:top w:val="none" w:sz="0" w:space="0" w:color="auto"/>
        <w:left w:val="none" w:sz="0" w:space="0" w:color="auto"/>
        <w:bottom w:val="none" w:sz="0" w:space="0" w:color="auto"/>
        <w:right w:val="none" w:sz="0" w:space="0" w:color="auto"/>
      </w:divBdr>
      <w:divsChild>
        <w:div w:id="319189508">
          <w:marLeft w:val="0"/>
          <w:marRight w:val="0"/>
          <w:marTop w:val="0"/>
          <w:marBottom w:val="0"/>
          <w:divBdr>
            <w:top w:val="none" w:sz="0" w:space="0" w:color="auto"/>
            <w:left w:val="none" w:sz="0" w:space="0" w:color="auto"/>
            <w:bottom w:val="none" w:sz="0" w:space="0" w:color="auto"/>
            <w:right w:val="none" w:sz="0" w:space="0" w:color="auto"/>
          </w:divBdr>
        </w:div>
        <w:div w:id="778641789">
          <w:marLeft w:val="0"/>
          <w:marRight w:val="0"/>
          <w:marTop w:val="0"/>
          <w:marBottom w:val="0"/>
          <w:divBdr>
            <w:top w:val="none" w:sz="0" w:space="0" w:color="auto"/>
            <w:left w:val="none" w:sz="0" w:space="0" w:color="auto"/>
            <w:bottom w:val="none" w:sz="0" w:space="0" w:color="auto"/>
            <w:right w:val="none" w:sz="0" w:space="0" w:color="auto"/>
          </w:divBdr>
        </w:div>
        <w:div w:id="1521235688">
          <w:marLeft w:val="0"/>
          <w:marRight w:val="0"/>
          <w:marTop w:val="0"/>
          <w:marBottom w:val="0"/>
          <w:divBdr>
            <w:top w:val="none" w:sz="0" w:space="0" w:color="auto"/>
            <w:left w:val="none" w:sz="0" w:space="0" w:color="auto"/>
            <w:bottom w:val="none" w:sz="0" w:space="0" w:color="auto"/>
            <w:right w:val="none" w:sz="0" w:space="0" w:color="auto"/>
          </w:divBdr>
          <w:divsChild>
            <w:div w:id="963853132">
              <w:marLeft w:val="0"/>
              <w:marRight w:val="0"/>
              <w:marTop w:val="0"/>
              <w:marBottom w:val="0"/>
              <w:divBdr>
                <w:top w:val="none" w:sz="0" w:space="0" w:color="auto"/>
                <w:left w:val="none" w:sz="0" w:space="0" w:color="auto"/>
                <w:bottom w:val="none" w:sz="0" w:space="0" w:color="auto"/>
                <w:right w:val="none" w:sz="0" w:space="0" w:color="auto"/>
              </w:divBdr>
            </w:div>
          </w:divsChild>
        </w:div>
        <w:div w:id="1755007429">
          <w:marLeft w:val="0"/>
          <w:marRight w:val="0"/>
          <w:marTop w:val="0"/>
          <w:marBottom w:val="0"/>
          <w:divBdr>
            <w:top w:val="none" w:sz="0" w:space="0" w:color="auto"/>
            <w:left w:val="none" w:sz="0" w:space="0" w:color="auto"/>
            <w:bottom w:val="none" w:sz="0" w:space="0" w:color="auto"/>
            <w:right w:val="none" w:sz="0" w:space="0" w:color="auto"/>
          </w:divBdr>
        </w:div>
        <w:div w:id="548037776">
          <w:marLeft w:val="0"/>
          <w:marRight w:val="0"/>
          <w:marTop w:val="0"/>
          <w:marBottom w:val="0"/>
          <w:divBdr>
            <w:top w:val="none" w:sz="0" w:space="0" w:color="auto"/>
            <w:left w:val="none" w:sz="0" w:space="0" w:color="auto"/>
            <w:bottom w:val="none" w:sz="0" w:space="0" w:color="auto"/>
            <w:right w:val="none" w:sz="0" w:space="0" w:color="auto"/>
          </w:divBdr>
        </w:div>
        <w:div w:id="2140415228">
          <w:marLeft w:val="0"/>
          <w:marRight w:val="0"/>
          <w:marTop w:val="0"/>
          <w:marBottom w:val="0"/>
          <w:divBdr>
            <w:top w:val="none" w:sz="0" w:space="0" w:color="auto"/>
            <w:left w:val="none" w:sz="0" w:space="0" w:color="auto"/>
            <w:bottom w:val="none" w:sz="0" w:space="0" w:color="auto"/>
            <w:right w:val="none" w:sz="0" w:space="0" w:color="auto"/>
          </w:divBdr>
        </w:div>
        <w:div w:id="2022506633">
          <w:marLeft w:val="0"/>
          <w:marRight w:val="0"/>
          <w:marTop w:val="0"/>
          <w:marBottom w:val="0"/>
          <w:divBdr>
            <w:top w:val="none" w:sz="0" w:space="0" w:color="auto"/>
            <w:left w:val="none" w:sz="0" w:space="0" w:color="auto"/>
            <w:bottom w:val="none" w:sz="0" w:space="0" w:color="auto"/>
            <w:right w:val="none" w:sz="0" w:space="0" w:color="auto"/>
          </w:divBdr>
        </w:div>
        <w:div w:id="233273529">
          <w:marLeft w:val="0"/>
          <w:marRight w:val="0"/>
          <w:marTop w:val="0"/>
          <w:marBottom w:val="0"/>
          <w:divBdr>
            <w:top w:val="none" w:sz="0" w:space="0" w:color="auto"/>
            <w:left w:val="none" w:sz="0" w:space="0" w:color="auto"/>
            <w:bottom w:val="none" w:sz="0" w:space="0" w:color="auto"/>
            <w:right w:val="none" w:sz="0" w:space="0" w:color="auto"/>
          </w:divBdr>
        </w:div>
        <w:div w:id="1825194826">
          <w:marLeft w:val="0"/>
          <w:marRight w:val="0"/>
          <w:marTop w:val="0"/>
          <w:marBottom w:val="0"/>
          <w:divBdr>
            <w:top w:val="none" w:sz="0" w:space="0" w:color="auto"/>
            <w:left w:val="none" w:sz="0" w:space="0" w:color="auto"/>
            <w:bottom w:val="none" w:sz="0" w:space="0" w:color="auto"/>
            <w:right w:val="none" w:sz="0" w:space="0" w:color="auto"/>
          </w:divBdr>
        </w:div>
        <w:div w:id="273635091">
          <w:marLeft w:val="0"/>
          <w:marRight w:val="0"/>
          <w:marTop w:val="0"/>
          <w:marBottom w:val="0"/>
          <w:divBdr>
            <w:top w:val="none" w:sz="0" w:space="0" w:color="auto"/>
            <w:left w:val="none" w:sz="0" w:space="0" w:color="auto"/>
            <w:bottom w:val="none" w:sz="0" w:space="0" w:color="auto"/>
            <w:right w:val="none" w:sz="0" w:space="0" w:color="auto"/>
          </w:divBdr>
        </w:div>
        <w:div w:id="395206622">
          <w:marLeft w:val="0"/>
          <w:marRight w:val="0"/>
          <w:marTop w:val="0"/>
          <w:marBottom w:val="0"/>
          <w:divBdr>
            <w:top w:val="none" w:sz="0" w:space="0" w:color="auto"/>
            <w:left w:val="none" w:sz="0" w:space="0" w:color="auto"/>
            <w:bottom w:val="none" w:sz="0" w:space="0" w:color="auto"/>
            <w:right w:val="none" w:sz="0" w:space="0" w:color="auto"/>
          </w:divBdr>
        </w:div>
      </w:divsChild>
    </w:div>
    <w:div w:id="1935431686">
      <w:bodyDiv w:val="1"/>
      <w:marLeft w:val="0"/>
      <w:marRight w:val="0"/>
      <w:marTop w:val="0"/>
      <w:marBottom w:val="0"/>
      <w:divBdr>
        <w:top w:val="none" w:sz="0" w:space="0" w:color="auto"/>
        <w:left w:val="none" w:sz="0" w:space="0" w:color="auto"/>
        <w:bottom w:val="none" w:sz="0" w:space="0" w:color="auto"/>
        <w:right w:val="none" w:sz="0" w:space="0" w:color="auto"/>
      </w:divBdr>
      <w:divsChild>
        <w:div w:id="1788037038">
          <w:marLeft w:val="0"/>
          <w:marRight w:val="0"/>
          <w:marTop w:val="0"/>
          <w:marBottom w:val="0"/>
          <w:divBdr>
            <w:top w:val="none" w:sz="0" w:space="0" w:color="auto"/>
            <w:left w:val="none" w:sz="0" w:space="0" w:color="auto"/>
            <w:bottom w:val="none" w:sz="0" w:space="0" w:color="auto"/>
            <w:right w:val="none" w:sz="0" w:space="0" w:color="auto"/>
          </w:divBdr>
        </w:div>
        <w:div w:id="180362420">
          <w:marLeft w:val="0"/>
          <w:marRight w:val="0"/>
          <w:marTop w:val="0"/>
          <w:marBottom w:val="0"/>
          <w:divBdr>
            <w:top w:val="none" w:sz="0" w:space="0" w:color="auto"/>
            <w:left w:val="none" w:sz="0" w:space="0" w:color="auto"/>
            <w:bottom w:val="none" w:sz="0" w:space="0" w:color="auto"/>
            <w:right w:val="none" w:sz="0" w:space="0" w:color="auto"/>
          </w:divBdr>
        </w:div>
        <w:div w:id="1188251980">
          <w:marLeft w:val="0"/>
          <w:marRight w:val="0"/>
          <w:marTop w:val="0"/>
          <w:marBottom w:val="0"/>
          <w:divBdr>
            <w:top w:val="none" w:sz="0" w:space="0" w:color="auto"/>
            <w:left w:val="none" w:sz="0" w:space="0" w:color="auto"/>
            <w:bottom w:val="none" w:sz="0" w:space="0" w:color="auto"/>
            <w:right w:val="none" w:sz="0" w:space="0" w:color="auto"/>
          </w:divBdr>
        </w:div>
      </w:divsChild>
    </w:div>
    <w:div w:id="1967226302">
      <w:bodyDiv w:val="1"/>
      <w:marLeft w:val="0"/>
      <w:marRight w:val="0"/>
      <w:marTop w:val="0"/>
      <w:marBottom w:val="0"/>
      <w:divBdr>
        <w:top w:val="none" w:sz="0" w:space="0" w:color="auto"/>
        <w:left w:val="none" w:sz="0" w:space="0" w:color="auto"/>
        <w:bottom w:val="none" w:sz="0" w:space="0" w:color="auto"/>
        <w:right w:val="none" w:sz="0" w:space="0" w:color="auto"/>
      </w:divBdr>
      <w:divsChild>
        <w:div w:id="285505732">
          <w:marLeft w:val="0"/>
          <w:marRight w:val="0"/>
          <w:marTop w:val="0"/>
          <w:marBottom w:val="0"/>
          <w:divBdr>
            <w:top w:val="none" w:sz="0" w:space="0" w:color="auto"/>
            <w:left w:val="none" w:sz="0" w:space="0" w:color="auto"/>
            <w:bottom w:val="none" w:sz="0" w:space="0" w:color="auto"/>
            <w:right w:val="none" w:sz="0" w:space="0" w:color="auto"/>
          </w:divBdr>
        </w:div>
        <w:div w:id="616058755">
          <w:marLeft w:val="0"/>
          <w:marRight w:val="0"/>
          <w:marTop w:val="0"/>
          <w:marBottom w:val="0"/>
          <w:divBdr>
            <w:top w:val="none" w:sz="0" w:space="0" w:color="auto"/>
            <w:left w:val="none" w:sz="0" w:space="0" w:color="auto"/>
            <w:bottom w:val="none" w:sz="0" w:space="0" w:color="auto"/>
            <w:right w:val="none" w:sz="0" w:space="0" w:color="auto"/>
          </w:divBdr>
        </w:div>
        <w:div w:id="2014919552">
          <w:marLeft w:val="0"/>
          <w:marRight w:val="0"/>
          <w:marTop w:val="0"/>
          <w:marBottom w:val="0"/>
          <w:divBdr>
            <w:top w:val="none" w:sz="0" w:space="0" w:color="auto"/>
            <w:left w:val="none" w:sz="0" w:space="0" w:color="auto"/>
            <w:bottom w:val="none" w:sz="0" w:space="0" w:color="auto"/>
            <w:right w:val="none" w:sz="0" w:space="0" w:color="auto"/>
          </w:divBdr>
        </w:div>
        <w:div w:id="728113718">
          <w:marLeft w:val="0"/>
          <w:marRight w:val="0"/>
          <w:marTop w:val="0"/>
          <w:marBottom w:val="0"/>
          <w:divBdr>
            <w:top w:val="none" w:sz="0" w:space="0" w:color="auto"/>
            <w:left w:val="none" w:sz="0" w:space="0" w:color="auto"/>
            <w:bottom w:val="none" w:sz="0" w:space="0" w:color="auto"/>
            <w:right w:val="none" w:sz="0" w:space="0" w:color="auto"/>
          </w:divBdr>
        </w:div>
      </w:divsChild>
    </w:div>
    <w:div w:id="1999729877">
      <w:bodyDiv w:val="1"/>
      <w:marLeft w:val="0"/>
      <w:marRight w:val="0"/>
      <w:marTop w:val="0"/>
      <w:marBottom w:val="0"/>
      <w:divBdr>
        <w:top w:val="none" w:sz="0" w:space="0" w:color="auto"/>
        <w:left w:val="none" w:sz="0" w:space="0" w:color="auto"/>
        <w:bottom w:val="none" w:sz="0" w:space="0" w:color="auto"/>
        <w:right w:val="none" w:sz="0" w:space="0" w:color="auto"/>
      </w:divBdr>
      <w:divsChild>
        <w:div w:id="1759985503">
          <w:marLeft w:val="0"/>
          <w:marRight w:val="0"/>
          <w:marTop w:val="0"/>
          <w:marBottom w:val="0"/>
          <w:divBdr>
            <w:top w:val="none" w:sz="0" w:space="0" w:color="auto"/>
            <w:left w:val="none" w:sz="0" w:space="0" w:color="auto"/>
            <w:bottom w:val="none" w:sz="0" w:space="0" w:color="auto"/>
            <w:right w:val="none" w:sz="0" w:space="0" w:color="auto"/>
          </w:divBdr>
        </w:div>
        <w:div w:id="830676128">
          <w:marLeft w:val="0"/>
          <w:marRight w:val="0"/>
          <w:marTop w:val="0"/>
          <w:marBottom w:val="0"/>
          <w:divBdr>
            <w:top w:val="none" w:sz="0" w:space="0" w:color="auto"/>
            <w:left w:val="none" w:sz="0" w:space="0" w:color="auto"/>
            <w:bottom w:val="none" w:sz="0" w:space="0" w:color="auto"/>
            <w:right w:val="none" w:sz="0" w:space="0" w:color="auto"/>
          </w:divBdr>
        </w:div>
        <w:div w:id="942148537">
          <w:marLeft w:val="0"/>
          <w:marRight w:val="0"/>
          <w:marTop w:val="0"/>
          <w:marBottom w:val="0"/>
          <w:divBdr>
            <w:top w:val="none" w:sz="0" w:space="0" w:color="auto"/>
            <w:left w:val="none" w:sz="0" w:space="0" w:color="auto"/>
            <w:bottom w:val="none" w:sz="0" w:space="0" w:color="auto"/>
            <w:right w:val="none" w:sz="0" w:space="0" w:color="auto"/>
          </w:divBdr>
        </w:div>
        <w:div w:id="1001008284">
          <w:marLeft w:val="0"/>
          <w:marRight w:val="0"/>
          <w:marTop w:val="0"/>
          <w:marBottom w:val="0"/>
          <w:divBdr>
            <w:top w:val="none" w:sz="0" w:space="0" w:color="auto"/>
            <w:left w:val="none" w:sz="0" w:space="0" w:color="auto"/>
            <w:bottom w:val="none" w:sz="0" w:space="0" w:color="auto"/>
            <w:right w:val="none" w:sz="0" w:space="0" w:color="auto"/>
          </w:divBdr>
        </w:div>
        <w:div w:id="2114014415">
          <w:marLeft w:val="0"/>
          <w:marRight w:val="0"/>
          <w:marTop w:val="0"/>
          <w:marBottom w:val="0"/>
          <w:divBdr>
            <w:top w:val="none" w:sz="0" w:space="0" w:color="auto"/>
            <w:left w:val="none" w:sz="0" w:space="0" w:color="auto"/>
            <w:bottom w:val="none" w:sz="0" w:space="0" w:color="auto"/>
            <w:right w:val="none" w:sz="0" w:space="0" w:color="auto"/>
          </w:divBdr>
        </w:div>
        <w:div w:id="1149325662">
          <w:marLeft w:val="0"/>
          <w:marRight w:val="0"/>
          <w:marTop w:val="0"/>
          <w:marBottom w:val="0"/>
          <w:divBdr>
            <w:top w:val="none" w:sz="0" w:space="0" w:color="auto"/>
            <w:left w:val="none" w:sz="0" w:space="0" w:color="auto"/>
            <w:bottom w:val="none" w:sz="0" w:space="0" w:color="auto"/>
            <w:right w:val="none" w:sz="0" w:space="0" w:color="auto"/>
          </w:divBdr>
        </w:div>
        <w:div w:id="693115916">
          <w:marLeft w:val="0"/>
          <w:marRight w:val="0"/>
          <w:marTop w:val="0"/>
          <w:marBottom w:val="0"/>
          <w:divBdr>
            <w:top w:val="none" w:sz="0" w:space="0" w:color="auto"/>
            <w:left w:val="none" w:sz="0" w:space="0" w:color="auto"/>
            <w:bottom w:val="none" w:sz="0" w:space="0" w:color="auto"/>
            <w:right w:val="none" w:sz="0" w:space="0" w:color="auto"/>
          </w:divBdr>
        </w:div>
      </w:divsChild>
    </w:div>
    <w:div w:id="2067607027">
      <w:bodyDiv w:val="1"/>
      <w:marLeft w:val="0"/>
      <w:marRight w:val="0"/>
      <w:marTop w:val="0"/>
      <w:marBottom w:val="0"/>
      <w:divBdr>
        <w:top w:val="none" w:sz="0" w:space="0" w:color="auto"/>
        <w:left w:val="none" w:sz="0" w:space="0" w:color="auto"/>
        <w:bottom w:val="none" w:sz="0" w:space="0" w:color="auto"/>
        <w:right w:val="none" w:sz="0" w:space="0" w:color="auto"/>
      </w:divBdr>
      <w:divsChild>
        <w:div w:id="1104232672">
          <w:marLeft w:val="0"/>
          <w:marRight w:val="0"/>
          <w:marTop w:val="0"/>
          <w:marBottom w:val="0"/>
          <w:divBdr>
            <w:top w:val="none" w:sz="0" w:space="0" w:color="auto"/>
            <w:left w:val="none" w:sz="0" w:space="0" w:color="auto"/>
            <w:bottom w:val="none" w:sz="0" w:space="0" w:color="auto"/>
            <w:right w:val="none" w:sz="0" w:space="0" w:color="auto"/>
          </w:divBdr>
        </w:div>
        <w:div w:id="1919896572">
          <w:marLeft w:val="0"/>
          <w:marRight w:val="0"/>
          <w:marTop w:val="0"/>
          <w:marBottom w:val="0"/>
          <w:divBdr>
            <w:top w:val="none" w:sz="0" w:space="0" w:color="auto"/>
            <w:left w:val="none" w:sz="0" w:space="0" w:color="auto"/>
            <w:bottom w:val="none" w:sz="0" w:space="0" w:color="auto"/>
            <w:right w:val="none" w:sz="0" w:space="0" w:color="auto"/>
          </w:divBdr>
        </w:div>
        <w:div w:id="342126216">
          <w:marLeft w:val="0"/>
          <w:marRight w:val="0"/>
          <w:marTop w:val="0"/>
          <w:marBottom w:val="0"/>
          <w:divBdr>
            <w:top w:val="none" w:sz="0" w:space="0" w:color="auto"/>
            <w:left w:val="none" w:sz="0" w:space="0" w:color="auto"/>
            <w:bottom w:val="none" w:sz="0" w:space="0" w:color="auto"/>
            <w:right w:val="none" w:sz="0" w:space="0" w:color="auto"/>
          </w:divBdr>
        </w:div>
        <w:div w:id="1870072063">
          <w:marLeft w:val="0"/>
          <w:marRight w:val="0"/>
          <w:marTop w:val="0"/>
          <w:marBottom w:val="0"/>
          <w:divBdr>
            <w:top w:val="none" w:sz="0" w:space="0" w:color="auto"/>
            <w:left w:val="none" w:sz="0" w:space="0" w:color="auto"/>
            <w:bottom w:val="none" w:sz="0" w:space="0" w:color="auto"/>
            <w:right w:val="none" w:sz="0" w:space="0" w:color="auto"/>
          </w:divBdr>
        </w:div>
        <w:div w:id="542450851">
          <w:marLeft w:val="0"/>
          <w:marRight w:val="0"/>
          <w:marTop w:val="0"/>
          <w:marBottom w:val="0"/>
          <w:divBdr>
            <w:top w:val="none" w:sz="0" w:space="0" w:color="auto"/>
            <w:left w:val="none" w:sz="0" w:space="0" w:color="auto"/>
            <w:bottom w:val="none" w:sz="0" w:space="0" w:color="auto"/>
            <w:right w:val="none" w:sz="0" w:space="0" w:color="auto"/>
          </w:divBdr>
        </w:div>
        <w:div w:id="337193763">
          <w:marLeft w:val="0"/>
          <w:marRight w:val="0"/>
          <w:marTop w:val="0"/>
          <w:marBottom w:val="0"/>
          <w:divBdr>
            <w:top w:val="none" w:sz="0" w:space="0" w:color="auto"/>
            <w:left w:val="none" w:sz="0" w:space="0" w:color="auto"/>
            <w:bottom w:val="none" w:sz="0" w:space="0" w:color="auto"/>
            <w:right w:val="none" w:sz="0" w:space="0" w:color="auto"/>
          </w:divBdr>
        </w:div>
        <w:div w:id="1758363630">
          <w:marLeft w:val="0"/>
          <w:marRight w:val="0"/>
          <w:marTop w:val="0"/>
          <w:marBottom w:val="0"/>
          <w:divBdr>
            <w:top w:val="none" w:sz="0" w:space="0" w:color="auto"/>
            <w:left w:val="none" w:sz="0" w:space="0" w:color="auto"/>
            <w:bottom w:val="none" w:sz="0" w:space="0" w:color="auto"/>
            <w:right w:val="none" w:sz="0" w:space="0" w:color="auto"/>
          </w:divBdr>
        </w:div>
      </w:divsChild>
    </w:div>
    <w:div w:id="2077193651">
      <w:bodyDiv w:val="1"/>
      <w:marLeft w:val="0"/>
      <w:marRight w:val="0"/>
      <w:marTop w:val="0"/>
      <w:marBottom w:val="0"/>
      <w:divBdr>
        <w:top w:val="none" w:sz="0" w:space="0" w:color="auto"/>
        <w:left w:val="none" w:sz="0" w:space="0" w:color="auto"/>
        <w:bottom w:val="none" w:sz="0" w:space="0" w:color="auto"/>
        <w:right w:val="none" w:sz="0" w:space="0" w:color="auto"/>
      </w:divBdr>
      <w:divsChild>
        <w:div w:id="510921173">
          <w:marLeft w:val="0"/>
          <w:marRight w:val="0"/>
          <w:marTop w:val="0"/>
          <w:marBottom w:val="0"/>
          <w:divBdr>
            <w:top w:val="none" w:sz="0" w:space="0" w:color="auto"/>
            <w:left w:val="none" w:sz="0" w:space="0" w:color="auto"/>
            <w:bottom w:val="none" w:sz="0" w:space="0" w:color="auto"/>
            <w:right w:val="none" w:sz="0" w:space="0" w:color="auto"/>
          </w:divBdr>
        </w:div>
        <w:div w:id="1291663571">
          <w:marLeft w:val="0"/>
          <w:marRight w:val="0"/>
          <w:marTop w:val="0"/>
          <w:marBottom w:val="0"/>
          <w:divBdr>
            <w:top w:val="none" w:sz="0" w:space="0" w:color="auto"/>
            <w:left w:val="none" w:sz="0" w:space="0" w:color="auto"/>
            <w:bottom w:val="none" w:sz="0" w:space="0" w:color="auto"/>
            <w:right w:val="none" w:sz="0" w:space="0" w:color="auto"/>
          </w:divBdr>
        </w:div>
        <w:div w:id="50618456">
          <w:marLeft w:val="0"/>
          <w:marRight w:val="0"/>
          <w:marTop w:val="0"/>
          <w:marBottom w:val="0"/>
          <w:divBdr>
            <w:top w:val="none" w:sz="0" w:space="0" w:color="auto"/>
            <w:left w:val="none" w:sz="0" w:space="0" w:color="auto"/>
            <w:bottom w:val="none" w:sz="0" w:space="0" w:color="auto"/>
            <w:right w:val="none" w:sz="0" w:space="0" w:color="auto"/>
          </w:divBdr>
        </w:div>
        <w:div w:id="668752034">
          <w:marLeft w:val="0"/>
          <w:marRight w:val="0"/>
          <w:marTop w:val="0"/>
          <w:marBottom w:val="0"/>
          <w:divBdr>
            <w:top w:val="none" w:sz="0" w:space="0" w:color="auto"/>
            <w:left w:val="none" w:sz="0" w:space="0" w:color="auto"/>
            <w:bottom w:val="none" w:sz="0" w:space="0" w:color="auto"/>
            <w:right w:val="none" w:sz="0" w:space="0" w:color="auto"/>
          </w:divBdr>
        </w:div>
        <w:div w:id="1562014158">
          <w:marLeft w:val="0"/>
          <w:marRight w:val="0"/>
          <w:marTop w:val="0"/>
          <w:marBottom w:val="0"/>
          <w:divBdr>
            <w:top w:val="none" w:sz="0" w:space="0" w:color="auto"/>
            <w:left w:val="none" w:sz="0" w:space="0" w:color="auto"/>
            <w:bottom w:val="none" w:sz="0" w:space="0" w:color="auto"/>
            <w:right w:val="none" w:sz="0" w:space="0" w:color="auto"/>
          </w:divBdr>
        </w:div>
        <w:div w:id="330569690">
          <w:marLeft w:val="0"/>
          <w:marRight w:val="0"/>
          <w:marTop w:val="0"/>
          <w:marBottom w:val="0"/>
          <w:divBdr>
            <w:top w:val="none" w:sz="0" w:space="0" w:color="auto"/>
            <w:left w:val="none" w:sz="0" w:space="0" w:color="auto"/>
            <w:bottom w:val="none" w:sz="0" w:space="0" w:color="auto"/>
            <w:right w:val="none" w:sz="0" w:space="0" w:color="auto"/>
          </w:divBdr>
        </w:div>
        <w:div w:id="55207806">
          <w:marLeft w:val="0"/>
          <w:marRight w:val="0"/>
          <w:marTop w:val="0"/>
          <w:marBottom w:val="0"/>
          <w:divBdr>
            <w:top w:val="none" w:sz="0" w:space="0" w:color="auto"/>
            <w:left w:val="none" w:sz="0" w:space="0" w:color="auto"/>
            <w:bottom w:val="none" w:sz="0" w:space="0" w:color="auto"/>
            <w:right w:val="none" w:sz="0" w:space="0" w:color="auto"/>
          </w:divBdr>
        </w:div>
      </w:divsChild>
    </w:div>
    <w:div w:id="2080245419">
      <w:bodyDiv w:val="1"/>
      <w:marLeft w:val="0"/>
      <w:marRight w:val="0"/>
      <w:marTop w:val="0"/>
      <w:marBottom w:val="0"/>
      <w:divBdr>
        <w:top w:val="none" w:sz="0" w:space="0" w:color="auto"/>
        <w:left w:val="none" w:sz="0" w:space="0" w:color="auto"/>
        <w:bottom w:val="none" w:sz="0" w:space="0" w:color="auto"/>
        <w:right w:val="none" w:sz="0" w:space="0" w:color="auto"/>
      </w:divBdr>
      <w:divsChild>
        <w:div w:id="1324970681">
          <w:marLeft w:val="0"/>
          <w:marRight w:val="0"/>
          <w:marTop w:val="0"/>
          <w:marBottom w:val="0"/>
          <w:divBdr>
            <w:top w:val="none" w:sz="0" w:space="0" w:color="auto"/>
            <w:left w:val="none" w:sz="0" w:space="0" w:color="auto"/>
            <w:bottom w:val="none" w:sz="0" w:space="0" w:color="auto"/>
            <w:right w:val="none" w:sz="0" w:space="0" w:color="auto"/>
          </w:divBdr>
        </w:div>
        <w:div w:id="1508597302">
          <w:marLeft w:val="0"/>
          <w:marRight w:val="0"/>
          <w:marTop w:val="0"/>
          <w:marBottom w:val="0"/>
          <w:divBdr>
            <w:top w:val="none" w:sz="0" w:space="0" w:color="auto"/>
            <w:left w:val="none" w:sz="0" w:space="0" w:color="auto"/>
            <w:bottom w:val="none" w:sz="0" w:space="0" w:color="auto"/>
            <w:right w:val="none" w:sz="0" w:space="0" w:color="auto"/>
          </w:divBdr>
        </w:div>
        <w:div w:id="1729037565">
          <w:marLeft w:val="0"/>
          <w:marRight w:val="0"/>
          <w:marTop w:val="0"/>
          <w:marBottom w:val="0"/>
          <w:divBdr>
            <w:top w:val="none" w:sz="0" w:space="0" w:color="auto"/>
            <w:left w:val="none" w:sz="0" w:space="0" w:color="auto"/>
            <w:bottom w:val="none" w:sz="0" w:space="0" w:color="auto"/>
            <w:right w:val="none" w:sz="0" w:space="0" w:color="auto"/>
          </w:divBdr>
        </w:div>
        <w:div w:id="1588346602">
          <w:marLeft w:val="0"/>
          <w:marRight w:val="0"/>
          <w:marTop w:val="0"/>
          <w:marBottom w:val="0"/>
          <w:divBdr>
            <w:top w:val="none" w:sz="0" w:space="0" w:color="auto"/>
            <w:left w:val="none" w:sz="0" w:space="0" w:color="auto"/>
            <w:bottom w:val="none" w:sz="0" w:space="0" w:color="auto"/>
            <w:right w:val="none" w:sz="0" w:space="0" w:color="auto"/>
          </w:divBdr>
        </w:div>
        <w:div w:id="804279822">
          <w:marLeft w:val="0"/>
          <w:marRight w:val="0"/>
          <w:marTop w:val="0"/>
          <w:marBottom w:val="0"/>
          <w:divBdr>
            <w:top w:val="none" w:sz="0" w:space="0" w:color="auto"/>
            <w:left w:val="none" w:sz="0" w:space="0" w:color="auto"/>
            <w:bottom w:val="none" w:sz="0" w:space="0" w:color="auto"/>
            <w:right w:val="none" w:sz="0" w:space="0" w:color="auto"/>
          </w:divBdr>
        </w:div>
      </w:divsChild>
    </w:div>
    <w:div w:id="2085297122">
      <w:bodyDiv w:val="1"/>
      <w:marLeft w:val="0"/>
      <w:marRight w:val="0"/>
      <w:marTop w:val="0"/>
      <w:marBottom w:val="0"/>
      <w:divBdr>
        <w:top w:val="none" w:sz="0" w:space="0" w:color="auto"/>
        <w:left w:val="none" w:sz="0" w:space="0" w:color="auto"/>
        <w:bottom w:val="none" w:sz="0" w:space="0" w:color="auto"/>
        <w:right w:val="none" w:sz="0" w:space="0" w:color="auto"/>
      </w:divBdr>
      <w:divsChild>
        <w:div w:id="1814105138">
          <w:marLeft w:val="0"/>
          <w:marRight w:val="0"/>
          <w:marTop w:val="0"/>
          <w:marBottom w:val="0"/>
          <w:divBdr>
            <w:top w:val="none" w:sz="0" w:space="0" w:color="auto"/>
            <w:left w:val="none" w:sz="0" w:space="0" w:color="auto"/>
            <w:bottom w:val="none" w:sz="0" w:space="0" w:color="auto"/>
            <w:right w:val="none" w:sz="0" w:space="0" w:color="auto"/>
          </w:divBdr>
        </w:div>
        <w:div w:id="1515414528">
          <w:marLeft w:val="0"/>
          <w:marRight w:val="0"/>
          <w:marTop w:val="0"/>
          <w:marBottom w:val="0"/>
          <w:divBdr>
            <w:top w:val="none" w:sz="0" w:space="0" w:color="auto"/>
            <w:left w:val="none" w:sz="0" w:space="0" w:color="auto"/>
            <w:bottom w:val="none" w:sz="0" w:space="0" w:color="auto"/>
            <w:right w:val="none" w:sz="0" w:space="0" w:color="auto"/>
          </w:divBdr>
        </w:div>
        <w:div w:id="114061712">
          <w:marLeft w:val="0"/>
          <w:marRight w:val="0"/>
          <w:marTop w:val="0"/>
          <w:marBottom w:val="0"/>
          <w:divBdr>
            <w:top w:val="none" w:sz="0" w:space="0" w:color="auto"/>
            <w:left w:val="none" w:sz="0" w:space="0" w:color="auto"/>
            <w:bottom w:val="none" w:sz="0" w:space="0" w:color="auto"/>
            <w:right w:val="none" w:sz="0" w:space="0" w:color="auto"/>
          </w:divBdr>
        </w:div>
        <w:div w:id="1031615335">
          <w:marLeft w:val="0"/>
          <w:marRight w:val="0"/>
          <w:marTop w:val="0"/>
          <w:marBottom w:val="0"/>
          <w:divBdr>
            <w:top w:val="none" w:sz="0" w:space="0" w:color="auto"/>
            <w:left w:val="none" w:sz="0" w:space="0" w:color="auto"/>
            <w:bottom w:val="none" w:sz="0" w:space="0" w:color="auto"/>
            <w:right w:val="none" w:sz="0" w:space="0" w:color="auto"/>
          </w:divBdr>
        </w:div>
        <w:div w:id="93329139">
          <w:marLeft w:val="0"/>
          <w:marRight w:val="0"/>
          <w:marTop w:val="0"/>
          <w:marBottom w:val="0"/>
          <w:divBdr>
            <w:top w:val="none" w:sz="0" w:space="0" w:color="auto"/>
            <w:left w:val="none" w:sz="0" w:space="0" w:color="auto"/>
            <w:bottom w:val="none" w:sz="0" w:space="0" w:color="auto"/>
            <w:right w:val="none" w:sz="0" w:space="0" w:color="auto"/>
          </w:divBdr>
        </w:div>
        <w:div w:id="91513795">
          <w:marLeft w:val="0"/>
          <w:marRight w:val="0"/>
          <w:marTop w:val="0"/>
          <w:marBottom w:val="0"/>
          <w:divBdr>
            <w:top w:val="none" w:sz="0" w:space="0" w:color="auto"/>
            <w:left w:val="none" w:sz="0" w:space="0" w:color="auto"/>
            <w:bottom w:val="none" w:sz="0" w:space="0" w:color="auto"/>
            <w:right w:val="none" w:sz="0" w:space="0" w:color="auto"/>
          </w:divBdr>
        </w:div>
        <w:div w:id="1305310273">
          <w:marLeft w:val="0"/>
          <w:marRight w:val="0"/>
          <w:marTop w:val="0"/>
          <w:marBottom w:val="0"/>
          <w:divBdr>
            <w:top w:val="none" w:sz="0" w:space="0" w:color="auto"/>
            <w:left w:val="none" w:sz="0" w:space="0" w:color="auto"/>
            <w:bottom w:val="none" w:sz="0" w:space="0" w:color="auto"/>
            <w:right w:val="none" w:sz="0" w:space="0" w:color="auto"/>
          </w:divBdr>
        </w:div>
        <w:div w:id="2145389969">
          <w:marLeft w:val="0"/>
          <w:marRight w:val="0"/>
          <w:marTop w:val="0"/>
          <w:marBottom w:val="0"/>
          <w:divBdr>
            <w:top w:val="none" w:sz="0" w:space="0" w:color="auto"/>
            <w:left w:val="none" w:sz="0" w:space="0" w:color="auto"/>
            <w:bottom w:val="none" w:sz="0" w:space="0" w:color="auto"/>
            <w:right w:val="none" w:sz="0" w:space="0" w:color="auto"/>
          </w:divBdr>
        </w:div>
        <w:div w:id="663780621">
          <w:marLeft w:val="0"/>
          <w:marRight w:val="0"/>
          <w:marTop w:val="0"/>
          <w:marBottom w:val="0"/>
          <w:divBdr>
            <w:top w:val="none" w:sz="0" w:space="0" w:color="auto"/>
            <w:left w:val="none" w:sz="0" w:space="0" w:color="auto"/>
            <w:bottom w:val="none" w:sz="0" w:space="0" w:color="auto"/>
            <w:right w:val="none" w:sz="0" w:space="0" w:color="auto"/>
          </w:divBdr>
          <w:divsChild>
            <w:div w:id="1275333057">
              <w:marLeft w:val="360"/>
              <w:marRight w:val="0"/>
              <w:marTop w:val="0"/>
              <w:marBottom w:val="0"/>
              <w:divBdr>
                <w:top w:val="none" w:sz="0" w:space="0" w:color="auto"/>
                <w:left w:val="none" w:sz="0" w:space="0" w:color="auto"/>
                <w:bottom w:val="none" w:sz="0" w:space="0" w:color="auto"/>
                <w:right w:val="none" w:sz="0" w:space="0" w:color="auto"/>
              </w:divBdr>
            </w:div>
            <w:div w:id="1512067242">
              <w:marLeft w:val="360"/>
              <w:marRight w:val="0"/>
              <w:marTop w:val="0"/>
              <w:marBottom w:val="0"/>
              <w:divBdr>
                <w:top w:val="none" w:sz="0" w:space="0" w:color="auto"/>
                <w:left w:val="none" w:sz="0" w:space="0" w:color="auto"/>
                <w:bottom w:val="none" w:sz="0" w:space="0" w:color="auto"/>
                <w:right w:val="none" w:sz="0" w:space="0" w:color="auto"/>
              </w:divBdr>
            </w:div>
            <w:div w:id="2143573893">
              <w:marLeft w:val="360"/>
              <w:marRight w:val="0"/>
              <w:marTop w:val="0"/>
              <w:marBottom w:val="0"/>
              <w:divBdr>
                <w:top w:val="none" w:sz="0" w:space="0" w:color="auto"/>
                <w:left w:val="none" w:sz="0" w:space="0" w:color="auto"/>
                <w:bottom w:val="none" w:sz="0" w:space="0" w:color="auto"/>
                <w:right w:val="none" w:sz="0" w:space="0" w:color="auto"/>
              </w:divBdr>
            </w:div>
            <w:div w:id="1096024997">
              <w:marLeft w:val="360"/>
              <w:marRight w:val="0"/>
              <w:marTop w:val="0"/>
              <w:marBottom w:val="0"/>
              <w:divBdr>
                <w:top w:val="none" w:sz="0" w:space="0" w:color="auto"/>
                <w:left w:val="none" w:sz="0" w:space="0" w:color="auto"/>
                <w:bottom w:val="none" w:sz="0" w:space="0" w:color="auto"/>
                <w:right w:val="none" w:sz="0" w:space="0" w:color="auto"/>
              </w:divBdr>
            </w:div>
            <w:div w:id="978802307">
              <w:marLeft w:val="360"/>
              <w:marRight w:val="0"/>
              <w:marTop w:val="0"/>
              <w:marBottom w:val="0"/>
              <w:divBdr>
                <w:top w:val="none" w:sz="0" w:space="0" w:color="auto"/>
                <w:left w:val="none" w:sz="0" w:space="0" w:color="auto"/>
                <w:bottom w:val="none" w:sz="0" w:space="0" w:color="auto"/>
                <w:right w:val="none" w:sz="0" w:space="0" w:color="auto"/>
              </w:divBdr>
            </w:div>
            <w:div w:id="1917284521">
              <w:marLeft w:val="360"/>
              <w:marRight w:val="0"/>
              <w:marTop w:val="0"/>
              <w:marBottom w:val="0"/>
              <w:divBdr>
                <w:top w:val="none" w:sz="0" w:space="0" w:color="auto"/>
                <w:left w:val="none" w:sz="0" w:space="0" w:color="auto"/>
                <w:bottom w:val="none" w:sz="0" w:space="0" w:color="auto"/>
                <w:right w:val="none" w:sz="0" w:space="0" w:color="auto"/>
              </w:divBdr>
            </w:div>
          </w:divsChild>
        </w:div>
        <w:div w:id="218128020">
          <w:marLeft w:val="0"/>
          <w:marRight w:val="0"/>
          <w:marTop w:val="0"/>
          <w:marBottom w:val="0"/>
          <w:divBdr>
            <w:top w:val="none" w:sz="0" w:space="0" w:color="auto"/>
            <w:left w:val="none" w:sz="0" w:space="0" w:color="auto"/>
            <w:bottom w:val="none" w:sz="0" w:space="0" w:color="auto"/>
            <w:right w:val="none" w:sz="0" w:space="0" w:color="auto"/>
          </w:divBdr>
        </w:div>
      </w:divsChild>
    </w:div>
    <w:div w:id="2101100506">
      <w:bodyDiv w:val="1"/>
      <w:marLeft w:val="0"/>
      <w:marRight w:val="0"/>
      <w:marTop w:val="0"/>
      <w:marBottom w:val="0"/>
      <w:divBdr>
        <w:top w:val="none" w:sz="0" w:space="0" w:color="auto"/>
        <w:left w:val="none" w:sz="0" w:space="0" w:color="auto"/>
        <w:bottom w:val="none" w:sz="0" w:space="0" w:color="auto"/>
        <w:right w:val="none" w:sz="0" w:space="0" w:color="auto"/>
      </w:divBdr>
      <w:divsChild>
        <w:div w:id="1374772579">
          <w:marLeft w:val="0"/>
          <w:marRight w:val="0"/>
          <w:marTop w:val="0"/>
          <w:marBottom w:val="0"/>
          <w:divBdr>
            <w:top w:val="none" w:sz="0" w:space="0" w:color="auto"/>
            <w:left w:val="none" w:sz="0" w:space="0" w:color="auto"/>
            <w:bottom w:val="none" w:sz="0" w:space="0" w:color="auto"/>
            <w:right w:val="none" w:sz="0" w:space="0" w:color="auto"/>
          </w:divBdr>
        </w:div>
        <w:div w:id="1327394795">
          <w:marLeft w:val="0"/>
          <w:marRight w:val="0"/>
          <w:marTop w:val="0"/>
          <w:marBottom w:val="0"/>
          <w:divBdr>
            <w:top w:val="none" w:sz="0" w:space="0" w:color="auto"/>
            <w:left w:val="none" w:sz="0" w:space="0" w:color="auto"/>
            <w:bottom w:val="none" w:sz="0" w:space="0" w:color="auto"/>
            <w:right w:val="none" w:sz="0" w:space="0" w:color="auto"/>
          </w:divBdr>
        </w:div>
        <w:div w:id="1167014132">
          <w:marLeft w:val="0"/>
          <w:marRight w:val="0"/>
          <w:marTop w:val="0"/>
          <w:marBottom w:val="0"/>
          <w:divBdr>
            <w:top w:val="none" w:sz="0" w:space="0" w:color="auto"/>
            <w:left w:val="none" w:sz="0" w:space="0" w:color="auto"/>
            <w:bottom w:val="none" w:sz="0" w:space="0" w:color="auto"/>
            <w:right w:val="none" w:sz="0" w:space="0" w:color="auto"/>
          </w:divBdr>
        </w:div>
      </w:divsChild>
    </w:div>
    <w:div w:id="2105222260">
      <w:bodyDiv w:val="1"/>
      <w:marLeft w:val="0"/>
      <w:marRight w:val="0"/>
      <w:marTop w:val="0"/>
      <w:marBottom w:val="0"/>
      <w:divBdr>
        <w:top w:val="none" w:sz="0" w:space="0" w:color="auto"/>
        <w:left w:val="none" w:sz="0" w:space="0" w:color="auto"/>
        <w:bottom w:val="none" w:sz="0" w:space="0" w:color="auto"/>
        <w:right w:val="none" w:sz="0" w:space="0" w:color="auto"/>
      </w:divBdr>
      <w:divsChild>
        <w:div w:id="1153596573">
          <w:marLeft w:val="0"/>
          <w:marRight w:val="0"/>
          <w:marTop w:val="0"/>
          <w:marBottom w:val="0"/>
          <w:divBdr>
            <w:top w:val="none" w:sz="0" w:space="0" w:color="auto"/>
            <w:left w:val="none" w:sz="0" w:space="0" w:color="auto"/>
            <w:bottom w:val="none" w:sz="0" w:space="0" w:color="auto"/>
            <w:right w:val="none" w:sz="0" w:space="0" w:color="auto"/>
          </w:divBdr>
        </w:div>
        <w:div w:id="1209798091">
          <w:marLeft w:val="0"/>
          <w:marRight w:val="0"/>
          <w:marTop w:val="0"/>
          <w:marBottom w:val="0"/>
          <w:divBdr>
            <w:top w:val="none" w:sz="0" w:space="0" w:color="auto"/>
            <w:left w:val="none" w:sz="0" w:space="0" w:color="auto"/>
            <w:bottom w:val="none" w:sz="0" w:space="0" w:color="auto"/>
            <w:right w:val="none" w:sz="0" w:space="0" w:color="auto"/>
          </w:divBdr>
        </w:div>
        <w:div w:id="942683532">
          <w:marLeft w:val="0"/>
          <w:marRight w:val="0"/>
          <w:marTop w:val="0"/>
          <w:marBottom w:val="0"/>
          <w:divBdr>
            <w:top w:val="none" w:sz="0" w:space="0" w:color="auto"/>
            <w:left w:val="none" w:sz="0" w:space="0" w:color="auto"/>
            <w:bottom w:val="none" w:sz="0" w:space="0" w:color="auto"/>
            <w:right w:val="none" w:sz="0" w:space="0" w:color="auto"/>
          </w:divBdr>
        </w:div>
        <w:div w:id="1270971781">
          <w:marLeft w:val="0"/>
          <w:marRight w:val="0"/>
          <w:marTop w:val="0"/>
          <w:marBottom w:val="0"/>
          <w:divBdr>
            <w:top w:val="none" w:sz="0" w:space="0" w:color="auto"/>
            <w:left w:val="none" w:sz="0" w:space="0" w:color="auto"/>
            <w:bottom w:val="none" w:sz="0" w:space="0" w:color="auto"/>
            <w:right w:val="none" w:sz="0" w:space="0" w:color="auto"/>
          </w:divBdr>
        </w:div>
        <w:div w:id="376199182">
          <w:marLeft w:val="0"/>
          <w:marRight w:val="0"/>
          <w:marTop w:val="0"/>
          <w:marBottom w:val="0"/>
          <w:divBdr>
            <w:top w:val="none" w:sz="0" w:space="0" w:color="auto"/>
            <w:left w:val="none" w:sz="0" w:space="0" w:color="auto"/>
            <w:bottom w:val="none" w:sz="0" w:space="0" w:color="auto"/>
            <w:right w:val="none" w:sz="0" w:space="0" w:color="auto"/>
          </w:divBdr>
        </w:div>
        <w:div w:id="799804407">
          <w:marLeft w:val="0"/>
          <w:marRight w:val="0"/>
          <w:marTop w:val="0"/>
          <w:marBottom w:val="0"/>
          <w:divBdr>
            <w:top w:val="none" w:sz="0" w:space="0" w:color="auto"/>
            <w:left w:val="none" w:sz="0" w:space="0" w:color="auto"/>
            <w:bottom w:val="none" w:sz="0" w:space="0" w:color="auto"/>
            <w:right w:val="none" w:sz="0" w:space="0" w:color="auto"/>
          </w:divBdr>
        </w:div>
      </w:divsChild>
    </w:div>
    <w:div w:id="2112777806">
      <w:bodyDiv w:val="1"/>
      <w:marLeft w:val="0"/>
      <w:marRight w:val="0"/>
      <w:marTop w:val="0"/>
      <w:marBottom w:val="0"/>
      <w:divBdr>
        <w:top w:val="none" w:sz="0" w:space="0" w:color="auto"/>
        <w:left w:val="none" w:sz="0" w:space="0" w:color="auto"/>
        <w:bottom w:val="none" w:sz="0" w:space="0" w:color="auto"/>
        <w:right w:val="none" w:sz="0" w:space="0" w:color="auto"/>
      </w:divBdr>
      <w:divsChild>
        <w:div w:id="2097633269">
          <w:marLeft w:val="0"/>
          <w:marRight w:val="0"/>
          <w:marTop w:val="0"/>
          <w:marBottom w:val="0"/>
          <w:divBdr>
            <w:top w:val="none" w:sz="0" w:space="0" w:color="auto"/>
            <w:left w:val="none" w:sz="0" w:space="0" w:color="auto"/>
            <w:bottom w:val="none" w:sz="0" w:space="0" w:color="auto"/>
            <w:right w:val="none" w:sz="0" w:space="0" w:color="auto"/>
          </w:divBdr>
        </w:div>
        <w:div w:id="1646624668">
          <w:marLeft w:val="0"/>
          <w:marRight w:val="0"/>
          <w:marTop w:val="0"/>
          <w:marBottom w:val="0"/>
          <w:divBdr>
            <w:top w:val="none" w:sz="0" w:space="0" w:color="auto"/>
            <w:left w:val="none" w:sz="0" w:space="0" w:color="auto"/>
            <w:bottom w:val="none" w:sz="0" w:space="0" w:color="auto"/>
            <w:right w:val="none" w:sz="0" w:space="0" w:color="auto"/>
          </w:divBdr>
        </w:div>
        <w:div w:id="983966807">
          <w:marLeft w:val="0"/>
          <w:marRight w:val="0"/>
          <w:marTop w:val="0"/>
          <w:marBottom w:val="0"/>
          <w:divBdr>
            <w:top w:val="none" w:sz="0" w:space="0" w:color="auto"/>
            <w:left w:val="none" w:sz="0" w:space="0" w:color="auto"/>
            <w:bottom w:val="none" w:sz="0" w:space="0" w:color="auto"/>
            <w:right w:val="none" w:sz="0" w:space="0" w:color="auto"/>
          </w:divBdr>
        </w:div>
        <w:div w:id="589235147">
          <w:marLeft w:val="0"/>
          <w:marRight w:val="0"/>
          <w:marTop w:val="0"/>
          <w:marBottom w:val="0"/>
          <w:divBdr>
            <w:top w:val="none" w:sz="0" w:space="0" w:color="auto"/>
            <w:left w:val="none" w:sz="0" w:space="0" w:color="auto"/>
            <w:bottom w:val="none" w:sz="0" w:space="0" w:color="auto"/>
            <w:right w:val="none" w:sz="0" w:space="0" w:color="auto"/>
          </w:divBdr>
        </w:div>
        <w:div w:id="235096880">
          <w:marLeft w:val="0"/>
          <w:marRight w:val="0"/>
          <w:marTop w:val="0"/>
          <w:marBottom w:val="0"/>
          <w:divBdr>
            <w:top w:val="none" w:sz="0" w:space="0" w:color="auto"/>
            <w:left w:val="none" w:sz="0" w:space="0" w:color="auto"/>
            <w:bottom w:val="none" w:sz="0" w:space="0" w:color="auto"/>
            <w:right w:val="none" w:sz="0" w:space="0" w:color="auto"/>
          </w:divBdr>
        </w:div>
        <w:div w:id="500434278">
          <w:marLeft w:val="0"/>
          <w:marRight w:val="0"/>
          <w:marTop w:val="0"/>
          <w:marBottom w:val="0"/>
          <w:divBdr>
            <w:top w:val="none" w:sz="0" w:space="0" w:color="auto"/>
            <w:left w:val="none" w:sz="0" w:space="0" w:color="auto"/>
            <w:bottom w:val="none" w:sz="0" w:space="0" w:color="auto"/>
            <w:right w:val="none" w:sz="0" w:space="0" w:color="auto"/>
          </w:divBdr>
        </w:div>
        <w:div w:id="514614135">
          <w:marLeft w:val="0"/>
          <w:marRight w:val="0"/>
          <w:marTop w:val="0"/>
          <w:marBottom w:val="0"/>
          <w:divBdr>
            <w:top w:val="none" w:sz="0" w:space="0" w:color="auto"/>
            <w:left w:val="none" w:sz="0" w:space="0" w:color="auto"/>
            <w:bottom w:val="none" w:sz="0" w:space="0" w:color="auto"/>
            <w:right w:val="none" w:sz="0" w:space="0" w:color="auto"/>
          </w:divBdr>
        </w:div>
        <w:div w:id="1811509816">
          <w:marLeft w:val="0"/>
          <w:marRight w:val="0"/>
          <w:marTop w:val="0"/>
          <w:marBottom w:val="0"/>
          <w:divBdr>
            <w:top w:val="none" w:sz="0" w:space="0" w:color="auto"/>
            <w:left w:val="none" w:sz="0" w:space="0" w:color="auto"/>
            <w:bottom w:val="none" w:sz="0" w:space="0" w:color="auto"/>
            <w:right w:val="none" w:sz="0" w:space="0" w:color="auto"/>
          </w:divBdr>
        </w:div>
        <w:div w:id="1788041195">
          <w:marLeft w:val="0"/>
          <w:marRight w:val="0"/>
          <w:marTop w:val="0"/>
          <w:marBottom w:val="0"/>
          <w:divBdr>
            <w:top w:val="none" w:sz="0" w:space="0" w:color="auto"/>
            <w:left w:val="none" w:sz="0" w:space="0" w:color="auto"/>
            <w:bottom w:val="none" w:sz="0" w:space="0" w:color="auto"/>
            <w:right w:val="none" w:sz="0" w:space="0" w:color="auto"/>
          </w:divBdr>
        </w:div>
        <w:div w:id="1705207871">
          <w:marLeft w:val="0"/>
          <w:marRight w:val="0"/>
          <w:marTop w:val="0"/>
          <w:marBottom w:val="0"/>
          <w:divBdr>
            <w:top w:val="none" w:sz="0" w:space="0" w:color="auto"/>
            <w:left w:val="none" w:sz="0" w:space="0" w:color="auto"/>
            <w:bottom w:val="none" w:sz="0" w:space="0" w:color="auto"/>
            <w:right w:val="none" w:sz="0" w:space="0" w:color="auto"/>
          </w:divBdr>
        </w:div>
        <w:div w:id="1590195785">
          <w:marLeft w:val="0"/>
          <w:marRight w:val="0"/>
          <w:marTop w:val="0"/>
          <w:marBottom w:val="0"/>
          <w:divBdr>
            <w:top w:val="none" w:sz="0" w:space="0" w:color="auto"/>
            <w:left w:val="none" w:sz="0" w:space="0" w:color="auto"/>
            <w:bottom w:val="none" w:sz="0" w:space="0" w:color="auto"/>
            <w:right w:val="none" w:sz="0" w:space="0" w:color="auto"/>
          </w:divBdr>
        </w:div>
        <w:div w:id="1867253301">
          <w:marLeft w:val="0"/>
          <w:marRight w:val="0"/>
          <w:marTop w:val="0"/>
          <w:marBottom w:val="0"/>
          <w:divBdr>
            <w:top w:val="none" w:sz="0" w:space="0" w:color="auto"/>
            <w:left w:val="none" w:sz="0" w:space="0" w:color="auto"/>
            <w:bottom w:val="none" w:sz="0" w:space="0" w:color="auto"/>
            <w:right w:val="none" w:sz="0" w:space="0" w:color="auto"/>
          </w:divBdr>
        </w:div>
        <w:div w:id="537091185">
          <w:marLeft w:val="0"/>
          <w:marRight w:val="0"/>
          <w:marTop w:val="0"/>
          <w:marBottom w:val="0"/>
          <w:divBdr>
            <w:top w:val="none" w:sz="0" w:space="0" w:color="auto"/>
            <w:left w:val="none" w:sz="0" w:space="0" w:color="auto"/>
            <w:bottom w:val="none" w:sz="0" w:space="0" w:color="auto"/>
            <w:right w:val="none" w:sz="0" w:space="0" w:color="auto"/>
          </w:divBdr>
        </w:div>
      </w:divsChild>
    </w:div>
    <w:div w:id="2126540236">
      <w:bodyDiv w:val="1"/>
      <w:marLeft w:val="0"/>
      <w:marRight w:val="0"/>
      <w:marTop w:val="0"/>
      <w:marBottom w:val="0"/>
      <w:divBdr>
        <w:top w:val="none" w:sz="0" w:space="0" w:color="auto"/>
        <w:left w:val="none" w:sz="0" w:space="0" w:color="auto"/>
        <w:bottom w:val="none" w:sz="0" w:space="0" w:color="auto"/>
        <w:right w:val="none" w:sz="0" w:space="0" w:color="auto"/>
      </w:divBdr>
      <w:divsChild>
        <w:div w:id="1691754571">
          <w:marLeft w:val="0"/>
          <w:marRight w:val="0"/>
          <w:marTop w:val="0"/>
          <w:marBottom w:val="0"/>
          <w:divBdr>
            <w:top w:val="none" w:sz="0" w:space="0" w:color="auto"/>
            <w:left w:val="none" w:sz="0" w:space="0" w:color="auto"/>
            <w:bottom w:val="none" w:sz="0" w:space="0" w:color="auto"/>
            <w:right w:val="none" w:sz="0" w:space="0" w:color="auto"/>
          </w:divBdr>
        </w:div>
        <w:div w:id="2101297221">
          <w:marLeft w:val="0"/>
          <w:marRight w:val="0"/>
          <w:marTop w:val="0"/>
          <w:marBottom w:val="0"/>
          <w:divBdr>
            <w:top w:val="none" w:sz="0" w:space="0" w:color="auto"/>
            <w:left w:val="none" w:sz="0" w:space="0" w:color="auto"/>
            <w:bottom w:val="none" w:sz="0" w:space="0" w:color="auto"/>
            <w:right w:val="none" w:sz="0" w:space="0" w:color="auto"/>
          </w:divBdr>
        </w:div>
        <w:div w:id="848905895">
          <w:marLeft w:val="0"/>
          <w:marRight w:val="0"/>
          <w:marTop w:val="0"/>
          <w:marBottom w:val="0"/>
          <w:divBdr>
            <w:top w:val="none" w:sz="0" w:space="0" w:color="auto"/>
            <w:left w:val="none" w:sz="0" w:space="0" w:color="auto"/>
            <w:bottom w:val="none" w:sz="0" w:space="0" w:color="auto"/>
            <w:right w:val="none" w:sz="0" w:space="0" w:color="auto"/>
          </w:divBdr>
        </w:div>
        <w:div w:id="47995400">
          <w:marLeft w:val="0"/>
          <w:marRight w:val="0"/>
          <w:marTop w:val="0"/>
          <w:marBottom w:val="0"/>
          <w:divBdr>
            <w:top w:val="none" w:sz="0" w:space="0" w:color="auto"/>
            <w:left w:val="none" w:sz="0" w:space="0" w:color="auto"/>
            <w:bottom w:val="none" w:sz="0" w:space="0" w:color="auto"/>
            <w:right w:val="none" w:sz="0" w:space="0" w:color="auto"/>
          </w:divBdr>
        </w:div>
        <w:div w:id="546525">
          <w:marLeft w:val="0"/>
          <w:marRight w:val="0"/>
          <w:marTop w:val="0"/>
          <w:marBottom w:val="0"/>
          <w:divBdr>
            <w:top w:val="none" w:sz="0" w:space="0" w:color="auto"/>
            <w:left w:val="none" w:sz="0" w:space="0" w:color="auto"/>
            <w:bottom w:val="none" w:sz="0" w:space="0" w:color="auto"/>
            <w:right w:val="none" w:sz="0" w:space="0" w:color="auto"/>
          </w:divBdr>
        </w:div>
        <w:div w:id="20715597">
          <w:marLeft w:val="0"/>
          <w:marRight w:val="0"/>
          <w:marTop w:val="0"/>
          <w:marBottom w:val="0"/>
          <w:divBdr>
            <w:top w:val="none" w:sz="0" w:space="0" w:color="auto"/>
            <w:left w:val="none" w:sz="0" w:space="0" w:color="auto"/>
            <w:bottom w:val="none" w:sz="0" w:space="0" w:color="auto"/>
            <w:right w:val="none" w:sz="0" w:space="0" w:color="auto"/>
          </w:divBdr>
        </w:div>
        <w:div w:id="1604994669">
          <w:marLeft w:val="0"/>
          <w:marRight w:val="0"/>
          <w:marTop w:val="0"/>
          <w:marBottom w:val="0"/>
          <w:divBdr>
            <w:top w:val="none" w:sz="0" w:space="0" w:color="auto"/>
            <w:left w:val="none" w:sz="0" w:space="0" w:color="auto"/>
            <w:bottom w:val="none" w:sz="0" w:space="0" w:color="auto"/>
            <w:right w:val="none" w:sz="0" w:space="0" w:color="auto"/>
          </w:divBdr>
        </w:div>
        <w:div w:id="18534458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www.sixflags.com/lost-and-foud" TargetMode="External"/><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numbering" Target="numbering.xml"/><Relationship Id="rId90"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image" Target="media/image69.png"/><Relationship Id="rId85" Type="http://schemas.openxmlformats.org/officeDocument/2006/relationships/image" Target="media/image74.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image" Target="media/image7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95812D061C0B4BA4B3F392AAB15737" ma:contentTypeVersion="4" ma:contentTypeDescription="Create a new document." ma:contentTypeScope="" ma:versionID="318bd36ac05b1f4c28a97cd35cd60a30">
  <xsd:schema xmlns:xsd="http://www.w3.org/2001/XMLSchema" xmlns:xs="http://www.w3.org/2001/XMLSchema" xmlns:p="http://schemas.microsoft.com/office/2006/metadata/properties" xmlns:ns2="d339046b-283b-48b5-8302-ebed9bac9235" targetNamespace="http://schemas.microsoft.com/office/2006/metadata/properties" ma:root="true" ma:fieldsID="c3beb337da2afd12373a84ffd9d8f3d5" ns2:_="">
    <xsd:import namespace="d339046b-283b-48b5-8302-ebed9bac92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9046b-283b-48b5-8302-ebed9bac92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5FF1A-688E-4345-9C8D-5F2159CC6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39046b-283b-48b5-8302-ebed9bac9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93A94B-79B4-497C-B9C2-AD323B0B427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27BE4B-A1DA-429E-A769-C6980A651AC9}">
  <ds:schemaRefs>
    <ds:schemaRef ds:uri="http://schemas.microsoft.com/sharepoint/v3/contenttype/forms"/>
  </ds:schemaRefs>
</ds:datastoreItem>
</file>

<file path=customXml/itemProps4.xml><?xml version="1.0" encoding="utf-8"?>
<ds:datastoreItem xmlns:ds="http://schemas.openxmlformats.org/officeDocument/2006/customXml" ds:itemID="{755466A4-5365-4C4B-9CCB-D5A64F323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22</Pages>
  <Words>10135</Words>
  <Characters>57774</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Crowl, Connie</dc:creator>
  <cp:keywords/>
  <dc:description/>
  <cp:lastModifiedBy>Blair, Heather</cp:lastModifiedBy>
  <cp:revision>431</cp:revision>
  <dcterms:created xsi:type="dcterms:W3CDTF">2025-03-10T17:57:00Z</dcterms:created>
  <dcterms:modified xsi:type="dcterms:W3CDTF">2026-05-22T17:03:00Z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0x0101003295812D061C0B4BA4B3F392AAB15737</vt:lpwstr>
  </property>
</Properties>
</file>